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AA" w:rsidRDefault="00C30B52">
      <w:pPr>
        <w:pStyle w:val="NormalWeb"/>
        <w:spacing w:before="285"/>
        <w:ind w:right="-494"/>
        <w:jc w:val="both"/>
        <w:textAlignment w:val="top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Name: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</w:p>
    <w:p w:rsidR="008C6CAA" w:rsidRDefault="00C30B52" w:rsidP="00C30B52">
      <w:pPr>
        <w:pStyle w:val="NormalWeb"/>
        <w:spacing w:before="285"/>
        <w:ind w:right="-226"/>
        <w:textAlignment w:val="top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Mr. </w:t>
      </w:r>
      <w:proofErr w:type="spellStart"/>
      <w:r>
        <w:rPr>
          <w:rFonts w:ascii="Times New Roman" w:hAnsi="Times New Roman" w:cs="Times New Roman"/>
          <w:color w:val="000000"/>
        </w:rPr>
        <w:t>Bodavula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Syam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Sundar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Bhagavan</w:t>
      </w:r>
      <w:proofErr w:type="spellEnd"/>
      <w:r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noProof/>
          <w:color w:val="000000"/>
          <w:lang w:val="en-IN" w:eastAsia="en-IN" w:bidi="te-IN"/>
        </w:rPr>
        <w:drawing>
          <wp:inline distT="0" distB="0" distL="114300" distR="114300">
            <wp:extent cx="1247775" cy="1400172"/>
            <wp:effectExtent l="19050" t="0" r="0" b="0"/>
            <wp:docPr id="1" name="Picture 1" descr="IMG-20201218-WA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-20201218-WA000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478" cy="140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CAA" w:rsidRDefault="00C30B52">
      <w:pPr>
        <w:pStyle w:val="NormalWeb"/>
        <w:spacing w:before="285"/>
        <w:ind w:right="-226"/>
        <w:textAlignment w:val="top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Designation:</w:t>
      </w:r>
    </w:p>
    <w:p w:rsidR="008C6CAA" w:rsidRDefault="00C30B52">
      <w:pPr>
        <w:pStyle w:val="NormalWeb"/>
        <w:spacing w:before="285"/>
        <w:ind w:right="-226"/>
        <w:jc w:val="both"/>
        <w:textAlignment w:val="top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Assistant Professor, </w:t>
      </w:r>
      <w:proofErr w:type="spellStart"/>
      <w:r>
        <w:rPr>
          <w:rFonts w:ascii="Times New Roman" w:hAnsi="Times New Roman" w:cs="Times New Roman"/>
          <w:color w:val="000000"/>
        </w:rPr>
        <w:t>Vikrama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Simhapuri</w:t>
      </w:r>
      <w:proofErr w:type="spellEnd"/>
      <w:r>
        <w:rPr>
          <w:rFonts w:ascii="Times New Roman" w:hAnsi="Times New Roman" w:cs="Times New Roman"/>
          <w:color w:val="000000"/>
        </w:rPr>
        <w:t xml:space="preserve"> University    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8C6CAA" w:rsidRDefault="00C30B52">
      <w:pPr>
        <w:pStyle w:val="NormalWeb"/>
        <w:spacing w:before="285"/>
        <w:ind w:right="-226"/>
        <w:textAlignment w:val="top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Department:</w:t>
      </w:r>
    </w:p>
    <w:p w:rsidR="008C6CAA" w:rsidRDefault="00C30B52">
      <w:pPr>
        <w:pStyle w:val="NormalWeb"/>
        <w:spacing w:before="285"/>
        <w:ind w:right="-226"/>
        <w:textAlignment w:val="top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English Literature</w:t>
      </w:r>
    </w:p>
    <w:p w:rsidR="008C6CAA" w:rsidRDefault="00C30B52">
      <w:pPr>
        <w:pStyle w:val="NormalWeb"/>
        <w:spacing w:before="285"/>
        <w:ind w:right="-226"/>
        <w:textAlignment w:val="top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Specialization:</w:t>
      </w:r>
    </w:p>
    <w:p w:rsidR="008C6CAA" w:rsidRDefault="00C30B52">
      <w:pPr>
        <w:pStyle w:val="NormalWeb"/>
        <w:spacing w:before="285"/>
        <w:ind w:right="-226"/>
        <w:textAlignment w:val="top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Literary theory and Criticism; American Literature</w:t>
      </w:r>
    </w:p>
    <w:p w:rsidR="008C6CAA" w:rsidRDefault="00C30B52">
      <w:pPr>
        <w:pStyle w:val="NormalWeb"/>
        <w:spacing w:before="285"/>
        <w:ind w:right="-226"/>
        <w:textAlignment w:val="top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Contact Details:</w:t>
      </w:r>
    </w:p>
    <w:p w:rsidR="008C6CAA" w:rsidRDefault="00C30B52">
      <w:pPr>
        <w:pStyle w:val="NormalWeb"/>
        <w:spacing w:before="285"/>
        <w:ind w:right="-226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+91-</w:t>
      </w:r>
      <w:r>
        <w:rPr>
          <w:rFonts w:ascii="Times New Roman" w:hAnsi="Times New Roman" w:cs="Times New Roman"/>
        </w:rPr>
        <w:t>8919870890</w:t>
      </w:r>
      <w:r>
        <w:rPr>
          <w:rFonts w:ascii="Times New Roman" w:hAnsi="Times New Roman" w:cs="Times New Roman"/>
        </w:rPr>
        <w:t xml:space="preserve">     syam.bagavan@gmail.com</w:t>
      </w:r>
    </w:p>
    <w:p w:rsidR="008C6CAA" w:rsidRDefault="00C30B52">
      <w:pPr>
        <w:pStyle w:val="NormalWeb"/>
        <w:spacing w:before="285"/>
        <w:ind w:right="-226"/>
        <w:jc w:val="center"/>
        <w:textAlignment w:val="top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ACADEMIC DETAILS</w:t>
      </w:r>
    </w:p>
    <w:p w:rsidR="008C6CAA" w:rsidRDefault="00C30B52">
      <w:pPr>
        <w:pStyle w:val="NormalWeb"/>
        <w:spacing w:before="285"/>
        <w:ind w:right="-226"/>
        <w:jc w:val="both"/>
        <w:textAlignment w:val="top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Qualifications:</w:t>
      </w:r>
    </w:p>
    <w:p w:rsidR="008C6CAA" w:rsidRDefault="00C30B52">
      <w:pPr>
        <w:pStyle w:val="NormalWeb"/>
        <w:spacing w:before="285"/>
        <w:ind w:right="-226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UGCNET qualified - 2005</w:t>
      </w:r>
    </w:p>
    <w:tbl>
      <w:tblPr>
        <w:tblStyle w:val="TableGrid"/>
        <w:tblW w:w="0" w:type="auto"/>
        <w:tblLook w:val="04A0"/>
      </w:tblPr>
      <w:tblGrid>
        <w:gridCol w:w="917"/>
        <w:gridCol w:w="2715"/>
        <w:gridCol w:w="4890"/>
      </w:tblGrid>
      <w:tr w:rsidR="008C6CAA">
        <w:tc>
          <w:tcPr>
            <w:tcW w:w="917" w:type="dxa"/>
          </w:tcPr>
          <w:p w:rsidR="008C6CAA" w:rsidRDefault="00C30B52">
            <w:pPr>
              <w:pStyle w:val="NormalWeb"/>
              <w:widowControl/>
              <w:spacing w:before="285"/>
              <w:ind w:right="-226"/>
              <w:jc w:val="center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S.No</w:t>
            </w:r>
            <w:proofErr w:type="spellEnd"/>
          </w:p>
        </w:tc>
        <w:tc>
          <w:tcPr>
            <w:tcW w:w="2715" w:type="dxa"/>
          </w:tcPr>
          <w:p w:rsidR="008C6CAA" w:rsidRDefault="00C30B52">
            <w:pPr>
              <w:pStyle w:val="NormalWeb"/>
              <w:widowControl/>
              <w:spacing w:before="285"/>
              <w:ind w:right="-226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Degree/ Diploma</w:t>
            </w:r>
          </w:p>
        </w:tc>
        <w:tc>
          <w:tcPr>
            <w:tcW w:w="4890" w:type="dxa"/>
          </w:tcPr>
          <w:p w:rsidR="008C6CAA" w:rsidRDefault="00C30B52">
            <w:pPr>
              <w:pStyle w:val="NormalWeb"/>
              <w:widowControl/>
              <w:spacing w:before="285"/>
              <w:ind w:right="-226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</w:t>
            </w:r>
          </w:p>
        </w:tc>
      </w:tr>
      <w:tr w:rsidR="008C6CAA">
        <w:tc>
          <w:tcPr>
            <w:tcW w:w="917" w:type="dxa"/>
          </w:tcPr>
          <w:p w:rsidR="008C6CAA" w:rsidRDefault="00C30B52">
            <w:pPr>
              <w:pStyle w:val="NormalWeb"/>
              <w:widowControl/>
              <w:spacing w:before="285"/>
              <w:ind w:right="-226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5" w:type="dxa"/>
          </w:tcPr>
          <w:p w:rsidR="008C6CAA" w:rsidRDefault="00C30B52">
            <w:pPr>
              <w:pStyle w:val="NormalWeb"/>
              <w:widowControl/>
              <w:spacing w:before="285"/>
              <w:ind w:right="-226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M.A, English Literature</w:t>
            </w:r>
          </w:p>
        </w:tc>
        <w:tc>
          <w:tcPr>
            <w:tcW w:w="4890" w:type="dxa"/>
          </w:tcPr>
          <w:p w:rsidR="008C6CAA" w:rsidRDefault="00C30B52">
            <w:pPr>
              <w:pStyle w:val="NormalWeb"/>
              <w:widowControl/>
              <w:spacing w:before="285"/>
              <w:ind w:right="-226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Chennai </w:t>
            </w:r>
            <w:proofErr w:type="spellStart"/>
            <w:r>
              <w:rPr>
                <w:rFonts w:ascii="Times New Roman" w:hAnsi="Times New Roman" w:cs="Times New Roman"/>
              </w:rPr>
              <w:t>Layala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College, 2004</w:t>
            </w:r>
          </w:p>
        </w:tc>
      </w:tr>
      <w:tr w:rsidR="008C6CAA">
        <w:tc>
          <w:tcPr>
            <w:tcW w:w="917" w:type="dxa"/>
          </w:tcPr>
          <w:p w:rsidR="008C6CAA" w:rsidRDefault="00C30B52">
            <w:pPr>
              <w:pStyle w:val="NormalWeb"/>
              <w:widowControl/>
              <w:spacing w:before="285"/>
              <w:ind w:right="-226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5" w:type="dxa"/>
          </w:tcPr>
          <w:p w:rsidR="008C6CAA" w:rsidRDefault="00C30B52">
            <w:pPr>
              <w:pStyle w:val="NormalWeb"/>
              <w:widowControl/>
              <w:spacing w:before="285"/>
              <w:ind w:right="-226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B.A, English Literature</w:t>
            </w:r>
          </w:p>
        </w:tc>
        <w:tc>
          <w:tcPr>
            <w:tcW w:w="4890" w:type="dxa"/>
          </w:tcPr>
          <w:p w:rsidR="008C6CAA" w:rsidRDefault="00C30B52">
            <w:pPr>
              <w:pStyle w:val="NormalWeb"/>
              <w:widowControl/>
              <w:spacing w:before="285"/>
              <w:ind w:right="-226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Andhra </w:t>
            </w:r>
            <w:proofErr w:type="spellStart"/>
            <w:r>
              <w:rPr>
                <w:rFonts w:ascii="Times New Roman" w:hAnsi="Times New Roman" w:cs="Times New Roman"/>
              </w:rPr>
              <w:t>Layola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College, 2002</w:t>
            </w:r>
          </w:p>
        </w:tc>
      </w:tr>
    </w:tbl>
    <w:p w:rsidR="008C6CAA" w:rsidRDefault="008C6CAA">
      <w:pPr>
        <w:pStyle w:val="NormalWeb"/>
        <w:spacing w:before="285"/>
        <w:ind w:right="-226"/>
        <w:jc w:val="both"/>
        <w:textAlignment w:val="top"/>
        <w:rPr>
          <w:rFonts w:ascii="Times New Roman" w:hAnsi="Times New Roman" w:cs="Times New Roman"/>
          <w:b/>
          <w:bCs/>
        </w:rPr>
      </w:pPr>
    </w:p>
    <w:p w:rsidR="008C6CAA" w:rsidRDefault="00C30B52">
      <w:pPr>
        <w:pStyle w:val="NormalWeb"/>
        <w:spacing w:before="285"/>
        <w:ind w:right="-226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Awards Received:</w:t>
      </w:r>
    </w:p>
    <w:tbl>
      <w:tblPr>
        <w:tblStyle w:val="TableGrid"/>
        <w:tblpPr w:leftFromText="180" w:rightFromText="180" w:vertAnchor="text" w:horzAnchor="page" w:tblpXSpec="center" w:tblpY="252"/>
        <w:tblOverlap w:val="never"/>
        <w:tblW w:w="9535" w:type="dxa"/>
        <w:tblLook w:val="04A0"/>
      </w:tblPr>
      <w:tblGrid>
        <w:gridCol w:w="812"/>
        <w:gridCol w:w="3570"/>
        <w:gridCol w:w="2009"/>
        <w:gridCol w:w="3144"/>
      </w:tblGrid>
      <w:tr w:rsidR="008C6CAA" w:rsidTr="00C30B52">
        <w:trPr>
          <w:trHeight w:val="90"/>
        </w:trPr>
        <w:tc>
          <w:tcPr>
            <w:tcW w:w="812" w:type="dxa"/>
          </w:tcPr>
          <w:p w:rsidR="008C6CAA" w:rsidRDefault="00C30B52">
            <w:pPr>
              <w:pStyle w:val="NormalWeb"/>
              <w:widowControl/>
              <w:spacing w:before="285"/>
              <w:ind w:right="-226"/>
              <w:jc w:val="center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S.No</w:t>
            </w:r>
            <w:proofErr w:type="spellEnd"/>
          </w:p>
        </w:tc>
        <w:tc>
          <w:tcPr>
            <w:tcW w:w="3570" w:type="dxa"/>
          </w:tcPr>
          <w:p w:rsidR="008C6CAA" w:rsidRDefault="00C30B52">
            <w:pPr>
              <w:pStyle w:val="NormalWeb"/>
              <w:widowControl/>
              <w:spacing w:before="285"/>
              <w:ind w:right="-226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Awards</w:t>
            </w:r>
          </w:p>
        </w:tc>
        <w:tc>
          <w:tcPr>
            <w:tcW w:w="2009" w:type="dxa"/>
          </w:tcPr>
          <w:p w:rsidR="008C6CAA" w:rsidRDefault="00C30B52">
            <w:pPr>
              <w:pStyle w:val="NormalWeb"/>
              <w:widowControl/>
              <w:spacing w:before="285"/>
              <w:ind w:right="-226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Received year</w:t>
            </w:r>
          </w:p>
        </w:tc>
        <w:tc>
          <w:tcPr>
            <w:tcW w:w="3144" w:type="dxa"/>
          </w:tcPr>
          <w:p w:rsidR="008C6CAA" w:rsidRDefault="00C30B52">
            <w:pPr>
              <w:pStyle w:val="NormalWeb"/>
              <w:widowControl/>
              <w:spacing w:before="285"/>
              <w:ind w:right="-226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Received from</w:t>
            </w:r>
          </w:p>
        </w:tc>
      </w:tr>
      <w:tr w:rsidR="008C6CAA" w:rsidTr="00C30B52">
        <w:tc>
          <w:tcPr>
            <w:tcW w:w="812" w:type="dxa"/>
          </w:tcPr>
          <w:p w:rsidR="008C6CAA" w:rsidRDefault="00C30B52">
            <w:pPr>
              <w:pStyle w:val="NormalWeb"/>
              <w:widowControl/>
              <w:spacing w:before="285"/>
              <w:ind w:right="-226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0" w:type="dxa"/>
          </w:tcPr>
          <w:p w:rsidR="008C6CAA" w:rsidRDefault="00C30B52">
            <w:pPr>
              <w:pStyle w:val="NormalWeb"/>
              <w:widowControl/>
              <w:spacing w:before="285"/>
              <w:ind w:right="-230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times Academic Excellence</w:t>
            </w:r>
          </w:p>
        </w:tc>
        <w:tc>
          <w:tcPr>
            <w:tcW w:w="2009" w:type="dxa"/>
          </w:tcPr>
          <w:p w:rsidR="008C6CAA" w:rsidRDefault="00C30B52">
            <w:pPr>
              <w:pStyle w:val="NormalWeb"/>
              <w:widowControl/>
              <w:spacing w:before="285"/>
              <w:ind w:right="-226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2000-2002</w:t>
            </w:r>
          </w:p>
        </w:tc>
        <w:tc>
          <w:tcPr>
            <w:tcW w:w="3144" w:type="dxa"/>
          </w:tcPr>
          <w:p w:rsidR="008C6CAA" w:rsidRDefault="00C30B52">
            <w:pPr>
              <w:pStyle w:val="NormalWeb"/>
              <w:widowControl/>
              <w:spacing w:before="285"/>
              <w:ind w:right="-226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Andhra Loyola College</w:t>
            </w:r>
          </w:p>
        </w:tc>
      </w:tr>
      <w:tr w:rsidR="008C6CAA" w:rsidTr="00C30B52">
        <w:tc>
          <w:tcPr>
            <w:tcW w:w="812" w:type="dxa"/>
          </w:tcPr>
          <w:p w:rsidR="008C6CAA" w:rsidRDefault="00C30B52">
            <w:pPr>
              <w:pStyle w:val="NormalWeb"/>
              <w:widowControl/>
              <w:spacing w:before="285"/>
              <w:ind w:right="-226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570" w:type="dxa"/>
          </w:tcPr>
          <w:p w:rsidR="008C6CAA" w:rsidRDefault="00C30B52">
            <w:pPr>
              <w:pStyle w:val="NormalWeb"/>
              <w:widowControl/>
              <w:spacing w:before="285"/>
              <w:ind w:right="-226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Outstanding student award in</w:t>
            </w:r>
          </w:p>
          <w:p w:rsidR="008C6CAA" w:rsidRDefault="00C30B52">
            <w:pPr>
              <w:pStyle w:val="NormalWeb"/>
              <w:widowControl/>
              <w:spacing w:before="285"/>
              <w:ind w:right="-226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Literature</w:t>
            </w:r>
          </w:p>
        </w:tc>
        <w:tc>
          <w:tcPr>
            <w:tcW w:w="2009" w:type="dxa"/>
          </w:tcPr>
          <w:p w:rsidR="008C6CAA" w:rsidRDefault="00C30B52">
            <w:pPr>
              <w:pStyle w:val="NormalWeb"/>
              <w:widowControl/>
              <w:spacing w:before="285"/>
              <w:ind w:right="-226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3144" w:type="dxa"/>
          </w:tcPr>
          <w:p w:rsidR="008C6CAA" w:rsidRDefault="00C30B52">
            <w:pPr>
              <w:pStyle w:val="NormalWeb"/>
              <w:widowControl/>
              <w:spacing w:before="285"/>
              <w:ind w:right="-226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Andhra Loyola College</w:t>
            </w:r>
          </w:p>
        </w:tc>
      </w:tr>
      <w:tr w:rsidR="008C6CAA" w:rsidTr="00C30B52">
        <w:tc>
          <w:tcPr>
            <w:tcW w:w="812" w:type="dxa"/>
          </w:tcPr>
          <w:p w:rsidR="008C6CAA" w:rsidRDefault="00C30B52">
            <w:pPr>
              <w:pStyle w:val="NormalWeb"/>
              <w:widowControl/>
              <w:spacing w:before="285"/>
              <w:ind w:right="-226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0" w:type="dxa"/>
          </w:tcPr>
          <w:p w:rsidR="008C6CAA" w:rsidRDefault="00C30B52">
            <w:pPr>
              <w:pStyle w:val="NormalWeb"/>
              <w:widowControl/>
              <w:spacing w:before="285"/>
              <w:ind w:right="-226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Gold Medal in B.A,</w:t>
            </w:r>
          </w:p>
          <w:p w:rsidR="008C6CAA" w:rsidRDefault="00C30B52">
            <w:pPr>
              <w:pStyle w:val="NormalWeb"/>
              <w:widowControl/>
              <w:spacing w:before="285"/>
              <w:ind w:right="-226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Literature</w:t>
            </w:r>
          </w:p>
        </w:tc>
        <w:tc>
          <w:tcPr>
            <w:tcW w:w="2009" w:type="dxa"/>
          </w:tcPr>
          <w:p w:rsidR="008C6CAA" w:rsidRDefault="00C30B52">
            <w:pPr>
              <w:pStyle w:val="NormalWeb"/>
              <w:widowControl/>
              <w:spacing w:before="285"/>
              <w:ind w:right="-226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2000, 2001, 2002</w:t>
            </w:r>
          </w:p>
        </w:tc>
        <w:tc>
          <w:tcPr>
            <w:tcW w:w="3144" w:type="dxa"/>
          </w:tcPr>
          <w:p w:rsidR="008C6CAA" w:rsidRDefault="00C30B52">
            <w:pPr>
              <w:pStyle w:val="NormalWeb"/>
              <w:widowControl/>
              <w:spacing w:before="285"/>
              <w:ind w:right="-226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Chennai </w:t>
            </w:r>
            <w:proofErr w:type="spellStart"/>
            <w:r>
              <w:rPr>
                <w:rFonts w:ascii="Times New Roman" w:hAnsi="Times New Roman" w:cs="Times New Roman"/>
              </w:rPr>
              <w:t>Layala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College</w:t>
            </w:r>
          </w:p>
        </w:tc>
      </w:tr>
      <w:tr w:rsidR="008C6CAA" w:rsidTr="00C30B52">
        <w:tc>
          <w:tcPr>
            <w:tcW w:w="812" w:type="dxa"/>
          </w:tcPr>
          <w:p w:rsidR="008C6CAA" w:rsidRDefault="00C30B52">
            <w:pPr>
              <w:pStyle w:val="NormalWeb"/>
              <w:widowControl/>
              <w:spacing w:before="285"/>
              <w:ind w:right="-226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0" w:type="dxa"/>
          </w:tcPr>
          <w:p w:rsidR="008C6CAA" w:rsidRDefault="00C30B52">
            <w:pPr>
              <w:pStyle w:val="NormalWeb"/>
              <w:widowControl/>
              <w:spacing w:before="285"/>
              <w:ind w:right="-226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times Academic Excellence</w:t>
            </w:r>
          </w:p>
        </w:tc>
        <w:tc>
          <w:tcPr>
            <w:tcW w:w="2009" w:type="dxa"/>
          </w:tcPr>
          <w:p w:rsidR="008C6CAA" w:rsidRDefault="00C30B52">
            <w:pPr>
              <w:pStyle w:val="NormalWeb"/>
              <w:widowControl/>
              <w:spacing w:before="285"/>
              <w:ind w:right="-226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2003, 2004</w:t>
            </w:r>
          </w:p>
        </w:tc>
        <w:tc>
          <w:tcPr>
            <w:tcW w:w="3144" w:type="dxa"/>
          </w:tcPr>
          <w:p w:rsidR="008C6CAA" w:rsidRDefault="00C30B52">
            <w:pPr>
              <w:pStyle w:val="NormalWeb"/>
              <w:widowControl/>
              <w:spacing w:before="285"/>
              <w:ind w:right="-226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Chennai Loyola College</w:t>
            </w:r>
          </w:p>
        </w:tc>
      </w:tr>
      <w:tr w:rsidR="008C6CAA" w:rsidTr="00C30B52">
        <w:tc>
          <w:tcPr>
            <w:tcW w:w="812" w:type="dxa"/>
          </w:tcPr>
          <w:p w:rsidR="008C6CAA" w:rsidRDefault="00C30B52">
            <w:pPr>
              <w:pStyle w:val="NormalWeb"/>
              <w:widowControl/>
              <w:spacing w:before="285"/>
              <w:ind w:right="-226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0" w:type="dxa"/>
          </w:tcPr>
          <w:p w:rsidR="008C6CAA" w:rsidRDefault="00C30B52">
            <w:pPr>
              <w:pStyle w:val="NormalWeb"/>
              <w:widowControl/>
              <w:spacing w:before="285"/>
              <w:ind w:right="-226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Gold Medal in M.A,</w:t>
            </w:r>
          </w:p>
          <w:p w:rsidR="008C6CAA" w:rsidRDefault="00C30B52">
            <w:pPr>
              <w:pStyle w:val="NormalWeb"/>
              <w:widowControl/>
              <w:spacing w:before="285"/>
              <w:ind w:right="-226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Literature</w:t>
            </w:r>
          </w:p>
        </w:tc>
        <w:tc>
          <w:tcPr>
            <w:tcW w:w="2009" w:type="dxa"/>
          </w:tcPr>
          <w:p w:rsidR="008C6CAA" w:rsidRDefault="00C30B52">
            <w:pPr>
              <w:pStyle w:val="NormalWeb"/>
              <w:widowControl/>
              <w:spacing w:before="285"/>
              <w:ind w:right="-226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2003, 2004</w:t>
            </w:r>
          </w:p>
        </w:tc>
        <w:tc>
          <w:tcPr>
            <w:tcW w:w="3144" w:type="dxa"/>
          </w:tcPr>
          <w:p w:rsidR="008C6CAA" w:rsidRDefault="00C30B52">
            <w:pPr>
              <w:pStyle w:val="NormalWeb"/>
              <w:widowControl/>
              <w:spacing w:before="285"/>
              <w:ind w:right="-226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Chennai Loyola College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431"/>
        <w:tblOverlap w:val="never"/>
        <w:tblW w:w="9700" w:type="dxa"/>
        <w:tblLook w:val="04A0"/>
      </w:tblPr>
      <w:tblGrid>
        <w:gridCol w:w="623"/>
        <w:gridCol w:w="2288"/>
        <w:gridCol w:w="3030"/>
        <w:gridCol w:w="2366"/>
        <w:gridCol w:w="1393"/>
      </w:tblGrid>
      <w:tr w:rsidR="00C30B52" w:rsidTr="00C30B52">
        <w:trPr>
          <w:trHeight w:val="1072"/>
        </w:trPr>
        <w:tc>
          <w:tcPr>
            <w:tcW w:w="623" w:type="dxa"/>
          </w:tcPr>
          <w:p w:rsidR="00C30B52" w:rsidRDefault="00C30B52" w:rsidP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S.No</w:t>
            </w:r>
            <w:proofErr w:type="spellEnd"/>
          </w:p>
        </w:tc>
        <w:tc>
          <w:tcPr>
            <w:tcW w:w="2288" w:type="dxa"/>
          </w:tcPr>
          <w:p w:rsidR="00C30B52" w:rsidRDefault="00C30B52" w:rsidP="00C30B52">
            <w:pPr>
              <w:pStyle w:val="NormalWeb"/>
              <w:widowControl/>
              <w:spacing w:before="285"/>
              <w:ind w:right="-226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Name/ Title</w:t>
            </w:r>
          </w:p>
        </w:tc>
        <w:tc>
          <w:tcPr>
            <w:tcW w:w="3030" w:type="dxa"/>
          </w:tcPr>
          <w:p w:rsidR="00C30B52" w:rsidRDefault="00C30B52" w:rsidP="00C30B52">
            <w:pPr>
              <w:pStyle w:val="NormalWeb"/>
              <w:widowControl/>
              <w:spacing w:before="285"/>
              <w:ind w:right="-226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Conference/Seminar/Workshop name</w:t>
            </w:r>
          </w:p>
        </w:tc>
        <w:tc>
          <w:tcPr>
            <w:tcW w:w="2366" w:type="dxa"/>
          </w:tcPr>
          <w:p w:rsidR="00C30B52" w:rsidRDefault="00C30B52" w:rsidP="00C30B52">
            <w:pPr>
              <w:pStyle w:val="NormalWeb"/>
              <w:widowControl/>
              <w:spacing w:before="285"/>
              <w:ind w:right="-226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and Type</w:t>
            </w:r>
          </w:p>
        </w:tc>
        <w:tc>
          <w:tcPr>
            <w:tcW w:w="1393" w:type="dxa"/>
          </w:tcPr>
          <w:p w:rsidR="00C30B52" w:rsidRDefault="00C30B52" w:rsidP="00C30B52">
            <w:pPr>
              <w:pStyle w:val="NormalWeb"/>
              <w:widowControl/>
              <w:spacing w:before="285"/>
              <w:ind w:right="-226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</w:t>
            </w:r>
          </w:p>
        </w:tc>
      </w:tr>
      <w:tr w:rsidR="00C30B52" w:rsidTr="00C30B52">
        <w:tc>
          <w:tcPr>
            <w:tcW w:w="623" w:type="dxa"/>
          </w:tcPr>
          <w:p w:rsidR="00C30B52" w:rsidRDefault="00C30B52" w:rsidP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8" w:type="dxa"/>
          </w:tcPr>
          <w:p w:rsidR="00C30B52" w:rsidRDefault="00C30B52" w:rsidP="00C30B52">
            <w:pPr>
              <w:pStyle w:val="NormalWeb"/>
              <w:widowControl/>
              <w:numPr>
                <w:ilvl w:val="0"/>
                <w:numId w:val="1"/>
              </w:numPr>
              <w:spacing w:before="285"/>
              <w:ind w:right="-226"/>
              <w:textAlignment w:val="top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W.Emerson</w:t>
            </w:r>
            <w:proofErr w:type="spellEnd"/>
          </w:p>
          <w:p w:rsidR="00C30B52" w:rsidRDefault="00C30B52" w:rsidP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and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Advaitha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Vedanta</w:t>
            </w:r>
          </w:p>
        </w:tc>
        <w:tc>
          <w:tcPr>
            <w:tcW w:w="3030" w:type="dxa"/>
          </w:tcPr>
          <w:p w:rsidR="00C30B52" w:rsidRDefault="00C30B52" w:rsidP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Dialects of</w:t>
            </w:r>
          </w:p>
          <w:p w:rsidR="00C30B52" w:rsidRDefault="00C30B52" w:rsidP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Languge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&amp; Literature</w:t>
            </w:r>
          </w:p>
        </w:tc>
        <w:tc>
          <w:tcPr>
            <w:tcW w:w="2366" w:type="dxa"/>
          </w:tcPr>
          <w:p w:rsidR="00C30B52" w:rsidRDefault="00C30B52" w:rsidP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VikramaSimhapuri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University, National</w:t>
            </w:r>
          </w:p>
        </w:tc>
        <w:tc>
          <w:tcPr>
            <w:tcW w:w="1393" w:type="dxa"/>
          </w:tcPr>
          <w:p w:rsidR="00C30B52" w:rsidRDefault="00C30B52" w:rsidP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C30B52" w:rsidTr="00C30B52">
        <w:tc>
          <w:tcPr>
            <w:tcW w:w="623" w:type="dxa"/>
          </w:tcPr>
          <w:p w:rsidR="00C30B52" w:rsidRDefault="00C30B52" w:rsidP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8" w:type="dxa"/>
          </w:tcPr>
          <w:p w:rsidR="00C30B52" w:rsidRDefault="00C30B52" w:rsidP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Emerson’s concept </w:t>
            </w:r>
          </w:p>
          <w:p w:rsidR="00C30B52" w:rsidRDefault="00C30B52" w:rsidP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 </w:t>
            </w:r>
            <w:proofErr w:type="spellStart"/>
            <w:r>
              <w:rPr>
                <w:rFonts w:ascii="Times New Roman" w:hAnsi="Times New Roman" w:cs="Times New Roman"/>
              </w:rPr>
              <w:t>Advaita</w:t>
            </w:r>
            <w:proofErr w:type="spellEnd"/>
            <w:r>
              <w:rPr>
                <w:rFonts w:ascii="Times New Roman" w:hAnsi="Times New Roman" w:cs="Times New Roman"/>
              </w:rPr>
              <w:t xml:space="preserve"> Vedanta</w:t>
            </w:r>
          </w:p>
        </w:tc>
        <w:tc>
          <w:tcPr>
            <w:tcW w:w="3030" w:type="dxa"/>
          </w:tcPr>
          <w:p w:rsidR="00C30B52" w:rsidRDefault="00C30B52" w:rsidP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English Language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Teaching:A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Socio-Linguistic Approach to Skill Empowerment</w:t>
            </w:r>
          </w:p>
        </w:tc>
        <w:tc>
          <w:tcPr>
            <w:tcW w:w="2366" w:type="dxa"/>
          </w:tcPr>
          <w:p w:rsidR="00C30B52" w:rsidRDefault="00C30B52" w:rsidP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VikramaSimhapuri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University, National</w:t>
            </w:r>
          </w:p>
        </w:tc>
        <w:tc>
          <w:tcPr>
            <w:tcW w:w="1393" w:type="dxa"/>
          </w:tcPr>
          <w:p w:rsidR="00C30B52" w:rsidRDefault="00C30B52" w:rsidP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C30B52" w:rsidTr="00C30B52">
        <w:tc>
          <w:tcPr>
            <w:tcW w:w="623" w:type="dxa"/>
          </w:tcPr>
          <w:p w:rsidR="00C30B52" w:rsidRDefault="00C30B52" w:rsidP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8" w:type="dxa"/>
          </w:tcPr>
          <w:p w:rsidR="00C30B52" w:rsidRDefault="00C30B52" w:rsidP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Defining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Dalit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Aesthetics</w:t>
            </w:r>
          </w:p>
        </w:tc>
        <w:tc>
          <w:tcPr>
            <w:tcW w:w="3030" w:type="dxa"/>
          </w:tcPr>
          <w:p w:rsidR="00C30B52" w:rsidRDefault="00C30B52" w:rsidP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Literature of The Marginalized</w:t>
            </w:r>
          </w:p>
        </w:tc>
        <w:tc>
          <w:tcPr>
            <w:tcW w:w="2366" w:type="dxa"/>
          </w:tcPr>
          <w:p w:rsidR="00C30B52" w:rsidRDefault="00C30B52" w:rsidP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Sri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Padmavathi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Mahila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Viswavidyalayam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, National</w:t>
            </w:r>
          </w:p>
        </w:tc>
        <w:tc>
          <w:tcPr>
            <w:tcW w:w="1393" w:type="dxa"/>
          </w:tcPr>
          <w:p w:rsidR="00C30B52" w:rsidRDefault="00C30B52" w:rsidP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C30B52" w:rsidTr="00C30B52">
        <w:tc>
          <w:tcPr>
            <w:tcW w:w="623" w:type="dxa"/>
          </w:tcPr>
          <w:p w:rsidR="00C30B52" w:rsidRDefault="00C30B52" w:rsidP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8" w:type="dxa"/>
          </w:tcPr>
          <w:p w:rsidR="00C30B52" w:rsidRDefault="00C30B52" w:rsidP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English</w:t>
            </w:r>
          </w:p>
          <w:p w:rsidR="00C30B52" w:rsidRDefault="00C30B52" w:rsidP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Language Learning </w:t>
            </w:r>
          </w:p>
          <w:p w:rsidR="00C30B52" w:rsidRDefault="00C30B52" w:rsidP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and Role of </w:t>
            </w:r>
          </w:p>
          <w:p w:rsidR="00C30B52" w:rsidRDefault="00C30B52" w:rsidP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Multiple Intelligence</w:t>
            </w:r>
          </w:p>
        </w:tc>
        <w:tc>
          <w:tcPr>
            <w:tcW w:w="3030" w:type="dxa"/>
          </w:tcPr>
          <w:p w:rsidR="00C30B52" w:rsidRDefault="00C30B52" w:rsidP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Trends in English </w:t>
            </w:r>
          </w:p>
          <w:p w:rsidR="00C30B52" w:rsidRDefault="00C30B52" w:rsidP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Language Teaching</w:t>
            </w:r>
          </w:p>
        </w:tc>
        <w:tc>
          <w:tcPr>
            <w:tcW w:w="2366" w:type="dxa"/>
          </w:tcPr>
          <w:p w:rsidR="00C30B52" w:rsidRDefault="00C30B52" w:rsidP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S.V University, National</w:t>
            </w:r>
          </w:p>
        </w:tc>
        <w:tc>
          <w:tcPr>
            <w:tcW w:w="1393" w:type="dxa"/>
          </w:tcPr>
          <w:p w:rsidR="00C30B52" w:rsidRDefault="00C30B52" w:rsidP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C30B52" w:rsidTr="00C30B52">
        <w:tc>
          <w:tcPr>
            <w:tcW w:w="623" w:type="dxa"/>
          </w:tcPr>
          <w:p w:rsidR="00C30B52" w:rsidRDefault="00C30B52" w:rsidP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8" w:type="dxa"/>
          </w:tcPr>
          <w:p w:rsidR="00C30B52" w:rsidRDefault="00C30B52" w:rsidP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Interdisciplinary </w:t>
            </w:r>
          </w:p>
          <w:p w:rsidR="00C30B52" w:rsidRDefault="00C30B52" w:rsidP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Studies of Literature</w:t>
            </w:r>
          </w:p>
          <w:p w:rsidR="00C30B52" w:rsidRDefault="00C30B52" w:rsidP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and Culture</w:t>
            </w:r>
          </w:p>
        </w:tc>
        <w:tc>
          <w:tcPr>
            <w:tcW w:w="3030" w:type="dxa"/>
          </w:tcPr>
          <w:p w:rsidR="00C30B52" w:rsidRDefault="00C30B52" w:rsidP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Interdisciplinary </w:t>
            </w:r>
          </w:p>
          <w:p w:rsidR="00C30B52" w:rsidRDefault="00C30B52" w:rsidP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Studies of Literature</w:t>
            </w:r>
          </w:p>
          <w:p w:rsidR="00C30B52" w:rsidRDefault="00C30B52" w:rsidP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and Culture</w:t>
            </w:r>
          </w:p>
        </w:tc>
        <w:tc>
          <w:tcPr>
            <w:tcW w:w="2366" w:type="dxa"/>
          </w:tcPr>
          <w:p w:rsidR="00C30B52" w:rsidRDefault="00C30B52" w:rsidP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Andhra </w:t>
            </w:r>
          </w:p>
          <w:p w:rsidR="00C30B52" w:rsidRDefault="00C30B52" w:rsidP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University, International</w:t>
            </w:r>
          </w:p>
        </w:tc>
        <w:tc>
          <w:tcPr>
            <w:tcW w:w="1393" w:type="dxa"/>
          </w:tcPr>
          <w:p w:rsidR="00C30B52" w:rsidRDefault="00C30B52" w:rsidP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</w:tbl>
    <w:p w:rsidR="008C6CAA" w:rsidRDefault="008C6CAA">
      <w:pPr>
        <w:pStyle w:val="NormalWeb"/>
        <w:spacing w:before="285"/>
        <w:ind w:right="-226"/>
        <w:jc w:val="both"/>
        <w:textAlignment w:val="top"/>
        <w:rPr>
          <w:rFonts w:ascii="Times New Roman" w:hAnsi="Times New Roman" w:cs="Times New Roman"/>
        </w:rPr>
      </w:pPr>
    </w:p>
    <w:p w:rsidR="00C30B52" w:rsidRDefault="00C30B52">
      <w:pPr>
        <w:pStyle w:val="NormalWeb"/>
        <w:spacing w:before="285"/>
        <w:ind w:right="-226"/>
        <w:jc w:val="both"/>
        <w:textAlignment w:val="top"/>
        <w:rPr>
          <w:rFonts w:ascii="Times New Roman" w:hAnsi="Times New Roman" w:cs="Times New Roman"/>
          <w:b/>
          <w:bCs/>
        </w:rPr>
      </w:pPr>
    </w:p>
    <w:p w:rsidR="008C6CAA" w:rsidRDefault="00C30B52">
      <w:pPr>
        <w:pStyle w:val="NormalWeb"/>
        <w:spacing w:before="285"/>
        <w:ind w:right="-226"/>
        <w:jc w:val="both"/>
        <w:textAlignment w:val="top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Publications:</w:t>
      </w:r>
    </w:p>
    <w:p w:rsidR="008C6CAA" w:rsidRDefault="008C6CAA">
      <w:pPr>
        <w:pStyle w:val="NormalWeb"/>
        <w:spacing w:before="285"/>
        <w:ind w:right="-226"/>
        <w:jc w:val="both"/>
        <w:textAlignment w:val="top"/>
        <w:rPr>
          <w:rFonts w:ascii="Times New Roman" w:hAnsi="Times New Roman" w:cs="Times New Roman"/>
        </w:rPr>
      </w:pPr>
    </w:p>
    <w:p w:rsidR="008C6CAA" w:rsidRDefault="00C30B52">
      <w:pPr>
        <w:pStyle w:val="NormalWeb"/>
        <w:spacing w:before="285"/>
        <w:ind w:right="-226"/>
        <w:jc w:val="both"/>
        <w:textAlignment w:val="top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Papers presented at Conferences</w:t>
      </w:r>
      <w:r>
        <w:rPr>
          <w:rFonts w:ascii="Times New Roman" w:hAnsi="Times New Roman" w:cs="Times New Roman"/>
          <w:b/>
          <w:bCs/>
        </w:rPr>
        <w:t>/ Seminars / Workshops</w:t>
      </w:r>
      <w:r>
        <w:rPr>
          <w:rFonts w:ascii="Times New Roman" w:hAnsi="Times New Roman" w:cs="Times New Roman"/>
          <w:b/>
          <w:bCs/>
        </w:rPr>
        <w:t>:</w:t>
      </w:r>
    </w:p>
    <w:tbl>
      <w:tblPr>
        <w:tblStyle w:val="TableGrid"/>
        <w:tblpPr w:leftFromText="180" w:rightFromText="180" w:vertAnchor="page" w:horzAnchor="margin" w:tblpXSpec="center" w:tblpY="6016"/>
        <w:tblW w:w="9889" w:type="dxa"/>
        <w:tblLayout w:type="fixed"/>
        <w:tblLook w:val="04A0"/>
      </w:tblPr>
      <w:tblGrid>
        <w:gridCol w:w="817"/>
        <w:gridCol w:w="1701"/>
        <w:gridCol w:w="1559"/>
        <w:gridCol w:w="993"/>
        <w:gridCol w:w="1134"/>
        <w:gridCol w:w="992"/>
        <w:gridCol w:w="850"/>
        <w:gridCol w:w="851"/>
        <w:gridCol w:w="992"/>
      </w:tblGrid>
      <w:tr w:rsidR="008C6CAA" w:rsidTr="00C30B52">
        <w:tc>
          <w:tcPr>
            <w:tcW w:w="817" w:type="dxa"/>
            <w:vAlign w:val="center"/>
          </w:tcPr>
          <w:p w:rsidR="008C6CAA" w:rsidRDefault="00C30B52" w:rsidP="00C30B5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SI.No</w:t>
            </w:r>
            <w:proofErr w:type="spellEnd"/>
          </w:p>
        </w:tc>
        <w:tc>
          <w:tcPr>
            <w:tcW w:w="1701" w:type="dxa"/>
            <w:vAlign w:val="center"/>
          </w:tcPr>
          <w:p w:rsidR="008C6CAA" w:rsidRDefault="00C30B52" w:rsidP="00C30B5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Name of the Teacher</w:t>
            </w:r>
          </w:p>
        </w:tc>
        <w:tc>
          <w:tcPr>
            <w:tcW w:w="1559" w:type="dxa"/>
            <w:vAlign w:val="center"/>
          </w:tcPr>
          <w:p w:rsidR="008C6CAA" w:rsidRDefault="00C30B52" w:rsidP="00C30B5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Title of the Paper</w:t>
            </w:r>
          </w:p>
        </w:tc>
        <w:tc>
          <w:tcPr>
            <w:tcW w:w="993" w:type="dxa"/>
            <w:vAlign w:val="center"/>
          </w:tcPr>
          <w:p w:rsidR="008C6CAA" w:rsidRDefault="00C30B52" w:rsidP="00C30B5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Name of the Journal</w:t>
            </w:r>
          </w:p>
        </w:tc>
        <w:tc>
          <w:tcPr>
            <w:tcW w:w="1134" w:type="dxa"/>
            <w:vAlign w:val="center"/>
          </w:tcPr>
          <w:p w:rsidR="008C6CAA" w:rsidRDefault="00C30B52" w:rsidP="00C30B5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Year of Publication</w:t>
            </w:r>
          </w:p>
        </w:tc>
        <w:tc>
          <w:tcPr>
            <w:tcW w:w="992" w:type="dxa"/>
            <w:vAlign w:val="center"/>
          </w:tcPr>
          <w:p w:rsidR="008C6CAA" w:rsidRDefault="00C30B52" w:rsidP="00C30B5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Volume     No</w:t>
            </w:r>
          </w:p>
        </w:tc>
        <w:tc>
          <w:tcPr>
            <w:tcW w:w="850" w:type="dxa"/>
            <w:vAlign w:val="center"/>
          </w:tcPr>
          <w:p w:rsidR="008C6CAA" w:rsidRDefault="00C30B52" w:rsidP="00C30B5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Page No</w:t>
            </w:r>
          </w:p>
        </w:tc>
        <w:tc>
          <w:tcPr>
            <w:tcW w:w="851" w:type="dxa"/>
            <w:vAlign w:val="center"/>
          </w:tcPr>
          <w:p w:rsidR="008C6CAA" w:rsidRDefault="00C30B52" w:rsidP="00C30B5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ISSN No</w:t>
            </w:r>
          </w:p>
        </w:tc>
        <w:tc>
          <w:tcPr>
            <w:tcW w:w="992" w:type="dxa"/>
            <w:vAlign w:val="center"/>
          </w:tcPr>
          <w:p w:rsidR="008C6CAA" w:rsidRDefault="00C30B52" w:rsidP="00C30B5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Impact Factor</w:t>
            </w:r>
          </w:p>
        </w:tc>
      </w:tr>
      <w:tr w:rsidR="008C6CAA" w:rsidTr="00C30B52">
        <w:tc>
          <w:tcPr>
            <w:tcW w:w="817" w:type="dxa"/>
            <w:vAlign w:val="center"/>
          </w:tcPr>
          <w:p w:rsidR="008C6CAA" w:rsidRDefault="00C30B52" w:rsidP="00C30B5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8C6CAA" w:rsidRDefault="00C30B52" w:rsidP="00C30B5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BSS.Bhagavan</w:t>
            </w:r>
            <w:proofErr w:type="spellEnd"/>
          </w:p>
        </w:tc>
        <w:tc>
          <w:tcPr>
            <w:tcW w:w="1559" w:type="dxa"/>
            <w:vAlign w:val="center"/>
          </w:tcPr>
          <w:p w:rsidR="008C6CAA" w:rsidRDefault="00C30B52" w:rsidP="00C30B5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Emersons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Doctrine of Intuition and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Vedantic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Concept of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Sahajagnana</w:t>
            </w:r>
            <w:proofErr w:type="spellEnd"/>
          </w:p>
        </w:tc>
        <w:tc>
          <w:tcPr>
            <w:tcW w:w="993" w:type="dxa"/>
            <w:vAlign w:val="center"/>
          </w:tcPr>
          <w:p w:rsidR="008C6CAA" w:rsidRDefault="00C30B52" w:rsidP="00C30B5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IJELLH</w:t>
            </w:r>
          </w:p>
        </w:tc>
        <w:tc>
          <w:tcPr>
            <w:tcW w:w="1134" w:type="dxa"/>
            <w:vAlign w:val="center"/>
          </w:tcPr>
          <w:p w:rsidR="008C6CAA" w:rsidRDefault="00C30B52" w:rsidP="00C30B5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92" w:type="dxa"/>
            <w:vAlign w:val="center"/>
          </w:tcPr>
          <w:p w:rsidR="008C6CAA" w:rsidRDefault="00C30B52" w:rsidP="00C30B5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Volume 6,Issue 5</w:t>
            </w:r>
          </w:p>
        </w:tc>
        <w:tc>
          <w:tcPr>
            <w:tcW w:w="850" w:type="dxa"/>
            <w:vAlign w:val="center"/>
          </w:tcPr>
          <w:p w:rsidR="008C6CAA" w:rsidRDefault="00C30B52" w:rsidP="00C30B5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147-158</w:t>
            </w:r>
          </w:p>
        </w:tc>
        <w:tc>
          <w:tcPr>
            <w:tcW w:w="851" w:type="dxa"/>
            <w:vAlign w:val="center"/>
          </w:tcPr>
          <w:p w:rsidR="008C6CAA" w:rsidRDefault="00C30B52" w:rsidP="00C30B5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2321-7065</w:t>
            </w:r>
          </w:p>
        </w:tc>
        <w:tc>
          <w:tcPr>
            <w:tcW w:w="992" w:type="dxa"/>
            <w:vAlign w:val="center"/>
          </w:tcPr>
          <w:p w:rsidR="008C6CAA" w:rsidRDefault="00C30B52" w:rsidP="00C30B5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5.7</w:t>
            </w:r>
          </w:p>
        </w:tc>
      </w:tr>
      <w:tr w:rsidR="008C6CAA" w:rsidTr="00C30B52">
        <w:tc>
          <w:tcPr>
            <w:tcW w:w="817" w:type="dxa"/>
            <w:vAlign w:val="center"/>
          </w:tcPr>
          <w:p w:rsidR="008C6CAA" w:rsidRDefault="00C30B52" w:rsidP="00C30B5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8C6CAA" w:rsidRDefault="00C30B52" w:rsidP="00C30B5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BSS.Bhagavan</w:t>
            </w:r>
            <w:proofErr w:type="spellEnd"/>
          </w:p>
        </w:tc>
        <w:tc>
          <w:tcPr>
            <w:tcW w:w="1559" w:type="dxa"/>
            <w:vAlign w:val="center"/>
          </w:tcPr>
          <w:p w:rsidR="008C6CAA" w:rsidRDefault="00C30B52" w:rsidP="00C30B5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Emersons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Concept of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GOD</w:t>
            </w:r>
          </w:p>
        </w:tc>
        <w:tc>
          <w:tcPr>
            <w:tcW w:w="993" w:type="dxa"/>
            <w:vAlign w:val="center"/>
          </w:tcPr>
          <w:p w:rsidR="008C6CAA" w:rsidRDefault="00C30B52" w:rsidP="00C30B5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IJCRT</w:t>
            </w:r>
          </w:p>
        </w:tc>
        <w:tc>
          <w:tcPr>
            <w:tcW w:w="1134" w:type="dxa"/>
            <w:vAlign w:val="center"/>
          </w:tcPr>
          <w:p w:rsidR="008C6CAA" w:rsidRDefault="00C30B52" w:rsidP="00C30B5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92" w:type="dxa"/>
            <w:vAlign w:val="center"/>
          </w:tcPr>
          <w:p w:rsidR="008C6CAA" w:rsidRDefault="00C30B52" w:rsidP="00C30B5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Volume 6,Issue 2</w:t>
            </w:r>
          </w:p>
        </w:tc>
        <w:tc>
          <w:tcPr>
            <w:tcW w:w="850" w:type="dxa"/>
            <w:vAlign w:val="center"/>
          </w:tcPr>
          <w:p w:rsidR="008C6CAA" w:rsidRDefault="00C30B52" w:rsidP="00C30B5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80-84</w:t>
            </w:r>
          </w:p>
        </w:tc>
        <w:tc>
          <w:tcPr>
            <w:tcW w:w="851" w:type="dxa"/>
            <w:vAlign w:val="center"/>
          </w:tcPr>
          <w:p w:rsidR="008C6CAA" w:rsidRDefault="00C30B52" w:rsidP="00C30B5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2320-2882</w:t>
            </w:r>
          </w:p>
        </w:tc>
        <w:tc>
          <w:tcPr>
            <w:tcW w:w="992" w:type="dxa"/>
            <w:vAlign w:val="center"/>
          </w:tcPr>
          <w:p w:rsidR="008C6CAA" w:rsidRDefault="00C30B52" w:rsidP="00C30B5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5.97</w:t>
            </w:r>
          </w:p>
        </w:tc>
      </w:tr>
      <w:tr w:rsidR="008C6CAA" w:rsidTr="00C30B52">
        <w:tc>
          <w:tcPr>
            <w:tcW w:w="817" w:type="dxa"/>
            <w:vAlign w:val="center"/>
          </w:tcPr>
          <w:p w:rsidR="008C6CAA" w:rsidRDefault="00C30B52" w:rsidP="00C30B5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vAlign w:val="center"/>
          </w:tcPr>
          <w:p w:rsidR="008C6CAA" w:rsidRDefault="00C30B52" w:rsidP="00C30B5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BSS.Bhagavan</w:t>
            </w:r>
            <w:proofErr w:type="spellEnd"/>
          </w:p>
        </w:tc>
        <w:tc>
          <w:tcPr>
            <w:tcW w:w="1559" w:type="dxa"/>
            <w:vAlign w:val="center"/>
          </w:tcPr>
          <w:p w:rsidR="008C6CAA" w:rsidRDefault="00C30B52" w:rsidP="00C30B5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Pune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Resarch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-An International Journal in English/International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Aradya</w:t>
            </w:r>
            <w:proofErr w:type="spellEnd"/>
          </w:p>
        </w:tc>
        <w:tc>
          <w:tcPr>
            <w:tcW w:w="993" w:type="dxa"/>
            <w:vAlign w:val="center"/>
          </w:tcPr>
          <w:p w:rsidR="008C6CAA" w:rsidRDefault="00C30B52" w:rsidP="00C30B5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Pune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-Journal</w:t>
            </w:r>
          </w:p>
        </w:tc>
        <w:tc>
          <w:tcPr>
            <w:tcW w:w="1134" w:type="dxa"/>
            <w:vAlign w:val="center"/>
          </w:tcPr>
          <w:p w:rsidR="008C6CAA" w:rsidRDefault="00C30B52" w:rsidP="00C30B5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92" w:type="dxa"/>
            <w:vAlign w:val="center"/>
          </w:tcPr>
          <w:p w:rsidR="008C6CAA" w:rsidRDefault="00C30B52" w:rsidP="00C30B5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Volume 6,Issue 4</w:t>
            </w:r>
          </w:p>
        </w:tc>
        <w:tc>
          <w:tcPr>
            <w:tcW w:w="850" w:type="dxa"/>
            <w:vAlign w:val="center"/>
          </w:tcPr>
          <w:p w:rsidR="008C6CAA" w:rsidRDefault="00C30B52" w:rsidP="00C30B5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1-5</w:t>
            </w:r>
          </w:p>
        </w:tc>
        <w:tc>
          <w:tcPr>
            <w:tcW w:w="851" w:type="dxa"/>
            <w:vAlign w:val="center"/>
          </w:tcPr>
          <w:p w:rsidR="008C6CAA" w:rsidRDefault="00C30B52" w:rsidP="00C30B5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2454-3454</w:t>
            </w:r>
          </w:p>
        </w:tc>
        <w:tc>
          <w:tcPr>
            <w:tcW w:w="992" w:type="dxa"/>
            <w:vAlign w:val="center"/>
          </w:tcPr>
          <w:p w:rsidR="008C6CAA" w:rsidRDefault="00C30B52" w:rsidP="00C30B5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3.02</w:t>
            </w:r>
          </w:p>
        </w:tc>
      </w:tr>
      <w:tr w:rsidR="008C6CAA" w:rsidTr="00C30B52">
        <w:tc>
          <w:tcPr>
            <w:tcW w:w="817" w:type="dxa"/>
            <w:vAlign w:val="center"/>
          </w:tcPr>
          <w:p w:rsidR="008C6CAA" w:rsidRDefault="00C30B52" w:rsidP="00C30B5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1701" w:type="dxa"/>
            <w:vAlign w:val="center"/>
          </w:tcPr>
          <w:p w:rsidR="008C6CAA" w:rsidRDefault="00C30B52" w:rsidP="00C30B5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BSS.Bhagavan</w:t>
            </w:r>
            <w:proofErr w:type="spellEnd"/>
          </w:p>
        </w:tc>
        <w:tc>
          <w:tcPr>
            <w:tcW w:w="1559" w:type="dxa"/>
            <w:vAlign w:val="center"/>
          </w:tcPr>
          <w:p w:rsidR="008C6CAA" w:rsidRDefault="00C30B52" w:rsidP="00C30B5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RW.Emersons’s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idealism and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advaita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Vedanta</w:t>
            </w:r>
          </w:p>
        </w:tc>
        <w:tc>
          <w:tcPr>
            <w:tcW w:w="993" w:type="dxa"/>
            <w:vAlign w:val="center"/>
          </w:tcPr>
          <w:p w:rsidR="008C6CAA" w:rsidRDefault="00C30B52" w:rsidP="00C30B5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Alochana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Chakra</w:t>
            </w:r>
          </w:p>
        </w:tc>
        <w:tc>
          <w:tcPr>
            <w:tcW w:w="1134" w:type="dxa"/>
            <w:vAlign w:val="center"/>
          </w:tcPr>
          <w:p w:rsidR="008C6CAA" w:rsidRDefault="00C30B52" w:rsidP="00C30B5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2020</w:t>
            </w:r>
          </w:p>
        </w:tc>
        <w:tc>
          <w:tcPr>
            <w:tcW w:w="992" w:type="dxa"/>
            <w:vAlign w:val="center"/>
          </w:tcPr>
          <w:p w:rsidR="008C6CAA" w:rsidRDefault="00C30B52" w:rsidP="00C30B5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Volume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IX,Issue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4</w:t>
            </w:r>
          </w:p>
        </w:tc>
        <w:tc>
          <w:tcPr>
            <w:tcW w:w="850" w:type="dxa"/>
            <w:vAlign w:val="center"/>
          </w:tcPr>
          <w:p w:rsidR="008C6CAA" w:rsidRDefault="00C30B52" w:rsidP="00C30B5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8348-8354</w:t>
            </w:r>
          </w:p>
        </w:tc>
        <w:tc>
          <w:tcPr>
            <w:tcW w:w="851" w:type="dxa"/>
            <w:vAlign w:val="center"/>
          </w:tcPr>
          <w:p w:rsidR="008C6CAA" w:rsidRDefault="00C30B52" w:rsidP="00C30B5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2231-3990</w:t>
            </w:r>
          </w:p>
        </w:tc>
        <w:tc>
          <w:tcPr>
            <w:tcW w:w="992" w:type="dxa"/>
            <w:vAlign w:val="center"/>
          </w:tcPr>
          <w:p w:rsidR="008C6CAA" w:rsidRDefault="00C30B52" w:rsidP="00C30B5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6.3</w:t>
            </w:r>
          </w:p>
        </w:tc>
      </w:tr>
      <w:tr w:rsidR="008C6CAA" w:rsidTr="00C30B52">
        <w:tc>
          <w:tcPr>
            <w:tcW w:w="817" w:type="dxa"/>
            <w:vAlign w:val="center"/>
          </w:tcPr>
          <w:p w:rsidR="008C6CAA" w:rsidRDefault="00C30B52" w:rsidP="00C30B5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701" w:type="dxa"/>
            <w:vAlign w:val="center"/>
          </w:tcPr>
          <w:p w:rsidR="008C6CAA" w:rsidRDefault="00C30B52" w:rsidP="00C30B5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BSS.Bhagavan</w:t>
            </w:r>
            <w:proofErr w:type="spellEnd"/>
          </w:p>
        </w:tc>
        <w:tc>
          <w:tcPr>
            <w:tcW w:w="1559" w:type="dxa"/>
            <w:vAlign w:val="center"/>
          </w:tcPr>
          <w:p w:rsidR="008C6CAA" w:rsidRDefault="00C30B52" w:rsidP="00C30B5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RW.Emersononian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doctrine of Illusion and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Adishankaras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Mayavada</w:t>
            </w:r>
            <w:proofErr w:type="spellEnd"/>
          </w:p>
        </w:tc>
        <w:tc>
          <w:tcPr>
            <w:tcW w:w="993" w:type="dxa"/>
            <w:vAlign w:val="center"/>
          </w:tcPr>
          <w:p w:rsidR="008C6CAA" w:rsidRDefault="00C30B52" w:rsidP="00C30B5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Alochana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Chakra</w:t>
            </w:r>
          </w:p>
        </w:tc>
        <w:tc>
          <w:tcPr>
            <w:tcW w:w="1134" w:type="dxa"/>
            <w:vAlign w:val="center"/>
          </w:tcPr>
          <w:p w:rsidR="008C6CAA" w:rsidRDefault="00C30B52" w:rsidP="00C30B5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92" w:type="dxa"/>
            <w:vAlign w:val="center"/>
          </w:tcPr>
          <w:p w:rsidR="008C6CAA" w:rsidRDefault="00C30B52" w:rsidP="00C30B5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Volume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IX,Issue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6 </w:t>
            </w:r>
          </w:p>
        </w:tc>
        <w:tc>
          <w:tcPr>
            <w:tcW w:w="850" w:type="dxa"/>
            <w:vAlign w:val="center"/>
          </w:tcPr>
          <w:p w:rsidR="008C6CAA" w:rsidRDefault="00C30B52" w:rsidP="00C30B5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1042-1049</w:t>
            </w:r>
          </w:p>
        </w:tc>
        <w:tc>
          <w:tcPr>
            <w:tcW w:w="851" w:type="dxa"/>
            <w:vAlign w:val="center"/>
          </w:tcPr>
          <w:p w:rsidR="008C6CAA" w:rsidRDefault="00C30B52" w:rsidP="00C30B5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2231-3990</w:t>
            </w:r>
          </w:p>
        </w:tc>
        <w:tc>
          <w:tcPr>
            <w:tcW w:w="992" w:type="dxa"/>
            <w:vAlign w:val="center"/>
          </w:tcPr>
          <w:p w:rsidR="008C6CAA" w:rsidRDefault="00C30B52" w:rsidP="00C30B5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6.3</w:t>
            </w:r>
          </w:p>
        </w:tc>
      </w:tr>
    </w:tbl>
    <w:p w:rsidR="008C6CAA" w:rsidRDefault="00C30B52">
      <w:pPr>
        <w:pStyle w:val="NormalWeb"/>
        <w:spacing w:before="285"/>
        <w:ind w:right="-226"/>
        <w:jc w:val="both"/>
        <w:textAlignment w:val="top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Articles/Papers published in Books:</w:t>
      </w:r>
    </w:p>
    <w:p w:rsidR="008C6CAA" w:rsidRDefault="00C30B52">
      <w:pPr>
        <w:pStyle w:val="NormalWeb"/>
        <w:numPr>
          <w:ilvl w:val="0"/>
          <w:numId w:val="2"/>
        </w:numPr>
        <w:spacing w:before="285"/>
        <w:ind w:right="-226"/>
        <w:jc w:val="both"/>
        <w:textAlignment w:val="top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Paper on '</w:t>
      </w:r>
      <w:proofErr w:type="spellStart"/>
      <w:r>
        <w:rPr>
          <w:rFonts w:ascii="Times New Roman" w:hAnsi="Times New Roman" w:cs="Times New Roman"/>
          <w:i/>
          <w:iCs/>
        </w:rPr>
        <w:t>PanchayatRaj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Insitituitions</w:t>
      </w:r>
      <w:proofErr w:type="spellEnd"/>
      <w:r>
        <w:rPr>
          <w:rFonts w:ascii="Times New Roman" w:hAnsi="Times New Roman" w:cs="Times New Roman"/>
          <w:i/>
          <w:iCs/>
        </w:rPr>
        <w:t xml:space="preserve"> and Empowerment of </w:t>
      </w:r>
      <w:proofErr w:type="spellStart"/>
      <w:r>
        <w:rPr>
          <w:rFonts w:ascii="Times New Roman" w:hAnsi="Times New Roman" w:cs="Times New Roman"/>
          <w:i/>
          <w:iCs/>
        </w:rPr>
        <w:t>Dalit</w:t>
      </w:r>
      <w:proofErr w:type="spellEnd"/>
      <w:r>
        <w:rPr>
          <w:rFonts w:ascii="Times New Roman" w:hAnsi="Times New Roman" w:cs="Times New Roman"/>
          <w:i/>
          <w:iCs/>
        </w:rPr>
        <w:t xml:space="preserve"> Women in Rural India</w:t>
      </w:r>
      <w:r>
        <w:rPr>
          <w:rFonts w:ascii="Times New Roman" w:hAnsi="Times New Roman" w:cs="Times New Roman"/>
        </w:rPr>
        <w:t xml:space="preserve">" in the book on </w:t>
      </w:r>
      <w:r>
        <w:rPr>
          <w:rFonts w:ascii="Times New Roman" w:eastAsia="Times New Roman" w:hAnsi="Times New Roman" w:cs="Times New Roman"/>
          <w:lang w:eastAsia="en-US"/>
        </w:rPr>
        <w:t>"</w:t>
      </w:r>
      <w:proofErr w:type="spellStart"/>
      <w:r>
        <w:rPr>
          <w:rFonts w:ascii="Times New Roman" w:eastAsia="Times New Roman" w:hAnsi="Times New Roman" w:cs="Times New Roman"/>
          <w:i/>
          <w:iCs/>
          <w:lang w:eastAsia="en-US"/>
        </w:rPr>
        <w:t>Redifining</w:t>
      </w:r>
      <w:proofErr w:type="spellEnd"/>
      <w:r>
        <w:rPr>
          <w:rFonts w:ascii="Times New Roman" w:eastAsia="Times New Roman" w:hAnsi="Times New Roman" w:cs="Times New Roman"/>
          <w:i/>
          <w:iCs/>
          <w:lang w:eastAsia="en-US"/>
        </w:rPr>
        <w:t> </w:t>
      </w:r>
      <w:proofErr w:type="spellStart"/>
      <w:r>
        <w:rPr>
          <w:rFonts w:ascii="Times New Roman" w:eastAsia="Times New Roman" w:hAnsi="Times New Roman" w:cs="Times New Roman"/>
          <w:i/>
          <w:iCs/>
          <w:lang w:eastAsia="en-US"/>
        </w:rPr>
        <w:t>Dalit</w:t>
      </w:r>
      <w:proofErr w:type="spellEnd"/>
      <w:r>
        <w:rPr>
          <w:rFonts w:ascii="Times New Roman" w:eastAsia="Times New Roman" w:hAnsi="Times New Roman" w:cs="Times New Roman"/>
          <w:i/>
          <w:iCs/>
          <w:lang w:eastAsia="en-US"/>
        </w:rPr>
        <w:t xml:space="preserve"> Women's Empowerment: Explore for</w:t>
      </w:r>
      <w:r>
        <w:rPr>
          <w:rFonts w:ascii="Times New Roman" w:eastAsia="Times New Roman" w:hAnsi="Times New Roman" w:cs="Times New Roman"/>
          <w:i/>
          <w:iCs/>
          <w:lang w:eastAsia="en-US"/>
        </w:rPr>
        <w:t xml:space="preserve"> Social, </w:t>
      </w:r>
      <w:proofErr w:type="spellStart"/>
      <w:r>
        <w:rPr>
          <w:rFonts w:ascii="Times New Roman" w:eastAsia="Times New Roman" w:hAnsi="Times New Roman" w:cs="Times New Roman"/>
          <w:i/>
          <w:iCs/>
          <w:lang w:eastAsia="en-US"/>
        </w:rPr>
        <w:t>Economi</w:t>
      </w:r>
      <w:proofErr w:type="spellEnd"/>
      <w:r>
        <w:rPr>
          <w:rFonts w:ascii="Times New Roman" w:eastAsia="Times New Roman" w:hAnsi="Times New Roman" w:cs="Times New Roman"/>
          <w:i/>
          <w:iCs/>
          <w:lang w:eastAsia="en-US"/>
        </w:rPr>
        <w:t xml:space="preserve"> and Political Realities in Contemporary India</w:t>
      </w:r>
      <w:r>
        <w:rPr>
          <w:rFonts w:ascii="Times New Roman" w:eastAsia="Times New Roman" w:hAnsi="Times New Roman" w:cs="Times New Roman"/>
          <w:lang w:eastAsia="en-US"/>
        </w:rPr>
        <w:t xml:space="preserve">" by </w:t>
      </w:r>
      <w:proofErr w:type="spellStart"/>
      <w:r>
        <w:rPr>
          <w:rFonts w:ascii="Times New Roman" w:eastAsia="Times New Roman" w:hAnsi="Times New Roman" w:cs="Times New Roman"/>
          <w:i/>
          <w:iCs/>
          <w:lang w:eastAsia="en-US"/>
        </w:rPr>
        <w:t>Osmania</w:t>
      </w:r>
      <w:proofErr w:type="spellEnd"/>
      <w:r>
        <w:rPr>
          <w:rFonts w:ascii="Times New Roman" w:eastAsia="Times New Roman" w:hAnsi="Times New Roman" w:cs="Times New Roman"/>
          <w:i/>
          <w:iCs/>
          <w:lang w:eastAsia="en-US"/>
        </w:rPr>
        <w:t xml:space="preserve"> University</w:t>
      </w:r>
      <w:r>
        <w:rPr>
          <w:rFonts w:ascii="Times New Roman" w:eastAsia="Times New Roman" w:hAnsi="Times New Roman" w:cs="Times New Roman"/>
          <w:lang w:eastAsia="en-US"/>
        </w:rPr>
        <w:t>, Hyderabad, 2020</w:t>
      </w:r>
    </w:p>
    <w:p w:rsidR="008C6CAA" w:rsidRDefault="00C30B52">
      <w:pPr>
        <w:pStyle w:val="NormalWeb"/>
        <w:numPr>
          <w:ilvl w:val="0"/>
          <w:numId w:val="2"/>
        </w:numPr>
        <w:spacing w:before="285"/>
        <w:ind w:right="-226"/>
        <w:jc w:val="both"/>
        <w:textAlignment w:val="top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“</w:t>
      </w:r>
      <w:r>
        <w:rPr>
          <w:rFonts w:ascii="Times New Roman" w:eastAsia="Times New Roman" w:hAnsi="Times New Roman" w:cs="Times New Roman"/>
          <w:i/>
          <w:iCs/>
          <w:lang w:eastAsia="en-US"/>
        </w:rPr>
        <w:t>Postmodern Women Consciou</w:t>
      </w:r>
      <w:r>
        <w:rPr>
          <w:rFonts w:ascii="Times New Roman" w:eastAsia="Times New Roman" w:hAnsi="Times New Roman" w:cs="Times New Roman"/>
          <w:i/>
          <w:iCs/>
          <w:lang w:eastAsia="en-US"/>
        </w:rPr>
        <w:t xml:space="preserve">sness in </w:t>
      </w:r>
      <w:proofErr w:type="spellStart"/>
      <w:r>
        <w:rPr>
          <w:rFonts w:ascii="Times New Roman" w:eastAsia="Times New Roman" w:hAnsi="Times New Roman" w:cs="Times New Roman"/>
          <w:i/>
          <w:iCs/>
          <w:lang w:eastAsia="en-US"/>
        </w:rPr>
        <w:t>Shashi</w:t>
      </w:r>
      <w:proofErr w:type="spellEnd"/>
      <w:r>
        <w:rPr>
          <w:rFonts w:ascii="Times New Roman" w:eastAsia="Times New Roman" w:hAnsi="Times New Roman" w:cs="Times New Roman"/>
          <w:i/>
          <w:iCs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lang w:eastAsia="en-US"/>
        </w:rPr>
        <w:t>Deshpande’s</w:t>
      </w:r>
      <w:proofErr w:type="spellEnd"/>
      <w:r>
        <w:rPr>
          <w:rFonts w:ascii="Times New Roman" w:eastAsia="Times New Roman" w:hAnsi="Times New Roman" w:cs="Times New Roman"/>
          <w:i/>
          <w:iCs/>
          <w:lang w:eastAsia="en-US"/>
        </w:rPr>
        <w:t xml:space="preserve"> THAT LONG SILENCE</w:t>
      </w:r>
      <w:r>
        <w:rPr>
          <w:rFonts w:ascii="Times New Roman" w:eastAsia="Times New Roman" w:hAnsi="Times New Roman" w:cs="Times New Roman"/>
          <w:lang w:eastAsia="en-US"/>
        </w:rPr>
        <w:t>” in the book ‘</w:t>
      </w:r>
      <w:r>
        <w:rPr>
          <w:rFonts w:ascii="Times New Roman" w:eastAsia="Times New Roman" w:hAnsi="Times New Roman" w:cs="Times New Roman"/>
          <w:i/>
          <w:iCs/>
          <w:lang w:eastAsia="en-US"/>
        </w:rPr>
        <w:t>Postmodern Voices in Indian English Literature</w:t>
      </w:r>
      <w:r>
        <w:rPr>
          <w:rFonts w:ascii="Times New Roman" w:eastAsia="Times New Roman" w:hAnsi="Times New Roman" w:cs="Times New Roman"/>
          <w:lang w:eastAsia="en-US"/>
        </w:rPr>
        <w:t>’, 2020</w:t>
      </w:r>
    </w:p>
    <w:p w:rsidR="008C6CAA" w:rsidRDefault="00C30B52">
      <w:pPr>
        <w:pStyle w:val="NormalWeb"/>
        <w:numPr>
          <w:ilvl w:val="0"/>
          <w:numId w:val="2"/>
        </w:numPr>
        <w:spacing w:before="285"/>
        <w:ind w:right="-226"/>
        <w:jc w:val="both"/>
        <w:textAlignment w:val="top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Paper on ‘</w:t>
      </w:r>
      <w:r>
        <w:rPr>
          <w:rFonts w:ascii="Times New Roman" w:eastAsia="Times New Roman" w:hAnsi="Times New Roman"/>
          <w:lang w:eastAsia="en-US"/>
        </w:rPr>
        <w:t xml:space="preserve">Ecological Consciousness in the Works of </w:t>
      </w:r>
      <w:proofErr w:type="spellStart"/>
      <w:r>
        <w:rPr>
          <w:rFonts w:ascii="Times New Roman" w:eastAsia="Times New Roman" w:hAnsi="Times New Roman"/>
          <w:lang w:eastAsia="en-US"/>
        </w:rPr>
        <w:t>Amitav</w:t>
      </w:r>
      <w:proofErr w:type="spellEnd"/>
      <w:r>
        <w:rPr>
          <w:rFonts w:ascii="Times New Roman" w:eastAsia="Times New Roman" w:hAnsi="Times New Roman"/>
          <w:lang w:eastAsia="en-US"/>
        </w:rPr>
        <w:t xml:space="preserve"> Gosh’ in the book on ‘Environment and Literature’ published by </w:t>
      </w:r>
      <w:proofErr w:type="spellStart"/>
      <w:r>
        <w:rPr>
          <w:rFonts w:ascii="Times New Roman" w:eastAsia="Times New Roman" w:hAnsi="Times New Roman"/>
          <w:lang w:eastAsia="en-US"/>
        </w:rPr>
        <w:t>eslbooks</w:t>
      </w:r>
      <w:proofErr w:type="spellEnd"/>
      <w:r>
        <w:rPr>
          <w:rFonts w:ascii="Times New Roman" w:eastAsia="Times New Roman" w:hAnsi="Times New Roman"/>
          <w:lang w:eastAsia="en-US"/>
        </w:rPr>
        <w:t>, 2020</w:t>
      </w:r>
    </w:p>
    <w:p w:rsidR="008C6CAA" w:rsidRDefault="008C6CAA">
      <w:pPr>
        <w:pStyle w:val="NormalWeb"/>
        <w:spacing w:before="285"/>
        <w:ind w:right="-226"/>
        <w:jc w:val="both"/>
        <w:textAlignment w:val="top"/>
        <w:rPr>
          <w:rFonts w:ascii="Times New Roman" w:eastAsia="Times New Roman" w:hAnsi="Times New Roman" w:cs="Times New Roman"/>
          <w:lang w:eastAsia="en-US"/>
        </w:rPr>
      </w:pPr>
    </w:p>
    <w:p w:rsidR="00C30B52" w:rsidRDefault="00C30B52">
      <w:pPr>
        <w:pStyle w:val="NormalWeb"/>
        <w:spacing w:before="285"/>
        <w:ind w:right="-226"/>
        <w:jc w:val="both"/>
        <w:textAlignment w:val="top"/>
        <w:rPr>
          <w:rFonts w:ascii="Times New Roman" w:eastAsia="Times New Roman" w:hAnsi="Times New Roman" w:cs="Times New Roman"/>
          <w:lang w:eastAsia="en-US"/>
        </w:rPr>
      </w:pPr>
    </w:p>
    <w:p w:rsidR="008C6CAA" w:rsidRDefault="00C30B52">
      <w:pPr>
        <w:pStyle w:val="NormalWeb"/>
        <w:spacing w:before="285"/>
        <w:ind w:right="-226"/>
        <w:jc w:val="both"/>
        <w:textAlignment w:val="top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Training Courses / </w:t>
      </w:r>
      <w:r>
        <w:rPr>
          <w:rFonts w:ascii="Times New Roman" w:hAnsi="Times New Roman" w:cs="Times New Roman"/>
          <w:b/>
          <w:bCs/>
        </w:rPr>
        <w:t>Conferences / Seminars / Workshop</w:t>
      </w:r>
      <w:r>
        <w:rPr>
          <w:rFonts w:ascii="Times New Roman" w:hAnsi="Times New Roman" w:cs="Times New Roman"/>
          <w:b/>
          <w:bCs/>
        </w:rPr>
        <w:t>s attended:</w:t>
      </w:r>
    </w:p>
    <w:tbl>
      <w:tblPr>
        <w:tblStyle w:val="TableGrid"/>
        <w:tblW w:w="8806" w:type="dxa"/>
        <w:jc w:val="center"/>
        <w:tblLayout w:type="fixed"/>
        <w:tblLook w:val="04A0"/>
      </w:tblPr>
      <w:tblGrid>
        <w:gridCol w:w="811"/>
        <w:gridCol w:w="1462"/>
        <w:gridCol w:w="2121"/>
        <w:gridCol w:w="2174"/>
        <w:gridCol w:w="858"/>
        <w:gridCol w:w="1380"/>
      </w:tblGrid>
      <w:tr w:rsidR="008C6CAA">
        <w:trPr>
          <w:jc w:val="center"/>
        </w:trPr>
        <w:tc>
          <w:tcPr>
            <w:tcW w:w="81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SI.No</w:t>
            </w:r>
            <w:proofErr w:type="spellEnd"/>
          </w:p>
        </w:tc>
        <w:tc>
          <w:tcPr>
            <w:tcW w:w="1462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Conference</w:t>
            </w:r>
          </w:p>
        </w:tc>
        <w:tc>
          <w:tcPr>
            <w:tcW w:w="212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University</w:t>
            </w:r>
          </w:p>
        </w:tc>
        <w:tc>
          <w:tcPr>
            <w:tcW w:w="2174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Title</w:t>
            </w:r>
          </w:p>
        </w:tc>
        <w:tc>
          <w:tcPr>
            <w:tcW w:w="858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Year &amp; Date</w:t>
            </w:r>
          </w:p>
        </w:tc>
        <w:tc>
          <w:tcPr>
            <w:tcW w:w="1380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Title of The Paper</w:t>
            </w:r>
          </w:p>
        </w:tc>
      </w:tr>
      <w:tr w:rsidR="008C6CAA">
        <w:trPr>
          <w:jc w:val="center"/>
        </w:trPr>
        <w:tc>
          <w:tcPr>
            <w:tcW w:w="81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462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National</w:t>
            </w:r>
          </w:p>
        </w:tc>
        <w:tc>
          <w:tcPr>
            <w:tcW w:w="212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Munger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University </w:t>
            </w:r>
          </w:p>
        </w:tc>
        <w:tc>
          <w:tcPr>
            <w:tcW w:w="2174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National Conference</w:t>
            </w:r>
          </w:p>
        </w:tc>
        <w:tc>
          <w:tcPr>
            <w:tcW w:w="858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80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Participated</w:t>
            </w:r>
          </w:p>
        </w:tc>
      </w:tr>
      <w:tr w:rsidR="008C6CAA">
        <w:trPr>
          <w:jc w:val="center"/>
        </w:trPr>
        <w:tc>
          <w:tcPr>
            <w:tcW w:w="81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462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National</w:t>
            </w:r>
          </w:p>
        </w:tc>
        <w:tc>
          <w:tcPr>
            <w:tcW w:w="212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Kings College of Engineering</w:t>
            </w:r>
          </w:p>
        </w:tc>
        <w:tc>
          <w:tcPr>
            <w:tcW w:w="2174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Strengthening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English Communication Amid Lockdown</w:t>
            </w:r>
          </w:p>
        </w:tc>
        <w:tc>
          <w:tcPr>
            <w:tcW w:w="858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80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Participated</w:t>
            </w:r>
          </w:p>
        </w:tc>
      </w:tr>
      <w:tr w:rsidR="008C6CAA">
        <w:trPr>
          <w:jc w:val="center"/>
        </w:trPr>
        <w:tc>
          <w:tcPr>
            <w:tcW w:w="81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462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National</w:t>
            </w:r>
          </w:p>
        </w:tc>
        <w:tc>
          <w:tcPr>
            <w:tcW w:w="212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Saraswathi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Narayan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College</w:t>
            </w:r>
          </w:p>
        </w:tc>
        <w:tc>
          <w:tcPr>
            <w:tcW w:w="2174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“May day May day May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day:A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Bird’s eye view on Aviation English”</w:t>
            </w:r>
          </w:p>
        </w:tc>
        <w:tc>
          <w:tcPr>
            <w:tcW w:w="858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80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Participated</w:t>
            </w:r>
          </w:p>
        </w:tc>
      </w:tr>
      <w:tr w:rsidR="008C6CAA">
        <w:trPr>
          <w:jc w:val="center"/>
        </w:trPr>
        <w:tc>
          <w:tcPr>
            <w:tcW w:w="81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1462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International</w:t>
            </w:r>
          </w:p>
        </w:tc>
        <w:tc>
          <w:tcPr>
            <w:tcW w:w="212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Sri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Ramaswamy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Naidu memorial college</w:t>
            </w:r>
          </w:p>
        </w:tc>
        <w:tc>
          <w:tcPr>
            <w:tcW w:w="2174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“Literary Theory: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Narratolo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and Cultural studies”</w:t>
            </w:r>
          </w:p>
        </w:tc>
        <w:tc>
          <w:tcPr>
            <w:tcW w:w="858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80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Participated</w:t>
            </w:r>
          </w:p>
        </w:tc>
      </w:tr>
      <w:tr w:rsidR="008C6CAA">
        <w:trPr>
          <w:jc w:val="center"/>
        </w:trPr>
        <w:tc>
          <w:tcPr>
            <w:tcW w:w="81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462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International</w:t>
            </w:r>
          </w:p>
        </w:tc>
        <w:tc>
          <w:tcPr>
            <w:tcW w:w="212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St.Albert’s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College(Autonomous)</w:t>
            </w:r>
          </w:p>
        </w:tc>
        <w:tc>
          <w:tcPr>
            <w:tcW w:w="2174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“Contemporary Analytical Discourse of English Literature”</w:t>
            </w:r>
          </w:p>
        </w:tc>
        <w:tc>
          <w:tcPr>
            <w:tcW w:w="858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80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Participated</w:t>
            </w:r>
          </w:p>
        </w:tc>
      </w:tr>
      <w:tr w:rsidR="008C6CAA">
        <w:trPr>
          <w:jc w:val="center"/>
        </w:trPr>
        <w:tc>
          <w:tcPr>
            <w:tcW w:w="81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1462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International</w:t>
            </w:r>
          </w:p>
        </w:tc>
        <w:tc>
          <w:tcPr>
            <w:tcW w:w="212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S.A.S.Government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Degree College</w:t>
            </w:r>
          </w:p>
        </w:tc>
        <w:tc>
          <w:tcPr>
            <w:tcW w:w="2174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“Contemporary Research Trends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Language,Literature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and interdisciplinary Studies”</w:t>
            </w:r>
          </w:p>
        </w:tc>
        <w:tc>
          <w:tcPr>
            <w:tcW w:w="858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80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Participated</w:t>
            </w:r>
          </w:p>
        </w:tc>
      </w:tr>
      <w:tr w:rsidR="008C6CAA">
        <w:trPr>
          <w:jc w:val="center"/>
        </w:trPr>
        <w:tc>
          <w:tcPr>
            <w:tcW w:w="81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1462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International</w:t>
            </w:r>
          </w:p>
        </w:tc>
        <w:tc>
          <w:tcPr>
            <w:tcW w:w="212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Rajapalyam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Raju’s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College</w:t>
            </w:r>
          </w:p>
        </w:tc>
        <w:tc>
          <w:tcPr>
            <w:tcW w:w="2174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“Uniqueness of Oral Literature in African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Literature:A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Study”</w:t>
            </w:r>
          </w:p>
        </w:tc>
        <w:tc>
          <w:tcPr>
            <w:tcW w:w="858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80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Participated</w:t>
            </w:r>
          </w:p>
        </w:tc>
      </w:tr>
      <w:tr w:rsidR="008C6CAA">
        <w:trPr>
          <w:jc w:val="center"/>
        </w:trPr>
        <w:tc>
          <w:tcPr>
            <w:tcW w:w="81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1462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National</w:t>
            </w:r>
          </w:p>
        </w:tc>
        <w:tc>
          <w:tcPr>
            <w:tcW w:w="212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Munger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University</w:t>
            </w:r>
          </w:p>
        </w:tc>
        <w:tc>
          <w:tcPr>
            <w:tcW w:w="2174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“Contemporary trends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Literature”</w:t>
            </w:r>
          </w:p>
        </w:tc>
        <w:tc>
          <w:tcPr>
            <w:tcW w:w="858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80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Participated</w:t>
            </w:r>
          </w:p>
        </w:tc>
      </w:tr>
      <w:tr w:rsidR="008C6CAA">
        <w:trPr>
          <w:jc w:val="center"/>
        </w:trPr>
        <w:tc>
          <w:tcPr>
            <w:tcW w:w="81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  <w:tc>
          <w:tcPr>
            <w:tcW w:w="1462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National</w:t>
            </w:r>
          </w:p>
        </w:tc>
        <w:tc>
          <w:tcPr>
            <w:tcW w:w="212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Post Graduate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Govt.College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Girls,Chandigarh</w:t>
            </w:r>
            <w:proofErr w:type="spellEnd"/>
          </w:p>
        </w:tc>
        <w:tc>
          <w:tcPr>
            <w:tcW w:w="2174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Be Ready for anything with English for Life skill</w:t>
            </w:r>
          </w:p>
        </w:tc>
        <w:tc>
          <w:tcPr>
            <w:tcW w:w="858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80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Participated</w:t>
            </w:r>
          </w:p>
        </w:tc>
      </w:tr>
      <w:tr w:rsidR="008C6CAA">
        <w:trPr>
          <w:jc w:val="center"/>
        </w:trPr>
        <w:tc>
          <w:tcPr>
            <w:tcW w:w="81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  <w:tc>
          <w:tcPr>
            <w:tcW w:w="1462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National</w:t>
            </w:r>
          </w:p>
        </w:tc>
        <w:tc>
          <w:tcPr>
            <w:tcW w:w="212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VSU</w:t>
            </w:r>
          </w:p>
        </w:tc>
        <w:tc>
          <w:tcPr>
            <w:tcW w:w="2174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Impact of COVID-19 on 3E’s</w:t>
            </w:r>
          </w:p>
        </w:tc>
        <w:tc>
          <w:tcPr>
            <w:tcW w:w="858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80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Participated</w:t>
            </w:r>
          </w:p>
        </w:tc>
      </w:tr>
      <w:tr w:rsidR="008C6CAA">
        <w:trPr>
          <w:jc w:val="center"/>
        </w:trPr>
        <w:tc>
          <w:tcPr>
            <w:tcW w:w="81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462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National</w:t>
            </w:r>
          </w:p>
        </w:tc>
        <w:tc>
          <w:tcPr>
            <w:tcW w:w="212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Hindusthan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College Arts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&amp; Sciences</w:t>
            </w:r>
          </w:p>
        </w:tc>
        <w:tc>
          <w:tcPr>
            <w:tcW w:w="2174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Exploring avenues of testing English Language skills</w:t>
            </w:r>
          </w:p>
        </w:tc>
        <w:tc>
          <w:tcPr>
            <w:tcW w:w="858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80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Participated</w:t>
            </w:r>
          </w:p>
        </w:tc>
      </w:tr>
      <w:tr w:rsidR="008C6CAA">
        <w:trPr>
          <w:jc w:val="center"/>
        </w:trPr>
        <w:tc>
          <w:tcPr>
            <w:tcW w:w="81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462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National</w:t>
            </w:r>
          </w:p>
        </w:tc>
        <w:tc>
          <w:tcPr>
            <w:tcW w:w="212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VSU</w:t>
            </w:r>
          </w:p>
        </w:tc>
        <w:tc>
          <w:tcPr>
            <w:tcW w:w="2174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Online teaching and assessment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Learning Management System</w:t>
            </w:r>
          </w:p>
        </w:tc>
        <w:tc>
          <w:tcPr>
            <w:tcW w:w="858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80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Participated</w:t>
            </w:r>
          </w:p>
        </w:tc>
      </w:tr>
      <w:tr w:rsidR="008C6CAA">
        <w:trPr>
          <w:jc w:val="center"/>
        </w:trPr>
        <w:tc>
          <w:tcPr>
            <w:tcW w:w="81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462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National</w:t>
            </w:r>
          </w:p>
        </w:tc>
        <w:tc>
          <w:tcPr>
            <w:tcW w:w="212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VSU</w:t>
            </w:r>
          </w:p>
        </w:tc>
        <w:tc>
          <w:tcPr>
            <w:tcW w:w="2174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Gurram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Joshua Literature</w:t>
            </w:r>
          </w:p>
        </w:tc>
        <w:tc>
          <w:tcPr>
            <w:tcW w:w="858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80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Participated</w:t>
            </w:r>
          </w:p>
        </w:tc>
      </w:tr>
      <w:tr w:rsidR="008C6CAA">
        <w:trPr>
          <w:jc w:val="center"/>
        </w:trPr>
        <w:tc>
          <w:tcPr>
            <w:tcW w:w="81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1462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National</w:t>
            </w:r>
          </w:p>
        </w:tc>
        <w:tc>
          <w:tcPr>
            <w:tcW w:w="212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SRM</w:t>
            </w:r>
          </w:p>
        </w:tc>
        <w:tc>
          <w:tcPr>
            <w:tcW w:w="2174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Contemporary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trends in Literature &amp; culture</w:t>
            </w:r>
          </w:p>
        </w:tc>
        <w:tc>
          <w:tcPr>
            <w:tcW w:w="858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2020</w:t>
            </w:r>
          </w:p>
        </w:tc>
        <w:tc>
          <w:tcPr>
            <w:tcW w:w="1380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Participated</w:t>
            </w:r>
          </w:p>
        </w:tc>
      </w:tr>
      <w:tr w:rsidR="008C6CAA">
        <w:trPr>
          <w:jc w:val="center"/>
        </w:trPr>
        <w:tc>
          <w:tcPr>
            <w:tcW w:w="81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15</w:t>
            </w:r>
          </w:p>
        </w:tc>
        <w:tc>
          <w:tcPr>
            <w:tcW w:w="1462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National</w:t>
            </w:r>
          </w:p>
        </w:tc>
        <w:tc>
          <w:tcPr>
            <w:tcW w:w="212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SRM</w:t>
            </w:r>
          </w:p>
        </w:tc>
        <w:tc>
          <w:tcPr>
            <w:tcW w:w="2174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Into the unknown-sequestered but armed</w:t>
            </w:r>
          </w:p>
        </w:tc>
        <w:tc>
          <w:tcPr>
            <w:tcW w:w="858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80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Participated</w:t>
            </w:r>
          </w:p>
        </w:tc>
      </w:tr>
      <w:tr w:rsidR="008C6CAA">
        <w:trPr>
          <w:jc w:val="center"/>
        </w:trPr>
        <w:tc>
          <w:tcPr>
            <w:tcW w:w="81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16</w:t>
            </w:r>
          </w:p>
        </w:tc>
        <w:tc>
          <w:tcPr>
            <w:tcW w:w="1462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National</w:t>
            </w:r>
          </w:p>
        </w:tc>
        <w:tc>
          <w:tcPr>
            <w:tcW w:w="212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Govt.Degree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College For Woman</w:t>
            </w:r>
          </w:p>
        </w:tc>
        <w:tc>
          <w:tcPr>
            <w:tcW w:w="2174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Building Communication skills</w:t>
            </w:r>
          </w:p>
        </w:tc>
        <w:tc>
          <w:tcPr>
            <w:tcW w:w="858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80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Participated</w:t>
            </w:r>
          </w:p>
        </w:tc>
      </w:tr>
      <w:tr w:rsidR="008C6CAA">
        <w:trPr>
          <w:jc w:val="center"/>
        </w:trPr>
        <w:tc>
          <w:tcPr>
            <w:tcW w:w="81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</w:t>
            </w:r>
          </w:p>
        </w:tc>
        <w:tc>
          <w:tcPr>
            <w:tcW w:w="1462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National</w:t>
            </w:r>
          </w:p>
        </w:tc>
        <w:tc>
          <w:tcPr>
            <w:tcW w:w="212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PB.Siddartha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College</w:t>
            </w:r>
          </w:p>
        </w:tc>
        <w:tc>
          <w:tcPr>
            <w:tcW w:w="2174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Future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work:The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emerging challenges for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business,govt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societies</w:t>
            </w:r>
          </w:p>
        </w:tc>
        <w:tc>
          <w:tcPr>
            <w:tcW w:w="858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80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Participated</w:t>
            </w:r>
          </w:p>
        </w:tc>
      </w:tr>
      <w:tr w:rsidR="008C6CAA">
        <w:trPr>
          <w:jc w:val="center"/>
        </w:trPr>
        <w:tc>
          <w:tcPr>
            <w:tcW w:w="81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  <w:tc>
          <w:tcPr>
            <w:tcW w:w="1462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National</w:t>
            </w:r>
          </w:p>
        </w:tc>
        <w:tc>
          <w:tcPr>
            <w:tcW w:w="212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Gnanamani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Collage of Technology</w:t>
            </w:r>
          </w:p>
        </w:tc>
        <w:tc>
          <w:tcPr>
            <w:tcW w:w="2174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The Paradigm shift of Learner &amp; engagement in COVID-19 scenario</w:t>
            </w:r>
          </w:p>
        </w:tc>
        <w:tc>
          <w:tcPr>
            <w:tcW w:w="858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80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Participated</w:t>
            </w:r>
          </w:p>
        </w:tc>
      </w:tr>
      <w:tr w:rsidR="008C6CAA">
        <w:trPr>
          <w:jc w:val="center"/>
        </w:trPr>
        <w:tc>
          <w:tcPr>
            <w:tcW w:w="81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19</w:t>
            </w:r>
          </w:p>
        </w:tc>
        <w:tc>
          <w:tcPr>
            <w:tcW w:w="1462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National</w:t>
            </w:r>
          </w:p>
        </w:tc>
        <w:tc>
          <w:tcPr>
            <w:tcW w:w="212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Sri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Satya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College of Arts &amp; Sciences</w:t>
            </w:r>
          </w:p>
        </w:tc>
        <w:tc>
          <w:tcPr>
            <w:tcW w:w="2174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Western canon and its transformations</w:t>
            </w:r>
          </w:p>
        </w:tc>
        <w:tc>
          <w:tcPr>
            <w:tcW w:w="858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80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Participated</w:t>
            </w:r>
          </w:p>
        </w:tc>
      </w:tr>
      <w:tr w:rsidR="008C6CAA">
        <w:trPr>
          <w:jc w:val="center"/>
        </w:trPr>
        <w:tc>
          <w:tcPr>
            <w:tcW w:w="81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462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National</w:t>
            </w:r>
          </w:p>
        </w:tc>
        <w:tc>
          <w:tcPr>
            <w:tcW w:w="212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Tolani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Maritym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Institute 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Pune</w:t>
            </w:r>
            <w:proofErr w:type="spellEnd"/>
          </w:p>
        </w:tc>
        <w:tc>
          <w:tcPr>
            <w:tcW w:w="2174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Phonological problems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pakisthani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learners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english</w:t>
            </w:r>
            <w:proofErr w:type="spellEnd"/>
          </w:p>
        </w:tc>
        <w:tc>
          <w:tcPr>
            <w:tcW w:w="858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80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Participated</w:t>
            </w:r>
          </w:p>
        </w:tc>
      </w:tr>
      <w:tr w:rsidR="008C6CAA">
        <w:trPr>
          <w:jc w:val="center"/>
        </w:trPr>
        <w:tc>
          <w:tcPr>
            <w:tcW w:w="81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462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National</w:t>
            </w:r>
          </w:p>
        </w:tc>
        <w:tc>
          <w:tcPr>
            <w:tcW w:w="212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Tolani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Maritym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Institute 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Pune</w:t>
            </w:r>
            <w:proofErr w:type="spellEnd"/>
          </w:p>
        </w:tc>
        <w:tc>
          <w:tcPr>
            <w:tcW w:w="2174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Teaching of English</w:t>
            </w:r>
          </w:p>
        </w:tc>
        <w:tc>
          <w:tcPr>
            <w:tcW w:w="858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80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Participated</w:t>
            </w:r>
          </w:p>
        </w:tc>
      </w:tr>
      <w:tr w:rsidR="008C6CAA">
        <w:trPr>
          <w:jc w:val="center"/>
        </w:trPr>
        <w:tc>
          <w:tcPr>
            <w:tcW w:w="81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462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National</w:t>
            </w:r>
          </w:p>
        </w:tc>
        <w:tc>
          <w:tcPr>
            <w:tcW w:w="212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Tolani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Maritym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Institute 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Pune</w:t>
            </w:r>
            <w:proofErr w:type="spellEnd"/>
          </w:p>
        </w:tc>
        <w:tc>
          <w:tcPr>
            <w:tcW w:w="2174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Teacher Profession development through pedagogical input</w:t>
            </w:r>
          </w:p>
        </w:tc>
        <w:tc>
          <w:tcPr>
            <w:tcW w:w="858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80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Participated</w:t>
            </w:r>
          </w:p>
        </w:tc>
      </w:tr>
      <w:tr w:rsidR="008C6CAA">
        <w:trPr>
          <w:jc w:val="center"/>
        </w:trPr>
        <w:tc>
          <w:tcPr>
            <w:tcW w:w="81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462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National</w:t>
            </w:r>
          </w:p>
        </w:tc>
        <w:tc>
          <w:tcPr>
            <w:tcW w:w="212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Adikavi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Nannya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University,Kakinada</w:t>
            </w:r>
            <w:proofErr w:type="spellEnd"/>
          </w:p>
        </w:tc>
        <w:tc>
          <w:tcPr>
            <w:tcW w:w="2174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Teaching English Language through online resources</w:t>
            </w:r>
          </w:p>
        </w:tc>
        <w:tc>
          <w:tcPr>
            <w:tcW w:w="858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80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Participated</w:t>
            </w:r>
          </w:p>
        </w:tc>
      </w:tr>
      <w:tr w:rsidR="008C6CAA">
        <w:trPr>
          <w:jc w:val="center"/>
        </w:trPr>
        <w:tc>
          <w:tcPr>
            <w:tcW w:w="81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1462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National</w:t>
            </w:r>
          </w:p>
        </w:tc>
        <w:tc>
          <w:tcPr>
            <w:tcW w:w="212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SRM,Ramapuram</w:t>
            </w:r>
            <w:proofErr w:type="spellEnd"/>
          </w:p>
        </w:tc>
        <w:tc>
          <w:tcPr>
            <w:tcW w:w="2174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Language &amp; literature</w:t>
            </w:r>
          </w:p>
        </w:tc>
        <w:tc>
          <w:tcPr>
            <w:tcW w:w="858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80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Participated</w:t>
            </w:r>
          </w:p>
        </w:tc>
      </w:tr>
      <w:tr w:rsidR="008C6CAA">
        <w:trPr>
          <w:jc w:val="center"/>
        </w:trPr>
        <w:tc>
          <w:tcPr>
            <w:tcW w:w="81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25</w:t>
            </w:r>
          </w:p>
        </w:tc>
        <w:tc>
          <w:tcPr>
            <w:tcW w:w="1462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National</w:t>
            </w:r>
          </w:p>
        </w:tc>
        <w:tc>
          <w:tcPr>
            <w:tcW w:w="212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KRM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Mahila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Vidyalaya,Nanded</w:t>
            </w:r>
            <w:proofErr w:type="spellEnd"/>
          </w:p>
        </w:tc>
        <w:tc>
          <w:tcPr>
            <w:tcW w:w="2174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Offline to online : challenges and solutions in Higher education</w:t>
            </w:r>
          </w:p>
        </w:tc>
        <w:tc>
          <w:tcPr>
            <w:tcW w:w="858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80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Participated</w:t>
            </w:r>
          </w:p>
        </w:tc>
      </w:tr>
      <w:tr w:rsidR="008C6CAA">
        <w:trPr>
          <w:jc w:val="center"/>
        </w:trPr>
        <w:tc>
          <w:tcPr>
            <w:tcW w:w="81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26</w:t>
            </w:r>
          </w:p>
        </w:tc>
        <w:tc>
          <w:tcPr>
            <w:tcW w:w="1462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National</w:t>
            </w:r>
          </w:p>
        </w:tc>
        <w:tc>
          <w:tcPr>
            <w:tcW w:w="212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Krantiagrani.G.D.Bapu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lad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Mahavidyalaya</w:t>
            </w:r>
            <w:proofErr w:type="spellEnd"/>
          </w:p>
        </w:tc>
        <w:tc>
          <w:tcPr>
            <w:tcW w:w="2174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Gender sensitization and discourse</w:t>
            </w:r>
          </w:p>
        </w:tc>
        <w:tc>
          <w:tcPr>
            <w:tcW w:w="858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80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Participated</w:t>
            </w:r>
          </w:p>
        </w:tc>
      </w:tr>
      <w:tr w:rsidR="008C6CAA">
        <w:trPr>
          <w:jc w:val="center"/>
        </w:trPr>
        <w:tc>
          <w:tcPr>
            <w:tcW w:w="81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27</w:t>
            </w:r>
          </w:p>
        </w:tc>
        <w:tc>
          <w:tcPr>
            <w:tcW w:w="1462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National</w:t>
            </w:r>
          </w:p>
        </w:tc>
        <w:tc>
          <w:tcPr>
            <w:tcW w:w="212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Govt.Arts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College,Tamilnadu</w:t>
            </w:r>
            <w:proofErr w:type="spellEnd"/>
          </w:p>
        </w:tc>
        <w:tc>
          <w:tcPr>
            <w:tcW w:w="2174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Assertiveness:A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Indian style of Communication</w:t>
            </w:r>
          </w:p>
        </w:tc>
        <w:tc>
          <w:tcPr>
            <w:tcW w:w="858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80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Participated</w:t>
            </w:r>
          </w:p>
        </w:tc>
      </w:tr>
      <w:tr w:rsidR="008C6CAA">
        <w:trPr>
          <w:jc w:val="center"/>
        </w:trPr>
        <w:tc>
          <w:tcPr>
            <w:tcW w:w="81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28</w:t>
            </w:r>
          </w:p>
        </w:tc>
        <w:tc>
          <w:tcPr>
            <w:tcW w:w="1462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National</w:t>
            </w:r>
          </w:p>
        </w:tc>
        <w:tc>
          <w:tcPr>
            <w:tcW w:w="212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Nandini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College of Education</w:t>
            </w:r>
          </w:p>
        </w:tc>
        <w:tc>
          <w:tcPr>
            <w:tcW w:w="2174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Problems and prospects of teacher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educators during and after COVID</w:t>
            </w:r>
          </w:p>
        </w:tc>
        <w:tc>
          <w:tcPr>
            <w:tcW w:w="858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80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Participated</w:t>
            </w:r>
          </w:p>
        </w:tc>
      </w:tr>
      <w:tr w:rsidR="008C6CAA">
        <w:trPr>
          <w:jc w:val="center"/>
        </w:trPr>
        <w:tc>
          <w:tcPr>
            <w:tcW w:w="81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29</w:t>
            </w:r>
          </w:p>
        </w:tc>
        <w:tc>
          <w:tcPr>
            <w:tcW w:w="1462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National</w:t>
            </w:r>
          </w:p>
        </w:tc>
        <w:tc>
          <w:tcPr>
            <w:tcW w:w="212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Thiruvalluvar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constitutent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college of Arts &amp; Sciences</w:t>
            </w:r>
          </w:p>
        </w:tc>
        <w:tc>
          <w:tcPr>
            <w:tcW w:w="2174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Indian Myths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Indain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Writings</w:t>
            </w:r>
          </w:p>
        </w:tc>
        <w:tc>
          <w:tcPr>
            <w:tcW w:w="858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80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Participated</w:t>
            </w:r>
          </w:p>
        </w:tc>
      </w:tr>
      <w:tr w:rsidR="008C6CAA">
        <w:trPr>
          <w:jc w:val="center"/>
        </w:trPr>
        <w:tc>
          <w:tcPr>
            <w:tcW w:w="81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30</w:t>
            </w:r>
          </w:p>
        </w:tc>
        <w:tc>
          <w:tcPr>
            <w:tcW w:w="1462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International</w:t>
            </w:r>
          </w:p>
        </w:tc>
        <w:tc>
          <w:tcPr>
            <w:tcW w:w="212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Karmaveer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Mamasahed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Jagdale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Mahavidyalaya</w:t>
            </w:r>
            <w:proofErr w:type="spellEnd"/>
          </w:p>
        </w:tc>
        <w:tc>
          <w:tcPr>
            <w:tcW w:w="2174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Film &amp; Literature</w:t>
            </w:r>
          </w:p>
        </w:tc>
        <w:tc>
          <w:tcPr>
            <w:tcW w:w="858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80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Participated</w:t>
            </w:r>
          </w:p>
        </w:tc>
      </w:tr>
      <w:tr w:rsidR="008C6CAA">
        <w:trPr>
          <w:jc w:val="center"/>
        </w:trPr>
        <w:tc>
          <w:tcPr>
            <w:tcW w:w="81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462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International</w:t>
            </w:r>
          </w:p>
        </w:tc>
        <w:tc>
          <w:tcPr>
            <w:tcW w:w="212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Kamaraj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College,Madurai</w:t>
            </w:r>
            <w:proofErr w:type="spellEnd"/>
          </w:p>
        </w:tc>
        <w:tc>
          <w:tcPr>
            <w:tcW w:w="2174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Embracing words worth</w:t>
            </w:r>
          </w:p>
        </w:tc>
        <w:tc>
          <w:tcPr>
            <w:tcW w:w="858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80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Participated</w:t>
            </w:r>
          </w:p>
        </w:tc>
      </w:tr>
      <w:tr w:rsidR="008C6CAA">
        <w:trPr>
          <w:jc w:val="center"/>
        </w:trPr>
        <w:tc>
          <w:tcPr>
            <w:tcW w:w="81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462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International</w:t>
            </w:r>
          </w:p>
        </w:tc>
        <w:tc>
          <w:tcPr>
            <w:tcW w:w="212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KLE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Socities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Arts &amp; Commerce college</w:t>
            </w:r>
          </w:p>
        </w:tc>
        <w:tc>
          <w:tcPr>
            <w:tcW w:w="2174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Tools for Language class room</w:t>
            </w:r>
          </w:p>
        </w:tc>
        <w:tc>
          <w:tcPr>
            <w:tcW w:w="858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80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Participated</w:t>
            </w:r>
          </w:p>
        </w:tc>
      </w:tr>
      <w:tr w:rsidR="008C6CAA">
        <w:trPr>
          <w:jc w:val="center"/>
        </w:trPr>
        <w:tc>
          <w:tcPr>
            <w:tcW w:w="81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462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International</w:t>
            </w:r>
          </w:p>
        </w:tc>
        <w:tc>
          <w:tcPr>
            <w:tcW w:w="212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Kamraj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College</w:t>
            </w:r>
          </w:p>
        </w:tc>
        <w:tc>
          <w:tcPr>
            <w:tcW w:w="2174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The Strong Gender</w:t>
            </w:r>
          </w:p>
        </w:tc>
        <w:tc>
          <w:tcPr>
            <w:tcW w:w="858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80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Participated</w:t>
            </w:r>
          </w:p>
        </w:tc>
      </w:tr>
      <w:tr w:rsidR="008C6CAA">
        <w:trPr>
          <w:jc w:val="center"/>
        </w:trPr>
        <w:tc>
          <w:tcPr>
            <w:tcW w:w="81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1462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International</w:t>
            </w:r>
          </w:p>
        </w:tc>
        <w:tc>
          <w:tcPr>
            <w:tcW w:w="212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Sanjay Gandhi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Govt.Degree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College,Palamaner</w:t>
            </w:r>
            <w:proofErr w:type="spellEnd"/>
          </w:p>
        </w:tc>
        <w:tc>
          <w:tcPr>
            <w:tcW w:w="2174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Using E-Tools to teach English during and after COVID</w:t>
            </w:r>
          </w:p>
        </w:tc>
        <w:tc>
          <w:tcPr>
            <w:tcW w:w="858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80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Participated</w:t>
            </w:r>
          </w:p>
        </w:tc>
      </w:tr>
      <w:tr w:rsidR="008C6CAA">
        <w:trPr>
          <w:jc w:val="center"/>
        </w:trPr>
        <w:tc>
          <w:tcPr>
            <w:tcW w:w="81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35</w:t>
            </w:r>
          </w:p>
        </w:tc>
        <w:tc>
          <w:tcPr>
            <w:tcW w:w="1462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International</w:t>
            </w:r>
          </w:p>
        </w:tc>
        <w:tc>
          <w:tcPr>
            <w:tcW w:w="212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MJC College of Arts &amp; science for woman</w:t>
            </w:r>
          </w:p>
        </w:tc>
        <w:tc>
          <w:tcPr>
            <w:tcW w:w="2174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Approaches to online teaching</w:t>
            </w:r>
          </w:p>
        </w:tc>
        <w:tc>
          <w:tcPr>
            <w:tcW w:w="858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80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Participated</w:t>
            </w:r>
          </w:p>
        </w:tc>
      </w:tr>
      <w:tr w:rsidR="008C6CAA">
        <w:trPr>
          <w:jc w:val="center"/>
        </w:trPr>
        <w:tc>
          <w:tcPr>
            <w:tcW w:w="81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36</w:t>
            </w:r>
          </w:p>
        </w:tc>
        <w:tc>
          <w:tcPr>
            <w:tcW w:w="1462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International</w:t>
            </w:r>
          </w:p>
        </w:tc>
        <w:tc>
          <w:tcPr>
            <w:tcW w:w="212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Anwar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Ul-oom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College</w:t>
            </w:r>
          </w:p>
        </w:tc>
        <w:tc>
          <w:tcPr>
            <w:tcW w:w="2174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English Language Competence-The need of the Hour</w:t>
            </w:r>
          </w:p>
        </w:tc>
        <w:tc>
          <w:tcPr>
            <w:tcW w:w="858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80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Participated</w:t>
            </w:r>
          </w:p>
        </w:tc>
      </w:tr>
      <w:tr w:rsidR="008C6CAA">
        <w:trPr>
          <w:jc w:val="center"/>
        </w:trPr>
        <w:tc>
          <w:tcPr>
            <w:tcW w:w="81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37</w:t>
            </w:r>
          </w:p>
        </w:tc>
        <w:tc>
          <w:tcPr>
            <w:tcW w:w="1462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International</w:t>
            </w:r>
          </w:p>
        </w:tc>
        <w:tc>
          <w:tcPr>
            <w:tcW w:w="2121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AIFEST</w:t>
            </w:r>
          </w:p>
        </w:tc>
        <w:tc>
          <w:tcPr>
            <w:tcW w:w="2174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Literary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Theory,Language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and literature</w:t>
            </w:r>
          </w:p>
        </w:tc>
        <w:tc>
          <w:tcPr>
            <w:tcW w:w="858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80" w:type="dxa"/>
            <w:vAlign w:val="bottom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Participated</w:t>
            </w:r>
          </w:p>
        </w:tc>
      </w:tr>
    </w:tbl>
    <w:p w:rsidR="008C6CAA" w:rsidRDefault="00C30B52">
      <w:pPr>
        <w:pStyle w:val="NormalWeb"/>
        <w:spacing w:before="285"/>
        <w:ind w:right="-226"/>
        <w:jc w:val="both"/>
        <w:textAlignment w:val="top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Refresher Courses &amp; Orientation </w:t>
      </w:r>
      <w:proofErr w:type="spellStart"/>
      <w:r>
        <w:rPr>
          <w:rFonts w:ascii="Times New Roman" w:hAnsi="Times New Roman" w:cs="Times New Roman"/>
          <w:b/>
          <w:bCs/>
        </w:rPr>
        <w:t>Programme</w:t>
      </w:r>
      <w:proofErr w:type="spellEnd"/>
      <w:r>
        <w:rPr>
          <w:rFonts w:ascii="Times New Roman" w:hAnsi="Times New Roman" w:cs="Times New Roman"/>
          <w:b/>
          <w:bCs/>
        </w:rPr>
        <w:t>:</w:t>
      </w:r>
    </w:p>
    <w:tbl>
      <w:tblPr>
        <w:tblStyle w:val="TableGrid"/>
        <w:tblW w:w="9076" w:type="dxa"/>
        <w:tblLook w:val="04A0"/>
      </w:tblPr>
      <w:tblGrid>
        <w:gridCol w:w="2987"/>
        <w:gridCol w:w="3674"/>
        <w:gridCol w:w="2415"/>
      </w:tblGrid>
      <w:tr w:rsidR="008C6CAA">
        <w:tc>
          <w:tcPr>
            <w:tcW w:w="2987" w:type="dxa"/>
          </w:tcPr>
          <w:p w:rsidR="008C6CAA" w:rsidRDefault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Name/ Title</w:t>
            </w:r>
          </w:p>
        </w:tc>
        <w:tc>
          <w:tcPr>
            <w:tcW w:w="3674" w:type="dxa"/>
          </w:tcPr>
          <w:p w:rsidR="008C6CAA" w:rsidRDefault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Organized by</w:t>
            </w:r>
          </w:p>
        </w:tc>
        <w:tc>
          <w:tcPr>
            <w:tcW w:w="2415" w:type="dxa"/>
          </w:tcPr>
          <w:p w:rsidR="008C6CAA" w:rsidRDefault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Duration</w:t>
            </w:r>
          </w:p>
        </w:tc>
      </w:tr>
      <w:tr w:rsidR="008C6CAA">
        <w:trPr>
          <w:trHeight w:val="520"/>
        </w:trPr>
        <w:tc>
          <w:tcPr>
            <w:tcW w:w="2987" w:type="dxa"/>
          </w:tcPr>
          <w:p w:rsidR="008C6CAA" w:rsidRDefault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Orientation </w:t>
            </w:r>
            <w:proofErr w:type="spellStart"/>
            <w:r>
              <w:rPr>
                <w:rFonts w:ascii="Times New Roman" w:hAnsi="Times New Roman" w:cs="Times New Roman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74" w:type="dxa"/>
          </w:tcPr>
          <w:p w:rsidR="008C6CAA" w:rsidRDefault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HRDC, </w:t>
            </w:r>
            <w:proofErr w:type="spellStart"/>
            <w:r>
              <w:rPr>
                <w:rFonts w:ascii="Times New Roman" w:hAnsi="Times New Roman" w:cs="Times New Roman"/>
              </w:rPr>
              <w:t>SriVenkateswaraUniversity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C6CAA" w:rsidRDefault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Tirupathi</w:t>
            </w:r>
            <w:proofErr w:type="spellEnd"/>
          </w:p>
        </w:tc>
        <w:tc>
          <w:tcPr>
            <w:tcW w:w="2415" w:type="dxa"/>
          </w:tcPr>
          <w:p w:rsidR="008C6CAA" w:rsidRDefault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Feb’5-30, 2015</w:t>
            </w:r>
          </w:p>
        </w:tc>
      </w:tr>
      <w:tr w:rsidR="008C6CAA">
        <w:tc>
          <w:tcPr>
            <w:tcW w:w="2987" w:type="dxa"/>
          </w:tcPr>
          <w:p w:rsidR="008C6CAA" w:rsidRDefault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RC in Language and </w:t>
            </w:r>
            <w:r>
              <w:rPr>
                <w:rFonts w:ascii="Times New Roman" w:hAnsi="Times New Roman" w:cs="Times New Roman"/>
              </w:rPr>
              <w:br/>
              <w:t>Literature - I</w:t>
            </w:r>
          </w:p>
        </w:tc>
        <w:tc>
          <w:tcPr>
            <w:tcW w:w="3674" w:type="dxa"/>
          </w:tcPr>
          <w:p w:rsidR="008C6CAA" w:rsidRDefault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HRDC, </w:t>
            </w:r>
            <w:proofErr w:type="spellStart"/>
            <w:r>
              <w:rPr>
                <w:rFonts w:ascii="Times New Roman" w:hAnsi="Times New Roman" w:cs="Times New Roman"/>
              </w:rPr>
              <w:t>SriVenkateswaraUniversity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C6CAA" w:rsidRDefault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Tirupati</w:t>
            </w:r>
            <w:proofErr w:type="spellEnd"/>
          </w:p>
        </w:tc>
        <w:tc>
          <w:tcPr>
            <w:tcW w:w="2415" w:type="dxa"/>
          </w:tcPr>
          <w:p w:rsidR="008C6CAA" w:rsidRDefault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Jan’20-Feb’21, 2017</w:t>
            </w:r>
          </w:p>
        </w:tc>
      </w:tr>
      <w:tr w:rsidR="008C6CAA">
        <w:tc>
          <w:tcPr>
            <w:tcW w:w="2987" w:type="dxa"/>
          </w:tcPr>
          <w:p w:rsidR="008C6CAA" w:rsidRDefault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RC in Language and </w:t>
            </w:r>
            <w:r>
              <w:rPr>
                <w:rFonts w:ascii="Times New Roman" w:hAnsi="Times New Roman" w:cs="Times New Roman"/>
              </w:rPr>
              <w:br/>
              <w:t>Literature - II</w:t>
            </w:r>
          </w:p>
        </w:tc>
        <w:tc>
          <w:tcPr>
            <w:tcW w:w="3674" w:type="dxa"/>
          </w:tcPr>
          <w:p w:rsidR="008C6CAA" w:rsidRDefault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HRDC, </w:t>
            </w:r>
            <w:proofErr w:type="spellStart"/>
            <w:r>
              <w:rPr>
                <w:rFonts w:ascii="Times New Roman" w:hAnsi="Times New Roman" w:cs="Times New Roman"/>
              </w:rPr>
              <w:t>SriVenkateswaraUniversity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C6CAA" w:rsidRDefault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Tirupati</w:t>
            </w:r>
            <w:proofErr w:type="spellEnd"/>
          </w:p>
        </w:tc>
        <w:tc>
          <w:tcPr>
            <w:tcW w:w="2415" w:type="dxa"/>
          </w:tcPr>
          <w:p w:rsidR="008C6CAA" w:rsidRDefault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Dec’21, 2020 - </w:t>
            </w:r>
          </w:p>
          <w:p w:rsidR="008C6CAA" w:rsidRDefault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Jan’2, 2021</w:t>
            </w:r>
          </w:p>
        </w:tc>
      </w:tr>
    </w:tbl>
    <w:p w:rsidR="008C6CAA" w:rsidRDefault="00C30B52">
      <w:pPr>
        <w:pStyle w:val="NormalWeb"/>
        <w:spacing w:before="285"/>
        <w:ind w:right="-226"/>
        <w:jc w:val="both"/>
        <w:textAlignment w:val="top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Faculty Development </w:t>
      </w:r>
      <w:proofErr w:type="spellStart"/>
      <w:r>
        <w:rPr>
          <w:rFonts w:ascii="Times New Roman" w:hAnsi="Times New Roman" w:cs="Times New Roman"/>
          <w:b/>
          <w:bCs/>
        </w:rPr>
        <w:t>Programme</w:t>
      </w:r>
      <w:proofErr w:type="spellEnd"/>
      <w:r>
        <w:rPr>
          <w:rFonts w:ascii="Times New Roman" w:hAnsi="Times New Roman" w:cs="Times New Roman"/>
          <w:b/>
          <w:bCs/>
        </w:rPr>
        <w:t>:</w:t>
      </w:r>
    </w:p>
    <w:tbl>
      <w:tblPr>
        <w:tblStyle w:val="TableGrid"/>
        <w:tblW w:w="0" w:type="auto"/>
        <w:tblLook w:val="04A0"/>
      </w:tblPr>
      <w:tblGrid>
        <w:gridCol w:w="747"/>
        <w:gridCol w:w="2427"/>
        <w:gridCol w:w="1766"/>
        <w:gridCol w:w="2477"/>
        <w:gridCol w:w="1105"/>
      </w:tblGrid>
      <w:tr w:rsidR="008C6CAA">
        <w:tc>
          <w:tcPr>
            <w:tcW w:w="1101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S NO</w:t>
            </w:r>
          </w:p>
        </w:tc>
        <w:tc>
          <w:tcPr>
            <w:tcW w:w="2595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National/International</w:t>
            </w:r>
          </w:p>
        </w:tc>
        <w:tc>
          <w:tcPr>
            <w:tcW w:w="1848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Organized by</w:t>
            </w:r>
          </w:p>
        </w:tc>
        <w:tc>
          <w:tcPr>
            <w:tcW w:w="1849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Title of FDP</w:t>
            </w:r>
          </w:p>
        </w:tc>
        <w:tc>
          <w:tcPr>
            <w:tcW w:w="1849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Year</w:t>
            </w:r>
          </w:p>
        </w:tc>
      </w:tr>
      <w:tr w:rsidR="008C6CAA">
        <w:tc>
          <w:tcPr>
            <w:tcW w:w="1101" w:type="dxa"/>
          </w:tcPr>
          <w:p w:rsidR="008C6CAA" w:rsidRDefault="00C30B5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95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National</w:t>
            </w:r>
          </w:p>
        </w:tc>
        <w:tc>
          <w:tcPr>
            <w:tcW w:w="1848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Rise Krishna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Sai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Gandhi Group of Institutions</w:t>
            </w:r>
          </w:p>
        </w:tc>
        <w:tc>
          <w:tcPr>
            <w:tcW w:w="1849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“Learning English as second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Language-Methodologies for acquiring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Profeciency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849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2020</w:t>
            </w:r>
          </w:p>
        </w:tc>
      </w:tr>
      <w:tr w:rsidR="008C6CAA">
        <w:tc>
          <w:tcPr>
            <w:tcW w:w="1101" w:type="dxa"/>
          </w:tcPr>
          <w:p w:rsidR="008C6CAA" w:rsidRDefault="00C30B5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595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International</w:t>
            </w:r>
          </w:p>
        </w:tc>
        <w:tc>
          <w:tcPr>
            <w:tcW w:w="1848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MB Harris College of Arts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A.E.Kalshekahar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College of Commerce &amp; Management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Parul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University</w:t>
            </w:r>
          </w:p>
        </w:tc>
        <w:tc>
          <w:tcPr>
            <w:tcW w:w="1849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“Research Methods and Analytical Techniques”</w:t>
            </w:r>
          </w:p>
        </w:tc>
        <w:tc>
          <w:tcPr>
            <w:tcW w:w="1849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2020</w:t>
            </w:r>
          </w:p>
        </w:tc>
      </w:tr>
      <w:tr w:rsidR="008C6CAA">
        <w:tc>
          <w:tcPr>
            <w:tcW w:w="1101" w:type="dxa"/>
          </w:tcPr>
          <w:p w:rsidR="008C6CAA" w:rsidRDefault="00C30B5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95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International</w:t>
            </w:r>
          </w:p>
        </w:tc>
        <w:tc>
          <w:tcPr>
            <w:tcW w:w="1848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Mahathma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Gandhi Insti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tute of Technology </w:t>
            </w:r>
          </w:p>
        </w:tc>
        <w:tc>
          <w:tcPr>
            <w:tcW w:w="1849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“Innovative Techniques for effective teaching online and offline</w:t>
            </w:r>
          </w:p>
        </w:tc>
        <w:tc>
          <w:tcPr>
            <w:tcW w:w="1849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2020</w:t>
            </w:r>
          </w:p>
        </w:tc>
      </w:tr>
      <w:tr w:rsidR="008C6CAA">
        <w:tc>
          <w:tcPr>
            <w:tcW w:w="1101" w:type="dxa"/>
          </w:tcPr>
          <w:p w:rsidR="008C6CAA" w:rsidRDefault="00C30B5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95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International</w:t>
            </w:r>
          </w:p>
        </w:tc>
        <w:tc>
          <w:tcPr>
            <w:tcW w:w="1848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Bharath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Institute of Engineering &amp; technology</w:t>
            </w:r>
          </w:p>
        </w:tc>
        <w:tc>
          <w:tcPr>
            <w:tcW w:w="1849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“Research Strategies and promotion of teaching learning Process”</w:t>
            </w:r>
          </w:p>
        </w:tc>
        <w:tc>
          <w:tcPr>
            <w:tcW w:w="1849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2020</w:t>
            </w:r>
          </w:p>
        </w:tc>
      </w:tr>
      <w:tr w:rsidR="008C6CAA">
        <w:tc>
          <w:tcPr>
            <w:tcW w:w="1101" w:type="dxa"/>
          </w:tcPr>
          <w:p w:rsidR="008C6CAA" w:rsidRDefault="00C30B5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2595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National</w:t>
            </w:r>
          </w:p>
        </w:tc>
        <w:tc>
          <w:tcPr>
            <w:tcW w:w="1848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GMR Institute of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Technology</w:t>
            </w:r>
          </w:p>
        </w:tc>
        <w:tc>
          <w:tcPr>
            <w:tcW w:w="1849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A to Z of writing and publication in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scopus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and index and journals</w:t>
            </w:r>
          </w:p>
        </w:tc>
        <w:tc>
          <w:tcPr>
            <w:tcW w:w="1849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2020</w:t>
            </w:r>
          </w:p>
        </w:tc>
      </w:tr>
      <w:tr w:rsidR="008C6CAA">
        <w:tc>
          <w:tcPr>
            <w:tcW w:w="1101" w:type="dxa"/>
          </w:tcPr>
          <w:p w:rsidR="008C6CAA" w:rsidRDefault="00C30B5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2595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National</w:t>
            </w:r>
          </w:p>
        </w:tc>
        <w:tc>
          <w:tcPr>
            <w:tcW w:w="1848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Madanapalle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institute of sciences &amp; Technology</w:t>
            </w:r>
          </w:p>
        </w:tc>
        <w:tc>
          <w:tcPr>
            <w:tcW w:w="1849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Promoting critical thinking and research paper writing for teachers</w:t>
            </w:r>
          </w:p>
        </w:tc>
        <w:tc>
          <w:tcPr>
            <w:tcW w:w="1849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2020</w:t>
            </w:r>
          </w:p>
        </w:tc>
      </w:tr>
      <w:tr w:rsidR="008C6CAA">
        <w:tc>
          <w:tcPr>
            <w:tcW w:w="1101" w:type="dxa"/>
          </w:tcPr>
          <w:p w:rsidR="008C6CAA" w:rsidRDefault="00C30B5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2595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National</w:t>
            </w:r>
          </w:p>
        </w:tc>
        <w:tc>
          <w:tcPr>
            <w:tcW w:w="1848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Thiruvalluvar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University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Constituent college of Arts &amp; science</w:t>
            </w:r>
          </w:p>
        </w:tc>
        <w:tc>
          <w:tcPr>
            <w:tcW w:w="1849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Literary criticism </w:t>
            </w:r>
          </w:p>
        </w:tc>
        <w:tc>
          <w:tcPr>
            <w:tcW w:w="1849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2020</w:t>
            </w:r>
          </w:p>
        </w:tc>
      </w:tr>
      <w:tr w:rsidR="008C6CAA">
        <w:tc>
          <w:tcPr>
            <w:tcW w:w="1101" w:type="dxa"/>
          </w:tcPr>
          <w:p w:rsidR="008C6CAA" w:rsidRDefault="00C30B5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2595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National</w:t>
            </w:r>
          </w:p>
        </w:tc>
        <w:tc>
          <w:tcPr>
            <w:tcW w:w="1848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Raja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Sarfoji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Government College</w:t>
            </w:r>
          </w:p>
        </w:tc>
        <w:tc>
          <w:tcPr>
            <w:tcW w:w="1849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Online teaching tools</w:t>
            </w:r>
          </w:p>
        </w:tc>
        <w:tc>
          <w:tcPr>
            <w:tcW w:w="1849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2020</w:t>
            </w:r>
          </w:p>
        </w:tc>
      </w:tr>
      <w:tr w:rsidR="008C6CAA">
        <w:tc>
          <w:tcPr>
            <w:tcW w:w="1101" w:type="dxa"/>
          </w:tcPr>
          <w:p w:rsidR="008C6CAA" w:rsidRDefault="00C30B5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  <w:tc>
          <w:tcPr>
            <w:tcW w:w="2595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National</w:t>
            </w:r>
          </w:p>
        </w:tc>
        <w:tc>
          <w:tcPr>
            <w:tcW w:w="1848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GIET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University,Odisha</w:t>
            </w:r>
            <w:proofErr w:type="spellEnd"/>
          </w:p>
        </w:tc>
        <w:tc>
          <w:tcPr>
            <w:tcW w:w="1849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Emerging technology 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education,innovation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&amp; Research</w:t>
            </w:r>
          </w:p>
        </w:tc>
        <w:tc>
          <w:tcPr>
            <w:tcW w:w="1849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2020</w:t>
            </w:r>
          </w:p>
        </w:tc>
      </w:tr>
      <w:tr w:rsidR="008C6CAA">
        <w:tc>
          <w:tcPr>
            <w:tcW w:w="1101" w:type="dxa"/>
          </w:tcPr>
          <w:p w:rsidR="008C6CAA" w:rsidRDefault="00C30B5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  <w:tc>
          <w:tcPr>
            <w:tcW w:w="2595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National</w:t>
            </w:r>
          </w:p>
        </w:tc>
        <w:tc>
          <w:tcPr>
            <w:tcW w:w="1848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National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Research Program</w:t>
            </w:r>
          </w:p>
        </w:tc>
        <w:tc>
          <w:tcPr>
            <w:tcW w:w="1849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Research methodology</w:t>
            </w:r>
          </w:p>
        </w:tc>
        <w:tc>
          <w:tcPr>
            <w:tcW w:w="1849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2020</w:t>
            </w:r>
          </w:p>
        </w:tc>
      </w:tr>
      <w:tr w:rsidR="008C6CAA">
        <w:tc>
          <w:tcPr>
            <w:tcW w:w="1101" w:type="dxa"/>
          </w:tcPr>
          <w:p w:rsidR="008C6CAA" w:rsidRDefault="00C30B5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</w:t>
            </w:r>
          </w:p>
        </w:tc>
        <w:tc>
          <w:tcPr>
            <w:tcW w:w="2595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National</w:t>
            </w:r>
          </w:p>
        </w:tc>
        <w:tc>
          <w:tcPr>
            <w:tcW w:w="1848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Telangana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Social welfare Residential Degree college for Woman</w:t>
            </w:r>
          </w:p>
        </w:tc>
        <w:tc>
          <w:tcPr>
            <w:tcW w:w="1849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Skill development in academic &amp; research</w:t>
            </w:r>
          </w:p>
        </w:tc>
        <w:tc>
          <w:tcPr>
            <w:tcW w:w="1849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2020</w:t>
            </w:r>
          </w:p>
        </w:tc>
      </w:tr>
      <w:tr w:rsidR="008C6CAA">
        <w:tc>
          <w:tcPr>
            <w:tcW w:w="1101" w:type="dxa"/>
          </w:tcPr>
          <w:p w:rsidR="008C6CAA" w:rsidRDefault="00C30B5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</w:p>
        </w:tc>
        <w:tc>
          <w:tcPr>
            <w:tcW w:w="2595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National</w:t>
            </w:r>
          </w:p>
        </w:tc>
        <w:tc>
          <w:tcPr>
            <w:tcW w:w="1848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IIIT</w:t>
            </w:r>
          </w:p>
        </w:tc>
        <w:tc>
          <w:tcPr>
            <w:tcW w:w="1849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Certification versus employee ability</w:t>
            </w:r>
          </w:p>
        </w:tc>
        <w:tc>
          <w:tcPr>
            <w:tcW w:w="1849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2020</w:t>
            </w:r>
          </w:p>
        </w:tc>
      </w:tr>
    </w:tbl>
    <w:p w:rsidR="008C6CAA" w:rsidRDefault="008C6CAA">
      <w:pPr>
        <w:pStyle w:val="NormalWeb"/>
        <w:spacing w:before="285"/>
        <w:ind w:right="-226"/>
        <w:jc w:val="both"/>
        <w:textAlignment w:val="top"/>
        <w:rPr>
          <w:rFonts w:ascii="Times New Roman" w:hAnsi="Times New Roman" w:cs="Times New Roman"/>
          <w:b/>
          <w:bCs/>
        </w:rPr>
      </w:pPr>
    </w:p>
    <w:p w:rsidR="008C6CAA" w:rsidRDefault="00C30B52">
      <w:pPr>
        <w:pStyle w:val="NormalWeb"/>
        <w:spacing w:before="285"/>
        <w:ind w:right="-226"/>
        <w:jc w:val="both"/>
        <w:textAlignment w:val="top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Workshops:</w:t>
      </w:r>
    </w:p>
    <w:tbl>
      <w:tblPr>
        <w:tblStyle w:val="TableGrid"/>
        <w:tblW w:w="0" w:type="auto"/>
        <w:tblLook w:val="04A0"/>
      </w:tblPr>
      <w:tblGrid>
        <w:gridCol w:w="922"/>
        <w:gridCol w:w="2510"/>
        <w:gridCol w:w="1669"/>
        <w:gridCol w:w="1949"/>
        <w:gridCol w:w="1472"/>
      </w:tblGrid>
      <w:tr w:rsidR="008C6CAA">
        <w:tc>
          <w:tcPr>
            <w:tcW w:w="1101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S NO</w:t>
            </w:r>
          </w:p>
        </w:tc>
        <w:tc>
          <w:tcPr>
            <w:tcW w:w="2595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National/International</w:t>
            </w:r>
          </w:p>
        </w:tc>
        <w:tc>
          <w:tcPr>
            <w:tcW w:w="1848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Organized by</w:t>
            </w:r>
          </w:p>
        </w:tc>
        <w:tc>
          <w:tcPr>
            <w:tcW w:w="1849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Title of FDP</w:t>
            </w:r>
          </w:p>
        </w:tc>
        <w:tc>
          <w:tcPr>
            <w:tcW w:w="1849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Year</w:t>
            </w:r>
          </w:p>
        </w:tc>
      </w:tr>
      <w:tr w:rsidR="008C6CAA">
        <w:tc>
          <w:tcPr>
            <w:tcW w:w="1101" w:type="dxa"/>
          </w:tcPr>
          <w:p w:rsidR="008C6CAA" w:rsidRDefault="00C30B5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95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National</w:t>
            </w:r>
          </w:p>
        </w:tc>
        <w:tc>
          <w:tcPr>
            <w:tcW w:w="1848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New education Society of Arts Commerce &amp; science College</w:t>
            </w:r>
          </w:p>
        </w:tc>
        <w:tc>
          <w:tcPr>
            <w:tcW w:w="1849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Desiging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E-Content for English Language &amp; Literature</w:t>
            </w:r>
          </w:p>
        </w:tc>
        <w:tc>
          <w:tcPr>
            <w:tcW w:w="1849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2020</w:t>
            </w:r>
          </w:p>
        </w:tc>
      </w:tr>
      <w:tr w:rsidR="008C6CAA">
        <w:tc>
          <w:tcPr>
            <w:tcW w:w="1101" w:type="dxa"/>
          </w:tcPr>
          <w:p w:rsidR="008C6CAA" w:rsidRDefault="00C30B5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95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International</w:t>
            </w:r>
          </w:p>
        </w:tc>
        <w:tc>
          <w:tcPr>
            <w:tcW w:w="1848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Pondicherry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Uniiversity</w:t>
            </w:r>
            <w:proofErr w:type="spellEnd"/>
          </w:p>
        </w:tc>
        <w:tc>
          <w:tcPr>
            <w:tcW w:w="1849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Contemporary Critical Trends in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Literature</w:t>
            </w:r>
          </w:p>
        </w:tc>
        <w:tc>
          <w:tcPr>
            <w:tcW w:w="1849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2020</w:t>
            </w:r>
          </w:p>
        </w:tc>
      </w:tr>
      <w:tr w:rsidR="008C6CAA">
        <w:tc>
          <w:tcPr>
            <w:tcW w:w="1101" w:type="dxa"/>
          </w:tcPr>
          <w:p w:rsidR="008C6CAA" w:rsidRDefault="00C30B5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595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National</w:t>
            </w:r>
          </w:p>
        </w:tc>
        <w:tc>
          <w:tcPr>
            <w:tcW w:w="1848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Mumbai Network of English Teachers</w:t>
            </w:r>
          </w:p>
        </w:tc>
        <w:tc>
          <w:tcPr>
            <w:tcW w:w="1849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Virtual Classroom management-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Unmute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mode</w:t>
            </w:r>
          </w:p>
        </w:tc>
        <w:tc>
          <w:tcPr>
            <w:tcW w:w="1849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2020</w:t>
            </w:r>
          </w:p>
        </w:tc>
      </w:tr>
      <w:tr w:rsidR="008C6CAA">
        <w:tc>
          <w:tcPr>
            <w:tcW w:w="1101" w:type="dxa"/>
          </w:tcPr>
          <w:p w:rsidR="008C6CAA" w:rsidRDefault="00C30B5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595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National</w:t>
            </w:r>
          </w:p>
        </w:tc>
        <w:tc>
          <w:tcPr>
            <w:tcW w:w="1848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Mumbai Network of English Teachers</w:t>
            </w:r>
          </w:p>
        </w:tc>
        <w:tc>
          <w:tcPr>
            <w:tcW w:w="1849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Skype in the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classromm:an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intiative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by Microsoft</w:t>
            </w:r>
          </w:p>
        </w:tc>
        <w:tc>
          <w:tcPr>
            <w:tcW w:w="1849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2020</w:t>
            </w:r>
          </w:p>
        </w:tc>
      </w:tr>
      <w:tr w:rsidR="008C6CAA">
        <w:tc>
          <w:tcPr>
            <w:tcW w:w="1101" w:type="dxa"/>
          </w:tcPr>
          <w:p w:rsidR="008C6CAA" w:rsidRDefault="00C30B5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2595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National</w:t>
            </w:r>
          </w:p>
        </w:tc>
        <w:tc>
          <w:tcPr>
            <w:tcW w:w="1848" w:type="dxa"/>
          </w:tcPr>
          <w:p w:rsidR="008C6CAA" w:rsidRDefault="008C6CA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9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Art integrated learning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inteaching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of Languages</w:t>
            </w:r>
          </w:p>
        </w:tc>
        <w:tc>
          <w:tcPr>
            <w:tcW w:w="1849" w:type="dxa"/>
          </w:tcPr>
          <w:p w:rsidR="008C6CAA" w:rsidRDefault="00C30B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2020</w:t>
            </w:r>
          </w:p>
        </w:tc>
      </w:tr>
    </w:tbl>
    <w:p w:rsidR="008C6CAA" w:rsidRDefault="008C6CAA">
      <w:pPr>
        <w:pStyle w:val="NormalWeb"/>
        <w:spacing w:before="285"/>
        <w:ind w:right="-226"/>
        <w:jc w:val="both"/>
        <w:textAlignment w:val="top"/>
        <w:rPr>
          <w:rFonts w:ascii="Times New Roman" w:hAnsi="Times New Roman" w:cs="Times New Roman"/>
          <w:b/>
          <w:bCs/>
        </w:rPr>
      </w:pPr>
    </w:p>
    <w:p w:rsidR="008C6CAA" w:rsidRDefault="00C30B52">
      <w:pPr>
        <w:pStyle w:val="NormalWeb"/>
        <w:spacing w:before="285"/>
        <w:ind w:right="-226"/>
        <w:jc w:val="both"/>
        <w:textAlignment w:val="top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Teaching Experience:</w:t>
      </w:r>
    </w:p>
    <w:tbl>
      <w:tblPr>
        <w:tblStyle w:val="TableGrid"/>
        <w:tblpPr w:leftFromText="180" w:rightFromText="180" w:vertAnchor="text" w:horzAnchor="page" w:tblpX="1922" w:tblpY="604"/>
        <w:tblOverlap w:val="never"/>
        <w:tblW w:w="8955" w:type="dxa"/>
        <w:tblLook w:val="04A0"/>
      </w:tblPr>
      <w:tblGrid>
        <w:gridCol w:w="1283"/>
        <w:gridCol w:w="2002"/>
        <w:gridCol w:w="1418"/>
        <w:gridCol w:w="2782"/>
        <w:gridCol w:w="1470"/>
      </w:tblGrid>
      <w:tr w:rsidR="008C6CAA">
        <w:trPr>
          <w:trHeight w:val="1017"/>
        </w:trPr>
        <w:tc>
          <w:tcPr>
            <w:tcW w:w="1283" w:type="dxa"/>
          </w:tcPr>
          <w:p w:rsidR="008C6CAA" w:rsidRDefault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Designaiton</w:t>
            </w:r>
            <w:proofErr w:type="spellEnd"/>
          </w:p>
        </w:tc>
        <w:tc>
          <w:tcPr>
            <w:tcW w:w="2002" w:type="dxa"/>
          </w:tcPr>
          <w:p w:rsidR="008C6CAA" w:rsidRDefault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University/ College</w:t>
            </w:r>
          </w:p>
        </w:tc>
        <w:tc>
          <w:tcPr>
            <w:tcW w:w="1418" w:type="dxa"/>
          </w:tcPr>
          <w:p w:rsidR="008C6CAA" w:rsidRDefault="008C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CAA" w:rsidRDefault="00C3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Temporary/</w:t>
            </w:r>
          </w:p>
          <w:p w:rsidR="008C6CAA" w:rsidRDefault="00C3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  <w:p w:rsidR="008C6CAA" w:rsidRDefault="008C6CAA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8C6CAA" w:rsidRDefault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Classes Taught</w:t>
            </w:r>
          </w:p>
        </w:tc>
        <w:tc>
          <w:tcPr>
            <w:tcW w:w="1470" w:type="dxa"/>
          </w:tcPr>
          <w:p w:rsidR="008C6CAA" w:rsidRDefault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</w:t>
            </w:r>
          </w:p>
          <w:p w:rsidR="008C6CAA" w:rsidRDefault="008C6CAA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8C6CAA">
        <w:tc>
          <w:tcPr>
            <w:tcW w:w="1283" w:type="dxa"/>
          </w:tcPr>
          <w:p w:rsidR="008C6CAA" w:rsidRDefault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Asst. Professor</w:t>
            </w:r>
          </w:p>
        </w:tc>
        <w:tc>
          <w:tcPr>
            <w:tcW w:w="2002" w:type="dxa"/>
          </w:tcPr>
          <w:p w:rsidR="008C6CAA" w:rsidRDefault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VSU</w:t>
            </w:r>
          </w:p>
        </w:tc>
        <w:tc>
          <w:tcPr>
            <w:tcW w:w="1418" w:type="dxa"/>
          </w:tcPr>
          <w:p w:rsidR="008C6CAA" w:rsidRDefault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Permanent</w:t>
            </w:r>
          </w:p>
        </w:tc>
        <w:tc>
          <w:tcPr>
            <w:tcW w:w="2782" w:type="dxa"/>
          </w:tcPr>
          <w:p w:rsidR="008C6CAA" w:rsidRDefault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American Literature, </w:t>
            </w:r>
          </w:p>
          <w:p w:rsidR="008C6CAA" w:rsidRDefault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</w:t>
            </w:r>
          </w:p>
          <w:p w:rsidR="008C6CAA" w:rsidRDefault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Literary Criticism,</w:t>
            </w:r>
          </w:p>
          <w:p w:rsidR="008C6CAA" w:rsidRDefault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British Literature(Prose)</w:t>
            </w:r>
          </w:p>
        </w:tc>
        <w:tc>
          <w:tcPr>
            <w:tcW w:w="1470" w:type="dxa"/>
          </w:tcPr>
          <w:p w:rsidR="008C6CAA" w:rsidRDefault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Dec,2013 </w:t>
            </w:r>
          </w:p>
          <w:p w:rsidR="008C6CAA" w:rsidRDefault="00C30B52">
            <w:pPr>
              <w:pStyle w:val="NormalWeb"/>
              <w:widowControl/>
              <w:spacing w:before="285"/>
              <w:ind w:right="-226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till today</w:t>
            </w:r>
          </w:p>
        </w:tc>
      </w:tr>
    </w:tbl>
    <w:p w:rsidR="008C6CAA" w:rsidRDefault="008C6CAA">
      <w:pPr>
        <w:rPr>
          <w:rFonts w:ascii="Times New Roman" w:hAnsi="Times New Roman" w:cs="Times New Roman"/>
          <w:sz w:val="24"/>
          <w:szCs w:val="24"/>
        </w:rPr>
      </w:pPr>
    </w:p>
    <w:sectPr w:rsidR="008C6CAA" w:rsidSect="008C6CA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F23A719"/>
    <w:multiLevelType w:val="singleLevel"/>
    <w:tmpl w:val="DF23A71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6E01CB26"/>
    <w:multiLevelType w:val="singleLevel"/>
    <w:tmpl w:val="6E01CB26"/>
    <w:lvl w:ilvl="0">
      <w:start w:val="18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CFD2F8A"/>
    <w:rsid w:val="000B1028"/>
    <w:rsid w:val="008C6CAA"/>
    <w:rsid w:val="009A1B87"/>
    <w:rsid w:val="00C30B52"/>
    <w:rsid w:val="00F22A83"/>
    <w:rsid w:val="07A754EE"/>
    <w:rsid w:val="07EE3908"/>
    <w:rsid w:val="08675063"/>
    <w:rsid w:val="08C12901"/>
    <w:rsid w:val="08F93F22"/>
    <w:rsid w:val="099A56E8"/>
    <w:rsid w:val="0AE55853"/>
    <w:rsid w:val="0B710D00"/>
    <w:rsid w:val="0D4C2A4B"/>
    <w:rsid w:val="0F654E1B"/>
    <w:rsid w:val="101524F7"/>
    <w:rsid w:val="102C675A"/>
    <w:rsid w:val="10484218"/>
    <w:rsid w:val="11057156"/>
    <w:rsid w:val="115B7B90"/>
    <w:rsid w:val="119275A6"/>
    <w:rsid w:val="124362FC"/>
    <w:rsid w:val="12AD4AFB"/>
    <w:rsid w:val="130E2764"/>
    <w:rsid w:val="135C70C2"/>
    <w:rsid w:val="149370A3"/>
    <w:rsid w:val="14D32CD7"/>
    <w:rsid w:val="15497587"/>
    <w:rsid w:val="16413FF2"/>
    <w:rsid w:val="166A09CC"/>
    <w:rsid w:val="16757A48"/>
    <w:rsid w:val="17960838"/>
    <w:rsid w:val="18097D95"/>
    <w:rsid w:val="18626EDA"/>
    <w:rsid w:val="1A06726C"/>
    <w:rsid w:val="1A361843"/>
    <w:rsid w:val="1A6A2DAE"/>
    <w:rsid w:val="1BB06CDF"/>
    <w:rsid w:val="1BC7320D"/>
    <w:rsid w:val="1C1E593F"/>
    <w:rsid w:val="1CFD2F8A"/>
    <w:rsid w:val="1D3B5A1F"/>
    <w:rsid w:val="1EC34ACB"/>
    <w:rsid w:val="1F677FF7"/>
    <w:rsid w:val="203D69F7"/>
    <w:rsid w:val="20520631"/>
    <w:rsid w:val="205D7F17"/>
    <w:rsid w:val="21D530D2"/>
    <w:rsid w:val="24130D7D"/>
    <w:rsid w:val="247C1C39"/>
    <w:rsid w:val="24F41B58"/>
    <w:rsid w:val="257A1173"/>
    <w:rsid w:val="26197E67"/>
    <w:rsid w:val="26B46599"/>
    <w:rsid w:val="27A61453"/>
    <w:rsid w:val="27F40872"/>
    <w:rsid w:val="288E22D5"/>
    <w:rsid w:val="29175A66"/>
    <w:rsid w:val="2AAF7175"/>
    <w:rsid w:val="2AEA6254"/>
    <w:rsid w:val="2AF94F3B"/>
    <w:rsid w:val="2B5B0EB8"/>
    <w:rsid w:val="2BCD7BA2"/>
    <w:rsid w:val="2C470F2D"/>
    <w:rsid w:val="2CD555B7"/>
    <w:rsid w:val="2DD51485"/>
    <w:rsid w:val="2EFF000D"/>
    <w:rsid w:val="2F0F0D8D"/>
    <w:rsid w:val="2FE67EEE"/>
    <w:rsid w:val="30530C40"/>
    <w:rsid w:val="30C7088F"/>
    <w:rsid w:val="31087451"/>
    <w:rsid w:val="334556FC"/>
    <w:rsid w:val="33A37D30"/>
    <w:rsid w:val="33E918F2"/>
    <w:rsid w:val="352A7565"/>
    <w:rsid w:val="369E02B6"/>
    <w:rsid w:val="36DC5F1A"/>
    <w:rsid w:val="38291C13"/>
    <w:rsid w:val="38407E6C"/>
    <w:rsid w:val="38EA46F0"/>
    <w:rsid w:val="38F94275"/>
    <w:rsid w:val="39280962"/>
    <w:rsid w:val="39F06807"/>
    <w:rsid w:val="3A251101"/>
    <w:rsid w:val="3BA2549C"/>
    <w:rsid w:val="3D3943A1"/>
    <w:rsid w:val="3D4E72C5"/>
    <w:rsid w:val="3EB012CF"/>
    <w:rsid w:val="3F4433F4"/>
    <w:rsid w:val="41184257"/>
    <w:rsid w:val="41632708"/>
    <w:rsid w:val="424B6F09"/>
    <w:rsid w:val="44357FD4"/>
    <w:rsid w:val="46E71EA6"/>
    <w:rsid w:val="47E26816"/>
    <w:rsid w:val="4A6D0231"/>
    <w:rsid w:val="4B283FB8"/>
    <w:rsid w:val="4D2C7534"/>
    <w:rsid w:val="4D410505"/>
    <w:rsid w:val="4E851C48"/>
    <w:rsid w:val="4F2A1528"/>
    <w:rsid w:val="4F77198D"/>
    <w:rsid w:val="4FD8294C"/>
    <w:rsid w:val="506E1DFD"/>
    <w:rsid w:val="50CD2A79"/>
    <w:rsid w:val="50DB5B0C"/>
    <w:rsid w:val="5117118E"/>
    <w:rsid w:val="517C471B"/>
    <w:rsid w:val="5384700A"/>
    <w:rsid w:val="541803DB"/>
    <w:rsid w:val="541D1296"/>
    <w:rsid w:val="54777175"/>
    <w:rsid w:val="54992300"/>
    <w:rsid w:val="55060804"/>
    <w:rsid w:val="56C713B0"/>
    <w:rsid w:val="589F71DE"/>
    <w:rsid w:val="58AE5013"/>
    <w:rsid w:val="596F2F29"/>
    <w:rsid w:val="5AF122E2"/>
    <w:rsid w:val="5C1B123B"/>
    <w:rsid w:val="5EE53775"/>
    <w:rsid w:val="5FBD0AAE"/>
    <w:rsid w:val="607973B0"/>
    <w:rsid w:val="608007DB"/>
    <w:rsid w:val="61152A87"/>
    <w:rsid w:val="62242A8A"/>
    <w:rsid w:val="62B30AA8"/>
    <w:rsid w:val="62EB3F12"/>
    <w:rsid w:val="643C055E"/>
    <w:rsid w:val="65B00994"/>
    <w:rsid w:val="665018D1"/>
    <w:rsid w:val="688056C2"/>
    <w:rsid w:val="6969104B"/>
    <w:rsid w:val="6A652B71"/>
    <w:rsid w:val="6A91772B"/>
    <w:rsid w:val="6CBA7226"/>
    <w:rsid w:val="6D413823"/>
    <w:rsid w:val="6D604E03"/>
    <w:rsid w:val="6DD23795"/>
    <w:rsid w:val="6E4541DE"/>
    <w:rsid w:val="6EB97F47"/>
    <w:rsid w:val="6FF435C9"/>
    <w:rsid w:val="72845A96"/>
    <w:rsid w:val="728E0F71"/>
    <w:rsid w:val="72AA1D21"/>
    <w:rsid w:val="74691E44"/>
    <w:rsid w:val="753C6415"/>
    <w:rsid w:val="756C1466"/>
    <w:rsid w:val="757733B0"/>
    <w:rsid w:val="75D92AED"/>
    <w:rsid w:val="75DC5291"/>
    <w:rsid w:val="75FE0862"/>
    <w:rsid w:val="769A6A3D"/>
    <w:rsid w:val="76D67EF7"/>
    <w:rsid w:val="782C7B99"/>
    <w:rsid w:val="797A6158"/>
    <w:rsid w:val="7AC50256"/>
    <w:rsid w:val="7B2C1CA3"/>
    <w:rsid w:val="7B9E2961"/>
    <w:rsid w:val="7C526F9D"/>
    <w:rsid w:val="7C8B6325"/>
    <w:rsid w:val="7CE71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IN" w:eastAsia="en-IN" w:bidi="te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CAA"/>
    <w:rPr>
      <w:lang w:val="en-US" w:eastAsia="zh-CN" w:bidi="ar-SA"/>
    </w:rPr>
  </w:style>
  <w:style w:type="paragraph" w:styleId="Heading4">
    <w:name w:val="heading 4"/>
    <w:next w:val="Normal"/>
    <w:semiHidden/>
    <w:unhideWhenUsed/>
    <w:qFormat/>
    <w:rsid w:val="008C6CAA"/>
    <w:pPr>
      <w:spacing w:beforeAutospacing="1" w:afterAutospacing="1"/>
      <w:outlineLvl w:val="3"/>
    </w:pPr>
    <w:rPr>
      <w:rFonts w:ascii="SimSun" w:eastAsia="SimSun" w:hAnsi="SimSun" w:cs="Gautami" w:hint="eastAsia"/>
      <w:b/>
      <w:bCs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qFormat/>
    <w:rsid w:val="008C6CAA"/>
    <w:rPr>
      <w:sz w:val="24"/>
      <w:szCs w:val="24"/>
    </w:rPr>
  </w:style>
  <w:style w:type="character" w:styleId="Hyperlink">
    <w:name w:val="Hyperlink"/>
    <w:basedOn w:val="DefaultParagraphFont"/>
    <w:qFormat/>
    <w:rsid w:val="008C6CAA"/>
    <w:rPr>
      <w:color w:val="0000FF"/>
      <w:u w:val="single"/>
    </w:rPr>
  </w:style>
  <w:style w:type="table" w:styleId="TableGrid">
    <w:name w:val="Table Grid"/>
    <w:basedOn w:val="TableNormal"/>
    <w:uiPriority w:val="99"/>
    <w:rsid w:val="008C6CA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22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2A83"/>
    <w:rPr>
      <w:rFonts w:ascii="Tahoma" w:hAnsi="Tahoma" w:cs="Tahoma"/>
      <w:sz w:val="16"/>
      <w:szCs w:val="16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1427</Words>
  <Characters>8138</Characters>
  <Application>Microsoft Office Word</Application>
  <DocSecurity>0</DocSecurity>
  <Lines>67</Lines>
  <Paragraphs>19</Paragraphs>
  <ScaleCrop>false</ScaleCrop>
  <Company/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rasagna.tummala7</dc:creator>
  <cp:lastModifiedBy>Windows User</cp:lastModifiedBy>
  <cp:revision>3</cp:revision>
  <dcterms:created xsi:type="dcterms:W3CDTF">2020-12-20T23:48:00Z</dcterms:created>
  <dcterms:modified xsi:type="dcterms:W3CDTF">2021-01-07T10:44:00Z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