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E607" w14:textId="18CA9284" w:rsidR="00FB2970" w:rsidRDefault="00FB2970" w:rsidP="00FB2970">
      <w:pPr>
        <w:spacing w:line="360" w:lineRule="auto"/>
        <w:jc w:val="center"/>
        <w:rPr>
          <w:rFonts w:asciiTheme="majorHAnsi" w:hAnsiTheme="majorHAnsi" w:cs="Helvetica"/>
          <w:b/>
          <w:bCs/>
          <w:color w:val="000000" w:themeColor="text1"/>
          <w:sz w:val="32"/>
          <w:szCs w:val="32"/>
          <w:shd w:val="clear" w:color="auto" w:fill="FFFFFF"/>
        </w:rPr>
      </w:pPr>
      <w:r w:rsidRPr="009D35A1">
        <w:rPr>
          <w:rFonts w:asciiTheme="majorHAnsi" w:hAnsiTheme="majorHAnsi" w:cs="Helvetica"/>
          <w:b/>
          <w:bCs/>
          <w:color w:val="7030A0"/>
          <w:sz w:val="32"/>
          <w:szCs w:val="32"/>
          <w:shd w:val="clear" w:color="auto" w:fill="FFFFFF"/>
        </w:rPr>
        <w:t>CURRICULUM VITAE</w:t>
      </w:r>
    </w:p>
    <w:p w14:paraId="2E6388F4" w14:textId="497E9213" w:rsidR="00FC3549" w:rsidRPr="00DB76EB" w:rsidRDefault="00FC3549" w:rsidP="00FB2970">
      <w:pPr>
        <w:spacing w:line="360" w:lineRule="auto"/>
        <w:jc w:val="center"/>
        <w:rPr>
          <w:rFonts w:asciiTheme="majorHAnsi" w:hAnsiTheme="majorHAnsi" w:cs="Helvetica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HAnsi" w:hAnsiTheme="majorHAnsi" w:cs="Helvetica"/>
          <w:b/>
          <w:bCs/>
          <w:color w:val="000000" w:themeColor="text1"/>
          <w:sz w:val="32"/>
          <w:szCs w:val="32"/>
          <w:shd w:val="clear" w:color="auto" w:fill="FFFFFF"/>
        </w:rPr>
        <w:tab/>
      </w:r>
      <w:r>
        <w:rPr>
          <w:rFonts w:asciiTheme="majorHAnsi" w:hAnsiTheme="majorHAnsi" w:cs="Helvetica"/>
          <w:b/>
          <w:bCs/>
          <w:color w:val="000000" w:themeColor="text1"/>
          <w:sz w:val="32"/>
          <w:szCs w:val="32"/>
          <w:shd w:val="clear" w:color="auto" w:fill="FFFFFF"/>
        </w:rPr>
        <w:tab/>
      </w:r>
      <w:r>
        <w:rPr>
          <w:rFonts w:asciiTheme="majorHAnsi" w:hAnsiTheme="majorHAnsi" w:cs="Helvetica"/>
          <w:b/>
          <w:bCs/>
          <w:color w:val="000000" w:themeColor="text1"/>
          <w:sz w:val="32"/>
          <w:szCs w:val="32"/>
          <w:shd w:val="clear" w:color="auto" w:fill="FFFFFF"/>
        </w:rPr>
        <w:tab/>
      </w:r>
      <w:r>
        <w:rPr>
          <w:rFonts w:asciiTheme="majorHAnsi" w:hAnsiTheme="majorHAnsi" w:cs="Helvetica"/>
          <w:b/>
          <w:bCs/>
          <w:color w:val="000000" w:themeColor="text1"/>
          <w:sz w:val="32"/>
          <w:szCs w:val="32"/>
          <w:shd w:val="clear" w:color="auto" w:fill="FFFFFF"/>
        </w:rPr>
        <w:tab/>
      </w:r>
      <w:r>
        <w:rPr>
          <w:rFonts w:asciiTheme="majorHAnsi" w:hAnsiTheme="majorHAnsi" w:cs="Helvetica"/>
          <w:b/>
          <w:bCs/>
          <w:color w:val="000000" w:themeColor="text1"/>
          <w:sz w:val="32"/>
          <w:szCs w:val="32"/>
          <w:shd w:val="clear" w:color="auto" w:fill="FFFFFF"/>
        </w:rPr>
        <w:tab/>
      </w:r>
      <w:r>
        <w:rPr>
          <w:rFonts w:asciiTheme="majorHAnsi" w:hAnsiTheme="majorHAnsi" w:cs="Helvetica"/>
          <w:b/>
          <w:bCs/>
          <w:color w:val="000000" w:themeColor="text1"/>
          <w:sz w:val="32"/>
          <w:szCs w:val="32"/>
          <w:shd w:val="clear" w:color="auto" w:fill="FFFFFF"/>
        </w:rPr>
        <w:tab/>
      </w:r>
      <w:r>
        <w:rPr>
          <w:rFonts w:asciiTheme="majorHAnsi" w:hAnsiTheme="majorHAnsi" w:cs="Helvetica"/>
          <w:b/>
          <w:bCs/>
          <w:color w:val="000000" w:themeColor="text1"/>
          <w:sz w:val="32"/>
          <w:szCs w:val="32"/>
          <w:shd w:val="clear" w:color="auto" w:fill="FFFFFF"/>
        </w:rPr>
        <w:tab/>
      </w:r>
      <w:r>
        <w:rPr>
          <w:rFonts w:asciiTheme="majorHAnsi" w:hAnsiTheme="majorHAnsi" w:cs="Helvetica"/>
          <w:b/>
          <w:bCs/>
          <w:color w:val="000000" w:themeColor="text1"/>
          <w:sz w:val="32"/>
          <w:szCs w:val="32"/>
          <w:shd w:val="clear" w:color="auto" w:fill="FFFFFF"/>
        </w:rPr>
        <w:tab/>
      </w:r>
      <w:r>
        <w:rPr>
          <w:rFonts w:asciiTheme="majorHAnsi" w:hAnsiTheme="majorHAnsi" w:cs="Helvetica"/>
          <w:b/>
          <w:bCs/>
          <w:color w:val="000000" w:themeColor="text1"/>
          <w:sz w:val="32"/>
          <w:szCs w:val="32"/>
          <w:shd w:val="clear" w:color="auto" w:fill="FFFFFF"/>
        </w:rPr>
        <w:tab/>
      </w:r>
    </w:p>
    <w:p w14:paraId="2F2041CC" w14:textId="09A3CDEF" w:rsidR="00AF2318" w:rsidRPr="003E6275" w:rsidRDefault="00AF2318" w:rsidP="008D20E7">
      <w:pPr>
        <w:spacing w:line="240" w:lineRule="auto"/>
        <w:rPr>
          <w:rFonts w:asciiTheme="majorHAnsi" w:hAnsiTheme="majorHAnsi" w:cs="Helvetica"/>
          <w:b/>
          <w:bCs/>
          <w:color w:val="0099CC"/>
          <w:sz w:val="28"/>
          <w:szCs w:val="28"/>
          <w:shd w:val="clear" w:color="auto" w:fill="FFFFFF"/>
        </w:rPr>
      </w:pPr>
      <w:r w:rsidRPr="007A0C77">
        <w:rPr>
          <w:rFonts w:asciiTheme="majorHAnsi" w:hAnsiTheme="majorHAnsi"/>
          <w:b/>
          <w:bCs/>
          <w:noProof/>
          <w:color w:val="FF00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6CC30" wp14:editId="70040F72">
                <wp:simplePos x="0" y="0"/>
                <wp:positionH relativeFrom="column">
                  <wp:posOffset>6350</wp:posOffset>
                </wp:positionH>
                <wp:positionV relativeFrom="paragraph">
                  <wp:posOffset>409234</wp:posOffset>
                </wp:positionV>
                <wp:extent cx="5984543" cy="279779"/>
                <wp:effectExtent l="0" t="0" r="1651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543" cy="2797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01E00" w14:textId="7E6529E5" w:rsidR="00AF2318" w:rsidRPr="00320F23" w:rsidRDefault="000642A7" w:rsidP="00AF2318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Associate Professor, Department of Chemistry,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V.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S.University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20F2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Nellore</w:t>
                            </w:r>
                            <w:r w:rsidR="004A6E5D" w:rsidRPr="00320F2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 India</w:t>
                            </w:r>
                            <w:r w:rsidR="00AF2318" w:rsidRPr="00320F2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="00DE5BEC" w:rsidRPr="00320F2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+91-</w:t>
                            </w:r>
                            <w:r w:rsidR="00320F23" w:rsidRPr="00320F2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9110581934</w:t>
                            </w:r>
                            <w:r w:rsidR="00DE5BEC" w:rsidRPr="00320F2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5951" w:rsidRPr="00320F2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+</w:t>
                            </w:r>
                            <w:r w:rsidR="00320F23" w:rsidRPr="00320F2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8612352366</w:t>
                            </w:r>
                            <w:r w:rsidR="00AF2318" w:rsidRPr="00320F2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="00320F23" w:rsidRPr="00320F2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ptriveni1@gmail.com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6CC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5pt;margin-top:32.2pt;width:471.2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" fillcolor="black [3213]" strokeweight=".5pt">
                <v:textbox>
                  <w:txbxContent>
                    <w:p w14:paraId="39601E00" w14:textId="7E6529E5" w:rsidR="00AF2318" w:rsidRPr="00320F23" w:rsidRDefault="000642A7" w:rsidP="00AF2318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Associate Professor, Department of Chemistry,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V.</w:t>
                      </w:r>
                      <w:proofErr w:type="gramStart"/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S.University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r w:rsidR="00320F2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Nellore</w:t>
                      </w:r>
                      <w:r w:rsidR="004A6E5D" w:rsidRPr="00320F2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, India</w:t>
                      </w:r>
                      <w:r w:rsidR="00AF2318" w:rsidRPr="00320F2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|</w:t>
                      </w:r>
                      <w:r w:rsidR="00DE5BEC" w:rsidRPr="00320F2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+91-</w:t>
                      </w:r>
                      <w:r w:rsidR="00320F23" w:rsidRPr="00320F2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9110581934</w:t>
                      </w:r>
                      <w:r w:rsidR="00DE5BEC" w:rsidRPr="00320F2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95951" w:rsidRPr="00320F2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+</w:t>
                      </w:r>
                      <w:r w:rsidR="00320F23" w:rsidRPr="00320F2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8612352366</w:t>
                      </w:r>
                      <w:r w:rsidR="00AF2318" w:rsidRPr="00320F2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| </w:t>
                      </w:r>
                      <w:r w:rsidR="00320F23" w:rsidRPr="00320F2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ptriveni1@gmail.com</w:t>
                      </w:r>
                    </w:p>
                  </w:txbxContent>
                </v:textbox>
              </v:shape>
            </w:pict>
          </mc:Fallback>
        </mc:AlternateContent>
      </w:r>
      <w:r w:rsidR="00027BC1" w:rsidRPr="007A0C77">
        <w:rPr>
          <w:rFonts w:asciiTheme="majorHAnsi" w:hAnsiTheme="majorHAnsi" w:cs="Helvetica"/>
          <w:b/>
          <w:bCs/>
          <w:color w:val="FF0066"/>
          <w:sz w:val="28"/>
          <w:szCs w:val="28"/>
        </w:rPr>
        <w:t xml:space="preserve">Dr. </w:t>
      </w:r>
      <w:r w:rsidR="00320F23" w:rsidRPr="007A0C77">
        <w:rPr>
          <w:rFonts w:asciiTheme="majorHAnsi" w:hAnsiTheme="majorHAnsi" w:cs="Helvetica"/>
          <w:b/>
          <w:bCs/>
          <w:color w:val="FF0066"/>
          <w:sz w:val="28"/>
          <w:szCs w:val="28"/>
        </w:rPr>
        <w:t>P. THRIVENI</w:t>
      </w:r>
    </w:p>
    <w:p w14:paraId="03890097" w14:textId="77777777" w:rsidR="00AF2318" w:rsidRPr="007A6D82" w:rsidRDefault="00AF2318" w:rsidP="00AF2318">
      <w:pPr>
        <w:spacing w:line="360" w:lineRule="auto"/>
        <w:rPr>
          <w:rFonts w:asciiTheme="majorHAnsi" w:hAnsiTheme="majorHAnsi" w:cs="Helvetica"/>
          <w:b/>
          <w:bCs/>
          <w:color w:val="FF9933"/>
          <w:shd w:val="clear" w:color="auto" w:fill="FFFFFF"/>
        </w:rPr>
      </w:pPr>
    </w:p>
    <w:p w14:paraId="39E84665" w14:textId="431A3E8E" w:rsidR="00AF2318" w:rsidRPr="003E6275" w:rsidRDefault="007A6D82" w:rsidP="00824F54">
      <w:pPr>
        <w:pBdr>
          <w:bottom w:val="single" w:sz="12" w:space="1" w:color="FF0066"/>
        </w:pBdr>
        <w:spacing w:before="360" w:line="360" w:lineRule="auto"/>
        <w:rPr>
          <w:rFonts w:asciiTheme="majorHAnsi" w:hAnsiTheme="majorHAnsi" w:cs="Helvetica"/>
          <w:color w:val="0070C0"/>
          <w:sz w:val="24"/>
          <w:szCs w:val="24"/>
          <w:shd w:val="clear" w:color="auto" w:fill="FFFFFF"/>
        </w:rPr>
      </w:pPr>
      <w:r w:rsidRPr="00242108">
        <w:rPr>
          <w:rFonts w:asciiTheme="majorHAnsi" w:hAnsiTheme="majorHAnsi" w:cs="Helvetica"/>
          <w:b/>
          <w:bCs/>
          <w:color w:val="0070C0"/>
          <w:sz w:val="24"/>
          <w:szCs w:val="24"/>
          <w:shd w:val="clear" w:color="auto" w:fill="FFFFFF"/>
        </w:rPr>
        <w:t>Objective</w:t>
      </w:r>
      <w:r w:rsidR="001A0B29" w:rsidRPr="00242108">
        <w:rPr>
          <w:rFonts w:asciiTheme="majorHAnsi" w:hAnsiTheme="majorHAnsi" w:cs="Helvetica"/>
          <w:b/>
          <w:bCs/>
          <w:color w:val="0070C0"/>
          <w:sz w:val="24"/>
          <w:szCs w:val="24"/>
          <w:shd w:val="clear" w:color="auto" w:fill="FFFFFF"/>
        </w:rPr>
        <w:t xml:space="preserve">  </w:t>
      </w:r>
      <w:r w:rsidR="001A0B29" w:rsidRPr="00C626C4">
        <w:rPr>
          <w:rFonts w:asciiTheme="majorHAnsi" w:hAnsiTheme="majorHAnsi" w:cs="Helvetica"/>
          <w:b/>
          <w:bCs/>
          <w:sz w:val="24"/>
          <w:szCs w:val="24"/>
          <w:shd w:val="clear" w:color="auto" w:fill="FFFFFF"/>
        </w:rPr>
        <w:t xml:space="preserve"> </w:t>
      </w:r>
    </w:p>
    <w:p w14:paraId="685320F1" w14:textId="2E8024D8" w:rsidR="007A6D82" w:rsidRDefault="007A6D82" w:rsidP="00764F2A">
      <w:pPr>
        <w:rPr>
          <w:rFonts w:asciiTheme="majorHAnsi" w:hAnsiTheme="majorHAnsi"/>
        </w:rPr>
      </w:pPr>
      <w:r w:rsidRPr="007A6D82">
        <w:rPr>
          <w:rFonts w:asciiTheme="majorHAnsi" w:hAnsiTheme="majorHAnsi"/>
        </w:rPr>
        <w:t>To associate with multi-dynamic institute, which may provide a platform to update my knowledge &amp; skills in accordance with latest trends in teaching along with research that follows a tradition of anticipating &amp; leading changes.</w:t>
      </w:r>
    </w:p>
    <w:p w14:paraId="2BEA3FA7" w14:textId="5A6200DB" w:rsidR="00764F2A" w:rsidRPr="00242108" w:rsidRDefault="00764F2A" w:rsidP="007A0C77">
      <w:pPr>
        <w:pBdr>
          <w:bottom w:val="single" w:sz="12" w:space="1" w:color="FF0066"/>
          <w:between w:val="single" w:sz="2" w:space="1" w:color="auto"/>
        </w:pBdr>
        <w:spacing w:before="240" w:line="360" w:lineRule="auto"/>
        <w:rPr>
          <w:rFonts w:asciiTheme="majorHAnsi" w:hAnsiTheme="majorHAnsi" w:cs="Helvetica"/>
          <w:b/>
          <w:bCs/>
          <w:color w:val="0070C0"/>
          <w:sz w:val="24"/>
          <w:szCs w:val="24"/>
          <w:shd w:val="clear" w:color="auto" w:fill="FFFFFF"/>
        </w:rPr>
      </w:pPr>
      <w:r w:rsidRPr="00242108">
        <w:rPr>
          <w:rFonts w:asciiTheme="majorHAnsi" w:hAnsiTheme="majorHAnsi" w:cs="Helvetica"/>
          <w:b/>
          <w:bCs/>
          <w:color w:val="0070C0"/>
          <w:sz w:val="24"/>
          <w:szCs w:val="24"/>
          <w:shd w:val="clear" w:color="auto" w:fill="FFFFFF"/>
        </w:rPr>
        <w:t>Short Introduction</w:t>
      </w:r>
    </w:p>
    <w:p w14:paraId="524E9656" w14:textId="49D12078" w:rsidR="00764F2A" w:rsidRPr="00540F76" w:rsidRDefault="00540F76" w:rsidP="003E6275">
      <w:pPr>
        <w:jc w:val="both"/>
        <w:rPr>
          <w:rFonts w:asciiTheme="majorHAnsi" w:hAnsiTheme="majorHAnsi"/>
        </w:rPr>
      </w:pPr>
      <w:r w:rsidRPr="00540F76">
        <w:rPr>
          <w:rFonts w:asciiTheme="majorHAnsi" w:hAnsiTheme="majorHAnsi"/>
        </w:rPr>
        <w:t xml:space="preserve">M.Sc. </w:t>
      </w:r>
      <w:r>
        <w:rPr>
          <w:rFonts w:asciiTheme="majorHAnsi" w:hAnsiTheme="majorHAnsi"/>
        </w:rPr>
        <w:t>Organic</w:t>
      </w:r>
      <w:r w:rsidRPr="00540F76">
        <w:rPr>
          <w:rFonts w:asciiTheme="majorHAnsi" w:hAnsiTheme="majorHAnsi"/>
        </w:rPr>
        <w:t xml:space="preserve"> Chemistry [199</w:t>
      </w:r>
      <w:r w:rsidR="007F6E45">
        <w:rPr>
          <w:rFonts w:asciiTheme="majorHAnsi" w:hAnsiTheme="majorHAnsi"/>
        </w:rPr>
        <w:t>9</w:t>
      </w:r>
      <w:r w:rsidRPr="00540F76">
        <w:rPr>
          <w:rFonts w:asciiTheme="majorHAnsi" w:hAnsiTheme="majorHAnsi"/>
        </w:rPr>
        <w:t xml:space="preserve">],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rank in SVURESET Exam </w:t>
      </w:r>
      <w:r w:rsidRPr="00540F76">
        <w:rPr>
          <w:rFonts w:asciiTheme="majorHAnsi" w:hAnsiTheme="majorHAnsi"/>
        </w:rPr>
        <w:t xml:space="preserve">in </w:t>
      </w:r>
      <w:r>
        <w:rPr>
          <w:rFonts w:asciiTheme="majorHAnsi" w:hAnsiTheme="majorHAnsi"/>
        </w:rPr>
        <w:t>chemistry</w:t>
      </w:r>
      <w:r w:rsidRPr="00540F76">
        <w:rPr>
          <w:rFonts w:asciiTheme="majorHAnsi" w:hAnsiTheme="majorHAnsi"/>
        </w:rPr>
        <w:t xml:space="preserve"> for </w:t>
      </w:r>
      <w:r>
        <w:rPr>
          <w:rFonts w:asciiTheme="majorHAnsi" w:hAnsiTheme="majorHAnsi"/>
        </w:rPr>
        <w:t>PhD admission</w:t>
      </w:r>
      <w:r w:rsidRPr="00540F76">
        <w:rPr>
          <w:rFonts w:asciiTheme="majorHAnsi" w:hAnsiTheme="majorHAnsi"/>
        </w:rPr>
        <w:t>, 200</w:t>
      </w:r>
      <w:r>
        <w:rPr>
          <w:rFonts w:asciiTheme="majorHAnsi" w:hAnsiTheme="majorHAnsi"/>
        </w:rPr>
        <w:t>0</w:t>
      </w:r>
      <w:r w:rsidRPr="00540F76">
        <w:rPr>
          <w:rFonts w:asciiTheme="majorHAnsi" w:hAnsiTheme="majorHAnsi"/>
        </w:rPr>
        <w:t xml:space="preserve">. Ph.D. in Chemistry, with nearly thirteen years of teaching experience in </w:t>
      </w:r>
      <w:r>
        <w:rPr>
          <w:rFonts w:asciiTheme="majorHAnsi" w:hAnsiTheme="majorHAnsi"/>
        </w:rPr>
        <w:t>O</w:t>
      </w:r>
      <w:r w:rsidRPr="00540F76">
        <w:rPr>
          <w:rFonts w:asciiTheme="majorHAnsi" w:hAnsiTheme="majorHAnsi"/>
        </w:rPr>
        <w:t>rgani</w:t>
      </w:r>
      <w:r w:rsidR="006D4663">
        <w:rPr>
          <w:rFonts w:asciiTheme="majorHAnsi" w:hAnsiTheme="majorHAnsi"/>
        </w:rPr>
        <w:t xml:space="preserve">c </w:t>
      </w:r>
      <w:r w:rsidRPr="00540F76">
        <w:rPr>
          <w:rFonts w:asciiTheme="majorHAnsi" w:hAnsiTheme="majorHAnsi"/>
        </w:rPr>
        <w:t xml:space="preserve">chemistry for M.Sc. </w:t>
      </w:r>
      <w:r w:rsidR="006D4663">
        <w:rPr>
          <w:rFonts w:asciiTheme="majorHAnsi" w:hAnsiTheme="majorHAnsi"/>
        </w:rPr>
        <w:t>students</w:t>
      </w:r>
      <w:r w:rsidRPr="00540F76">
        <w:rPr>
          <w:rFonts w:asciiTheme="majorHAnsi" w:hAnsiTheme="majorHAnsi"/>
        </w:rPr>
        <w:t xml:space="preserve">. About </w:t>
      </w:r>
      <w:r>
        <w:rPr>
          <w:rFonts w:asciiTheme="majorHAnsi" w:hAnsiTheme="majorHAnsi"/>
        </w:rPr>
        <w:t xml:space="preserve">12 </w:t>
      </w:r>
      <w:r w:rsidRPr="00540F76">
        <w:rPr>
          <w:rFonts w:asciiTheme="majorHAnsi" w:hAnsiTheme="majorHAnsi"/>
        </w:rPr>
        <w:t xml:space="preserve">years of research experience </w:t>
      </w:r>
      <w:r>
        <w:rPr>
          <w:rFonts w:asciiTheme="majorHAnsi" w:hAnsiTheme="majorHAnsi"/>
        </w:rPr>
        <w:t xml:space="preserve">in </w:t>
      </w:r>
      <w:r w:rsidR="007F6E45">
        <w:rPr>
          <w:rFonts w:asciiTheme="majorHAnsi" w:hAnsiTheme="majorHAnsi"/>
        </w:rPr>
        <w:t>multi-step synthesis of organic compounds</w:t>
      </w:r>
      <w:r w:rsidRPr="00540F76">
        <w:rPr>
          <w:rFonts w:asciiTheme="majorHAnsi" w:hAnsiTheme="majorHAnsi"/>
        </w:rPr>
        <w:t xml:space="preserve">. </w:t>
      </w:r>
      <w:r w:rsidR="006D4663">
        <w:rPr>
          <w:rFonts w:asciiTheme="majorHAnsi" w:hAnsiTheme="majorHAnsi"/>
        </w:rPr>
        <w:t>P</w:t>
      </w:r>
      <w:r w:rsidRPr="00540F76">
        <w:rPr>
          <w:rFonts w:asciiTheme="majorHAnsi" w:hAnsiTheme="majorHAnsi"/>
        </w:rPr>
        <w:t xml:space="preserve">ublished papers in reputed journals </w:t>
      </w:r>
      <w:r w:rsidR="00830431">
        <w:rPr>
          <w:rFonts w:asciiTheme="majorHAnsi" w:hAnsiTheme="majorHAnsi"/>
        </w:rPr>
        <w:t>and attended</w:t>
      </w:r>
      <w:r w:rsidRPr="00540F76">
        <w:rPr>
          <w:rFonts w:asciiTheme="majorHAnsi" w:hAnsiTheme="majorHAnsi"/>
        </w:rPr>
        <w:t xml:space="preserve"> International/ National </w:t>
      </w:r>
      <w:proofErr w:type="gramStart"/>
      <w:r w:rsidRPr="00540F76">
        <w:rPr>
          <w:rFonts w:asciiTheme="majorHAnsi" w:hAnsiTheme="majorHAnsi"/>
        </w:rPr>
        <w:t>conferences .</w:t>
      </w:r>
      <w:proofErr w:type="gramEnd"/>
    </w:p>
    <w:p w14:paraId="48C394F3" w14:textId="732B89D2" w:rsidR="00AF2318" w:rsidRPr="00242108" w:rsidRDefault="00057AAF" w:rsidP="007A0C77">
      <w:pPr>
        <w:pBdr>
          <w:bottom w:val="single" w:sz="12" w:space="1" w:color="FF0066"/>
        </w:pBdr>
        <w:spacing w:line="360" w:lineRule="auto"/>
        <w:rPr>
          <w:rFonts w:asciiTheme="majorHAnsi" w:hAnsiTheme="majorHAnsi" w:cs="Helvetica"/>
          <w:b/>
          <w:bCs/>
          <w:color w:val="0070C0"/>
          <w:sz w:val="24"/>
          <w:szCs w:val="24"/>
          <w:shd w:val="clear" w:color="auto" w:fill="FFFFFF"/>
        </w:rPr>
      </w:pPr>
      <w:r w:rsidRPr="00242108">
        <w:rPr>
          <w:rFonts w:asciiTheme="majorHAnsi" w:hAnsiTheme="majorHAnsi" w:cs="Helvetica"/>
          <w:b/>
          <w:bCs/>
          <w:color w:val="0070C0"/>
          <w:sz w:val="24"/>
          <w:szCs w:val="24"/>
          <w:shd w:val="clear" w:color="auto" w:fill="FFFFFF"/>
        </w:rPr>
        <w:t>Areas of Expert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73"/>
      </w:tblGrid>
      <w:tr w:rsidR="00AF2318" w14:paraId="63D9D719" w14:textId="77777777" w:rsidTr="00AF2318">
        <w:tc>
          <w:tcPr>
            <w:tcW w:w="4788" w:type="dxa"/>
          </w:tcPr>
          <w:p w14:paraId="1236038D" w14:textId="77777777" w:rsidR="00AF2318" w:rsidRPr="00625FC5" w:rsidRDefault="00E87A55" w:rsidP="006907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Multi-step synthesis</w:t>
            </w:r>
          </w:p>
        </w:tc>
        <w:tc>
          <w:tcPr>
            <w:tcW w:w="4788" w:type="dxa"/>
          </w:tcPr>
          <w:p w14:paraId="3D32E076" w14:textId="1B82AE1B" w:rsidR="00AF2318" w:rsidRPr="00625FC5" w:rsidRDefault="006907E3" w:rsidP="006907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Expert in </w:t>
            </w:r>
            <w:r w:rsidR="00B268A4">
              <w:rPr>
                <w:rFonts w:asciiTheme="majorHAnsi" w:hAnsiTheme="majorHAnsi"/>
                <w:color w:val="000000" w:themeColor="text1"/>
              </w:rPr>
              <w:t>teaching</w:t>
            </w:r>
          </w:p>
        </w:tc>
      </w:tr>
      <w:tr w:rsidR="00AF2318" w14:paraId="495D8F7C" w14:textId="77777777" w:rsidTr="00AF2318">
        <w:tc>
          <w:tcPr>
            <w:tcW w:w="4788" w:type="dxa"/>
          </w:tcPr>
          <w:p w14:paraId="371DB7D1" w14:textId="60B1DF13" w:rsidR="00AF2318" w:rsidRPr="00625FC5" w:rsidRDefault="007F6E45" w:rsidP="006907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</w:rPr>
              <w:t>Heterocycles</w:t>
            </w:r>
            <w:proofErr w:type="gramEnd"/>
            <w:r>
              <w:rPr>
                <w:rFonts w:asciiTheme="majorHAnsi" w:hAnsiTheme="majorHAnsi"/>
                <w:color w:val="000000" w:themeColor="text1"/>
              </w:rPr>
              <w:t xml:space="preserve"> synthesis</w:t>
            </w:r>
            <w:r w:rsidR="00AF2318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4788" w:type="dxa"/>
          </w:tcPr>
          <w:p w14:paraId="0A21AFAF" w14:textId="40C22AE1" w:rsidR="00AF2318" w:rsidRPr="00625FC5" w:rsidRDefault="00BF541E" w:rsidP="006907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Good</w:t>
            </w:r>
            <w:r w:rsidR="00B268A4">
              <w:rPr>
                <w:rFonts w:asciiTheme="majorHAnsi" w:hAnsiTheme="majorHAnsi"/>
                <w:color w:val="000000" w:themeColor="text1"/>
              </w:rPr>
              <w:t xml:space="preserve"> presentation skills</w:t>
            </w:r>
          </w:p>
        </w:tc>
      </w:tr>
      <w:tr w:rsidR="00AF2318" w14:paraId="1F2A6DA0" w14:textId="77777777" w:rsidTr="00AF2318">
        <w:tc>
          <w:tcPr>
            <w:tcW w:w="4788" w:type="dxa"/>
          </w:tcPr>
          <w:p w14:paraId="255669C1" w14:textId="77777777" w:rsidR="00AF2318" w:rsidRPr="00625FC5" w:rsidRDefault="006907E3" w:rsidP="006907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Purification</w:t>
            </w:r>
          </w:p>
        </w:tc>
        <w:tc>
          <w:tcPr>
            <w:tcW w:w="4788" w:type="dxa"/>
          </w:tcPr>
          <w:p w14:paraId="7F23E58E" w14:textId="1585EB94" w:rsidR="00AF2318" w:rsidRPr="00625FC5" w:rsidRDefault="00B268A4" w:rsidP="006907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Classroom management</w:t>
            </w:r>
          </w:p>
        </w:tc>
      </w:tr>
      <w:tr w:rsidR="00AF2318" w14:paraId="17FF8D1E" w14:textId="77777777" w:rsidTr="00AF2318">
        <w:tc>
          <w:tcPr>
            <w:tcW w:w="4788" w:type="dxa"/>
          </w:tcPr>
          <w:p w14:paraId="39BC627A" w14:textId="08B11430" w:rsidR="00AF2318" w:rsidRPr="00625FC5" w:rsidRDefault="007F6E45" w:rsidP="006907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Characterization of compounds</w:t>
            </w:r>
          </w:p>
        </w:tc>
        <w:tc>
          <w:tcPr>
            <w:tcW w:w="4788" w:type="dxa"/>
          </w:tcPr>
          <w:p w14:paraId="0B1AA383" w14:textId="73F3C8B6" w:rsidR="00AF2318" w:rsidRPr="00625FC5" w:rsidRDefault="00AF2318" w:rsidP="007C3D0D">
            <w:pPr>
              <w:pStyle w:val="ListParagraph"/>
              <w:spacing w:line="276" w:lineRule="auto"/>
              <w:ind w:left="36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E87A55" w14:paraId="5FC7A2C5" w14:textId="77777777" w:rsidTr="00AF2318">
        <w:tc>
          <w:tcPr>
            <w:tcW w:w="4788" w:type="dxa"/>
          </w:tcPr>
          <w:p w14:paraId="41D5780A" w14:textId="77F9F15E" w:rsidR="00E87A55" w:rsidRPr="007F6E45" w:rsidRDefault="007F6E45" w:rsidP="007F6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Good knowledge in stereochemistry</w:t>
            </w:r>
          </w:p>
        </w:tc>
        <w:tc>
          <w:tcPr>
            <w:tcW w:w="4788" w:type="dxa"/>
          </w:tcPr>
          <w:p w14:paraId="356ADDB1" w14:textId="78B1B561" w:rsidR="00E87A55" w:rsidRDefault="00E87A55" w:rsidP="007C3D0D">
            <w:pPr>
              <w:pStyle w:val="ListParagraph"/>
              <w:spacing w:line="276" w:lineRule="auto"/>
              <w:ind w:left="36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31269" w14:paraId="318D0812" w14:textId="77777777" w:rsidTr="00AF2318">
        <w:tc>
          <w:tcPr>
            <w:tcW w:w="4788" w:type="dxa"/>
          </w:tcPr>
          <w:p w14:paraId="08BC46BF" w14:textId="53B3E779" w:rsidR="00F31269" w:rsidRDefault="00B268A4" w:rsidP="00B268A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Literature searching</w:t>
            </w:r>
          </w:p>
        </w:tc>
        <w:tc>
          <w:tcPr>
            <w:tcW w:w="4788" w:type="dxa"/>
          </w:tcPr>
          <w:p w14:paraId="39F2C56F" w14:textId="6AB6DD23" w:rsidR="00F31269" w:rsidRDefault="00F31269" w:rsidP="007C3D0D">
            <w:pPr>
              <w:pStyle w:val="ListParagraph"/>
              <w:spacing w:line="276" w:lineRule="auto"/>
              <w:ind w:left="36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AF2318" w14:paraId="33FE3753" w14:textId="77777777" w:rsidTr="00AF2318">
        <w:tc>
          <w:tcPr>
            <w:tcW w:w="4788" w:type="dxa"/>
          </w:tcPr>
          <w:p w14:paraId="0A7B5EBA" w14:textId="72E7015B" w:rsidR="00AF2318" w:rsidRDefault="00B268A4" w:rsidP="006907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Team work &amp; Documentation</w:t>
            </w:r>
          </w:p>
          <w:p w14:paraId="39EDC449" w14:textId="04B51DEC" w:rsidR="00AF2318" w:rsidRPr="00625FC5" w:rsidRDefault="00B268A4" w:rsidP="006907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Safe handling of highly toxic and pyrophoric chemicals</w:t>
            </w:r>
          </w:p>
        </w:tc>
        <w:tc>
          <w:tcPr>
            <w:tcW w:w="4788" w:type="dxa"/>
          </w:tcPr>
          <w:p w14:paraId="3C4EBEE5" w14:textId="40B157CD" w:rsidR="00AF2318" w:rsidRPr="007C3D0D" w:rsidRDefault="00AF2318" w:rsidP="007C3D0D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3A9D46B7" w14:textId="77777777" w:rsidR="00AF2318" w:rsidRPr="00DB76EB" w:rsidRDefault="00AF2318" w:rsidP="003E6275">
      <w:pPr>
        <w:spacing w:line="360" w:lineRule="auto"/>
        <w:rPr>
          <w:rFonts w:asciiTheme="majorHAnsi" w:hAnsiTheme="majorHAnsi"/>
          <w:b/>
          <w:bCs/>
          <w:color w:val="000000" w:themeColor="text1"/>
          <w:sz w:val="2"/>
          <w:szCs w:val="2"/>
        </w:rPr>
      </w:pPr>
    </w:p>
    <w:p w14:paraId="7F5FFE76" w14:textId="77777777" w:rsidR="007C3D0D" w:rsidRDefault="007C3D0D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br w:type="page"/>
      </w:r>
    </w:p>
    <w:p w14:paraId="3EAEB2F9" w14:textId="3E6D3A3D" w:rsidR="003142C9" w:rsidRPr="00242108" w:rsidRDefault="003142C9" w:rsidP="007A0C77">
      <w:pPr>
        <w:pBdr>
          <w:bottom w:val="single" w:sz="12" w:space="1" w:color="FF0066"/>
        </w:pBdr>
        <w:spacing w:line="360" w:lineRule="auto"/>
        <w:rPr>
          <w:rFonts w:asciiTheme="majorHAnsi" w:hAnsiTheme="majorHAnsi" w:cs="Times New Roman"/>
          <w:b/>
          <w:color w:val="0070C0"/>
          <w:sz w:val="24"/>
          <w:szCs w:val="24"/>
        </w:rPr>
      </w:pPr>
      <w:r w:rsidRPr="00242108">
        <w:rPr>
          <w:rFonts w:asciiTheme="majorHAnsi" w:hAnsiTheme="majorHAnsi" w:cs="Times New Roman"/>
          <w:b/>
          <w:color w:val="0070C0"/>
          <w:sz w:val="24"/>
          <w:szCs w:val="24"/>
        </w:rPr>
        <w:lastRenderedPageBreak/>
        <w:t>Education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571"/>
      </w:tblGrid>
      <w:tr w:rsidR="003142C9" w14:paraId="03735F01" w14:textId="77777777" w:rsidTr="00663124">
        <w:tc>
          <w:tcPr>
            <w:tcW w:w="6840" w:type="dxa"/>
          </w:tcPr>
          <w:p w14:paraId="4F14C1CA" w14:textId="77777777" w:rsidR="003142C9" w:rsidRDefault="003142C9" w:rsidP="00BF541E">
            <w:pPr>
              <w:spacing w:line="276" w:lineRule="auto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/>
              </w:rPr>
              <w:t>Ph.D.</w:t>
            </w:r>
            <w:r w:rsidR="00824E7C">
              <w:rPr>
                <w:rFonts w:asciiTheme="majorHAnsi" w:hAnsiTheme="majorHAnsi" w:cs="Times New Roman"/>
                <w:bCs/>
              </w:rPr>
              <w:t xml:space="preserve"> – Organic Chemistry</w:t>
            </w:r>
          </w:p>
          <w:p w14:paraId="53114D66" w14:textId="77777777" w:rsidR="00824E7C" w:rsidRDefault="00824E7C" w:rsidP="00BF541E">
            <w:pPr>
              <w:spacing w:line="276" w:lineRule="auto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Thesis title: ‘</w:t>
            </w:r>
            <w:r w:rsidR="00A6021F" w:rsidRPr="00A6021F">
              <w:rPr>
                <w:bCs/>
                <w:i/>
                <w:iCs/>
              </w:rPr>
              <w:t>Synthesis and study of biologically potent heterocyclic systems</w:t>
            </w:r>
            <w:r w:rsidR="00AE54E3">
              <w:rPr>
                <w:rFonts w:asciiTheme="majorHAnsi" w:hAnsiTheme="majorHAnsi" w:cs="Times New Roman"/>
                <w:bCs/>
              </w:rPr>
              <w:t>” awarded</w:t>
            </w:r>
            <w:r>
              <w:rPr>
                <w:rFonts w:asciiTheme="majorHAnsi" w:hAnsiTheme="majorHAnsi" w:cs="Times New Roman"/>
                <w:bCs/>
              </w:rPr>
              <w:t xml:space="preserve"> on </w:t>
            </w:r>
            <w:r w:rsidR="00BF541E">
              <w:rPr>
                <w:rFonts w:asciiTheme="majorHAnsi" w:hAnsiTheme="majorHAnsi" w:cs="Times New Roman"/>
                <w:bCs/>
              </w:rPr>
              <w:t>April 2007</w:t>
            </w:r>
            <w:r>
              <w:rPr>
                <w:rFonts w:asciiTheme="majorHAnsi" w:hAnsiTheme="majorHAnsi" w:cs="Times New Roman"/>
                <w:bCs/>
              </w:rPr>
              <w:t>.</w:t>
            </w:r>
          </w:p>
          <w:p w14:paraId="6A5B3939" w14:textId="18B226E5" w:rsidR="00BF541E" w:rsidRPr="00BF541E" w:rsidRDefault="00BF541E" w:rsidP="00BF541E">
            <w:pPr>
              <w:pStyle w:val="BodyTextIndent"/>
              <w:spacing w:after="0"/>
              <w:ind w:left="0"/>
              <w:rPr>
                <w:b/>
              </w:rPr>
            </w:pPr>
            <w:r>
              <w:t>(</w:t>
            </w:r>
            <w:proofErr w:type="spellStart"/>
            <w:proofErr w:type="gramStart"/>
            <w:r w:rsidR="00186CFF">
              <w:t>Ph.D</w:t>
            </w:r>
            <w:proofErr w:type="spellEnd"/>
            <w:proofErr w:type="gramEnd"/>
            <w:r>
              <w:t xml:space="preserve"> Supervisor: Prof. </w:t>
            </w:r>
            <w:proofErr w:type="spellStart"/>
            <w:r>
              <w:t>V.Padmavathi</w:t>
            </w:r>
            <w:proofErr w:type="spellEnd"/>
            <w:r>
              <w:t>, Department of Chemistry, SVU, Tirupati)</w:t>
            </w:r>
          </w:p>
        </w:tc>
        <w:tc>
          <w:tcPr>
            <w:tcW w:w="2593" w:type="dxa"/>
          </w:tcPr>
          <w:p w14:paraId="48AF2D8D" w14:textId="2F04C057" w:rsidR="003142C9" w:rsidRDefault="00BF541E" w:rsidP="00264379">
            <w:pPr>
              <w:spacing w:line="276" w:lineRule="auto"/>
              <w:jc w:val="center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2007</w:t>
            </w:r>
          </w:p>
        </w:tc>
      </w:tr>
      <w:tr w:rsidR="003142C9" w14:paraId="6BD01D97" w14:textId="77777777" w:rsidTr="00663124">
        <w:tc>
          <w:tcPr>
            <w:tcW w:w="6840" w:type="dxa"/>
          </w:tcPr>
          <w:p w14:paraId="7C106899" w14:textId="731B0B53" w:rsidR="003142C9" w:rsidRDefault="00A6021F" w:rsidP="00BF541E">
            <w:pPr>
              <w:spacing w:line="276" w:lineRule="auto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/>
              </w:rPr>
              <w:t xml:space="preserve">Sri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Venkateswara</w:t>
            </w:r>
            <w:proofErr w:type="spellEnd"/>
            <w:r w:rsidR="003142C9" w:rsidRPr="00602BAF">
              <w:rPr>
                <w:rFonts w:asciiTheme="majorHAnsi" w:hAnsiTheme="majorHAnsi" w:cs="Times New Roman"/>
                <w:b/>
              </w:rPr>
              <w:t xml:space="preserve"> University</w:t>
            </w:r>
            <w:r w:rsidR="003142C9">
              <w:rPr>
                <w:rFonts w:asciiTheme="majorHAnsi" w:hAnsiTheme="majorHAnsi" w:cs="Times New Roman"/>
                <w:bCs/>
              </w:rPr>
              <w:t xml:space="preserve"> – </w:t>
            </w:r>
            <w:r>
              <w:rPr>
                <w:rFonts w:asciiTheme="majorHAnsi" w:hAnsiTheme="majorHAnsi" w:cs="Times New Roman"/>
                <w:bCs/>
              </w:rPr>
              <w:t>Tirupati</w:t>
            </w:r>
            <w:r w:rsidR="003142C9">
              <w:rPr>
                <w:rFonts w:asciiTheme="majorHAnsi" w:hAnsiTheme="majorHAnsi" w:cs="Times New Roman"/>
                <w:bCs/>
              </w:rPr>
              <w:t>, India</w:t>
            </w:r>
          </w:p>
        </w:tc>
        <w:tc>
          <w:tcPr>
            <w:tcW w:w="2593" w:type="dxa"/>
          </w:tcPr>
          <w:p w14:paraId="1C89C17A" w14:textId="77777777" w:rsidR="003142C9" w:rsidRDefault="003142C9" w:rsidP="006907E3">
            <w:pPr>
              <w:spacing w:line="276" w:lineRule="auto"/>
              <w:rPr>
                <w:rFonts w:asciiTheme="majorHAnsi" w:hAnsiTheme="majorHAnsi" w:cs="Times New Roman"/>
                <w:bCs/>
              </w:rPr>
            </w:pPr>
          </w:p>
        </w:tc>
      </w:tr>
      <w:tr w:rsidR="003142C9" w14:paraId="57DAE44D" w14:textId="77777777" w:rsidTr="00663124">
        <w:tc>
          <w:tcPr>
            <w:tcW w:w="6840" w:type="dxa"/>
          </w:tcPr>
          <w:p w14:paraId="2A0C1382" w14:textId="77777777" w:rsidR="003142C9" w:rsidRPr="008D20E7" w:rsidRDefault="003142C9" w:rsidP="006907E3">
            <w:pPr>
              <w:spacing w:line="276" w:lineRule="auto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14:paraId="2C551A33" w14:textId="77777777" w:rsidR="003142C9" w:rsidRDefault="003142C9" w:rsidP="006907E3">
            <w:pPr>
              <w:spacing w:line="276" w:lineRule="auto"/>
              <w:rPr>
                <w:rFonts w:asciiTheme="majorHAnsi" w:hAnsiTheme="majorHAnsi" w:cs="Times New Roman"/>
                <w:bCs/>
              </w:rPr>
            </w:pPr>
          </w:p>
        </w:tc>
      </w:tr>
      <w:tr w:rsidR="003142C9" w14:paraId="0BB8ECCB" w14:textId="77777777" w:rsidTr="00663124">
        <w:tc>
          <w:tcPr>
            <w:tcW w:w="6840" w:type="dxa"/>
          </w:tcPr>
          <w:p w14:paraId="03754CA5" w14:textId="4708CEAF" w:rsidR="003142C9" w:rsidRDefault="00BF541E" w:rsidP="006907E3">
            <w:pPr>
              <w:spacing w:line="276" w:lineRule="auto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/>
              </w:rPr>
              <w:br/>
            </w:r>
            <w:r w:rsidR="00A6021F" w:rsidRPr="00602BAF">
              <w:rPr>
                <w:rFonts w:asciiTheme="majorHAnsi" w:hAnsiTheme="majorHAnsi" w:cs="Times New Roman"/>
                <w:b/>
              </w:rPr>
              <w:t>M.Sc.</w:t>
            </w:r>
            <w:r w:rsidR="003142C9">
              <w:rPr>
                <w:rFonts w:asciiTheme="majorHAnsi" w:hAnsiTheme="majorHAnsi" w:cs="Times New Roman"/>
                <w:bCs/>
              </w:rPr>
              <w:t xml:space="preserve"> </w:t>
            </w:r>
            <w:r w:rsidR="00DB76EB">
              <w:rPr>
                <w:rFonts w:asciiTheme="majorHAnsi" w:hAnsiTheme="majorHAnsi" w:cs="Times New Roman"/>
                <w:bCs/>
              </w:rPr>
              <w:t>–</w:t>
            </w:r>
            <w:r w:rsidR="003142C9">
              <w:rPr>
                <w:rFonts w:asciiTheme="majorHAnsi" w:hAnsiTheme="majorHAnsi" w:cs="Times New Roman"/>
                <w:bCs/>
              </w:rPr>
              <w:t xml:space="preserve"> </w:t>
            </w:r>
            <w:r w:rsidR="00A6021F">
              <w:rPr>
                <w:rFonts w:asciiTheme="majorHAnsi" w:hAnsiTheme="majorHAnsi" w:cs="Times New Roman"/>
                <w:bCs/>
              </w:rPr>
              <w:t xml:space="preserve">Organic </w:t>
            </w:r>
            <w:r w:rsidR="003142C9">
              <w:rPr>
                <w:rFonts w:asciiTheme="majorHAnsi" w:hAnsiTheme="majorHAnsi" w:cs="Times New Roman"/>
                <w:bCs/>
              </w:rPr>
              <w:t>Chemistry</w:t>
            </w:r>
          </w:p>
        </w:tc>
        <w:tc>
          <w:tcPr>
            <w:tcW w:w="2593" w:type="dxa"/>
          </w:tcPr>
          <w:p w14:paraId="4EC1AF64" w14:textId="77777777" w:rsidR="00264379" w:rsidRDefault="00264379" w:rsidP="00264379">
            <w:pPr>
              <w:spacing w:line="276" w:lineRule="auto"/>
              <w:jc w:val="center"/>
              <w:rPr>
                <w:rFonts w:asciiTheme="majorHAnsi" w:hAnsiTheme="majorHAnsi" w:cs="Times New Roman"/>
                <w:bCs/>
              </w:rPr>
            </w:pPr>
          </w:p>
          <w:p w14:paraId="460A1448" w14:textId="677FEA5C" w:rsidR="003142C9" w:rsidRDefault="00BF541E" w:rsidP="00264379">
            <w:pPr>
              <w:spacing w:line="276" w:lineRule="auto"/>
              <w:jc w:val="center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1999</w:t>
            </w:r>
            <w:r w:rsidR="00264379">
              <w:rPr>
                <w:rFonts w:asciiTheme="majorHAnsi" w:hAnsiTheme="majorHAnsi" w:cs="Times New Roman"/>
                <w:bCs/>
              </w:rPr>
              <w:t xml:space="preserve">           72.25%</w:t>
            </w:r>
          </w:p>
        </w:tc>
      </w:tr>
      <w:tr w:rsidR="003142C9" w14:paraId="044A0890" w14:textId="77777777" w:rsidTr="00663124">
        <w:tc>
          <w:tcPr>
            <w:tcW w:w="6840" w:type="dxa"/>
          </w:tcPr>
          <w:p w14:paraId="5060EB08" w14:textId="77777777" w:rsidR="003142C9" w:rsidRDefault="003142C9" w:rsidP="006907E3">
            <w:pPr>
              <w:spacing w:line="276" w:lineRule="auto"/>
              <w:rPr>
                <w:rFonts w:asciiTheme="majorHAnsi" w:hAnsiTheme="majorHAnsi" w:cs="Times New Roman"/>
                <w:bCs/>
              </w:rPr>
            </w:pPr>
            <w:r w:rsidRPr="00602BAF">
              <w:rPr>
                <w:rFonts w:asciiTheme="majorHAnsi" w:hAnsiTheme="majorHAnsi" w:cs="Times New Roman"/>
                <w:b/>
              </w:rPr>
              <w:t xml:space="preserve">Sri </w:t>
            </w:r>
            <w:proofErr w:type="spellStart"/>
            <w:r w:rsidRPr="00602BAF">
              <w:rPr>
                <w:rFonts w:asciiTheme="majorHAnsi" w:hAnsiTheme="majorHAnsi" w:cs="Times New Roman"/>
                <w:b/>
              </w:rPr>
              <w:t>Venkateswara</w:t>
            </w:r>
            <w:proofErr w:type="spellEnd"/>
            <w:r w:rsidRPr="00602BAF">
              <w:rPr>
                <w:rFonts w:asciiTheme="majorHAnsi" w:hAnsiTheme="majorHAnsi" w:cs="Times New Roman"/>
                <w:b/>
              </w:rPr>
              <w:t xml:space="preserve"> University</w:t>
            </w:r>
            <w:r>
              <w:rPr>
                <w:rFonts w:asciiTheme="majorHAnsi" w:hAnsiTheme="majorHAnsi" w:cs="Times New Roman"/>
                <w:bCs/>
              </w:rPr>
              <w:t xml:space="preserve"> – </w:t>
            </w:r>
            <w:proofErr w:type="gramStart"/>
            <w:r>
              <w:rPr>
                <w:rFonts w:asciiTheme="majorHAnsi" w:hAnsiTheme="majorHAnsi" w:cs="Times New Roman"/>
                <w:bCs/>
              </w:rPr>
              <w:t>Tirupati ,</w:t>
            </w:r>
            <w:proofErr w:type="gramEnd"/>
            <w:r>
              <w:rPr>
                <w:rFonts w:asciiTheme="majorHAnsi" w:hAnsiTheme="majorHAnsi" w:cs="Times New Roman"/>
                <w:bCs/>
              </w:rPr>
              <w:t xml:space="preserve"> India</w:t>
            </w:r>
          </w:p>
        </w:tc>
        <w:tc>
          <w:tcPr>
            <w:tcW w:w="2593" w:type="dxa"/>
          </w:tcPr>
          <w:p w14:paraId="31257018" w14:textId="77777777" w:rsidR="003142C9" w:rsidRDefault="003142C9" w:rsidP="006907E3">
            <w:pPr>
              <w:spacing w:line="276" w:lineRule="auto"/>
              <w:rPr>
                <w:rFonts w:asciiTheme="majorHAnsi" w:hAnsiTheme="majorHAnsi" w:cs="Times New Roman"/>
                <w:bCs/>
              </w:rPr>
            </w:pPr>
          </w:p>
        </w:tc>
      </w:tr>
      <w:tr w:rsidR="003142C9" w14:paraId="0E0BEA09" w14:textId="77777777" w:rsidTr="00663124">
        <w:tc>
          <w:tcPr>
            <w:tcW w:w="6840" w:type="dxa"/>
          </w:tcPr>
          <w:p w14:paraId="27372680" w14:textId="77777777" w:rsidR="003142C9" w:rsidRPr="008D20E7" w:rsidRDefault="003142C9" w:rsidP="006907E3">
            <w:pPr>
              <w:spacing w:line="276" w:lineRule="auto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593" w:type="dxa"/>
          </w:tcPr>
          <w:p w14:paraId="09CCBA18" w14:textId="77777777" w:rsidR="003142C9" w:rsidRDefault="003142C9" w:rsidP="006907E3">
            <w:pPr>
              <w:spacing w:line="276" w:lineRule="auto"/>
              <w:rPr>
                <w:rFonts w:asciiTheme="majorHAnsi" w:hAnsiTheme="majorHAnsi" w:cs="Times New Roman"/>
                <w:bCs/>
              </w:rPr>
            </w:pPr>
          </w:p>
        </w:tc>
      </w:tr>
      <w:tr w:rsidR="003142C9" w14:paraId="664F22B0" w14:textId="77777777" w:rsidTr="00663124">
        <w:tc>
          <w:tcPr>
            <w:tcW w:w="6840" w:type="dxa"/>
          </w:tcPr>
          <w:p w14:paraId="7A1E2166" w14:textId="2E109CB7" w:rsidR="003142C9" w:rsidRDefault="00042E13" w:rsidP="006907E3">
            <w:pPr>
              <w:spacing w:line="276" w:lineRule="auto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/>
              </w:rPr>
              <w:t>B.</w:t>
            </w:r>
            <w:r w:rsidRPr="00602BAF">
              <w:rPr>
                <w:rFonts w:asciiTheme="majorHAnsi" w:hAnsiTheme="majorHAnsi" w:cs="Times New Roman"/>
                <w:b/>
              </w:rPr>
              <w:t xml:space="preserve"> Sc</w:t>
            </w:r>
            <w:r w:rsidR="003142C9">
              <w:rPr>
                <w:rFonts w:asciiTheme="majorHAnsi" w:hAnsiTheme="majorHAnsi" w:cs="Times New Roman"/>
                <w:bCs/>
              </w:rPr>
              <w:t xml:space="preserve"> – (Chemistry, Physics and </w:t>
            </w:r>
            <w:r w:rsidR="00B6446E">
              <w:rPr>
                <w:rFonts w:asciiTheme="majorHAnsi" w:hAnsiTheme="majorHAnsi" w:cs="Times New Roman"/>
                <w:bCs/>
              </w:rPr>
              <w:t>Zoology</w:t>
            </w:r>
            <w:r w:rsidR="003142C9">
              <w:rPr>
                <w:rFonts w:asciiTheme="majorHAnsi" w:hAnsiTheme="majorHAnsi" w:cs="Times New Roman"/>
                <w:bCs/>
              </w:rPr>
              <w:t>)</w:t>
            </w:r>
          </w:p>
        </w:tc>
        <w:tc>
          <w:tcPr>
            <w:tcW w:w="2593" w:type="dxa"/>
          </w:tcPr>
          <w:p w14:paraId="70F446DB" w14:textId="1A3AA5AB" w:rsidR="003142C9" w:rsidRDefault="00264379" w:rsidP="00264379">
            <w:pPr>
              <w:spacing w:line="276" w:lineRule="auto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        </w:t>
            </w:r>
            <w:r w:rsidR="00BF541E">
              <w:rPr>
                <w:rFonts w:asciiTheme="majorHAnsi" w:hAnsiTheme="majorHAnsi" w:cs="Times New Roman"/>
                <w:bCs/>
              </w:rPr>
              <w:t>1996</w:t>
            </w:r>
            <w:r>
              <w:rPr>
                <w:rFonts w:asciiTheme="majorHAnsi" w:hAnsiTheme="majorHAnsi" w:cs="Times New Roman"/>
                <w:bCs/>
              </w:rPr>
              <w:t xml:space="preserve">          79.05%</w:t>
            </w:r>
          </w:p>
        </w:tc>
      </w:tr>
      <w:tr w:rsidR="003142C9" w14:paraId="5FDFADA0" w14:textId="77777777" w:rsidTr="00663124">
        <w:tc>
          <w:tcPr>
            <w:tcW w:w="6840" w:type="dxa"/>
          </w:tcPr>
          <w:p w14:paraId="04F29FC5" w14:textId="77777777" w:rsidR="003142C9" w:rsidRDefault="003142C9" w:rsidP="006907E3">
            <w:pPr>
              <w:spacing w:after="240" w:line="276" w:lineRule="auto"/>
              <w:rPr>
                <w:rFonts w:asciiTheme="majorHAnsi" w:hAnsiTheme="majorHAnsi" w:cs="Times New Roman"/>
                <w:bCs/>
              </w:rPr>
            </w:pPr>
            <w:r w:rsidRPr="00602BAF">
              <w:rPr>
                <w:rFonts w:asciiTheme="majorHAnsi" w:hAnsiTheme="majorHAnsi" w:cs="Times New Roman"/>
                <w:b/>
              </w:rPr>
              <w:t xml:space="preserve">Sri </w:t>
            </w:r>
            <w:proofErr w:type="spellStart"/>
            <w:r w:rsidRPr="00602BAF">
              <w:rPr>
                <w:rFonts w:asciiTheme="majorHAnsi" w:hAnsiTheme="majorHAnsi" w:cs="Times New Roman"/>
                <w:b/>
              </w:rPr>
              <w:t>Venkateswara</w:t>
            </w:r>
            <w:proofErr w:type="spellEnd"/>
            <w:r w:rsidRPr="00602BAF">
              <w:rPr>
                <w:rFonts w:asciiTheme="majorHAnsi" w:hAnsiTheme="majorHAnsi" w:cs="Times New Roman"/>
                <w:b/>
              </w:rPr>
              <w:t xml:space="preserve"> University</w:t>
            </w:r>
            <w:r>
              <w:rPr>
                <w:rFonts w:asciiTheme="majorHAnsi" w:hAnsiTheme="majorHAnsi" w:cs="Times New Roman"/>
                <w:bCs/>
              </w:rPr>
              <w:t xml:space="preserve"> – </w:t>
            </w:r>
            <w:proofErr w:type="gramStart"/>
            <w:r>
              <w:rPr>
                <w:rFonts w:asciiTheme="majorHAnsi" w:hAnsiTheme="majorHAnsi" w:cs="Times New Roman"/>
                <w:bCs/>
              </w:rPr>
              <w:t>Tirupati ,</w:t>
            </w:r>
            <w:proofErr w:type="gramEnd"/>
            <w:r>
              <w:rPr>
                <w:rFonts w:asciiTheme="majorHAnsi" w:hAnsiTheme="majorHAnsi" w:cs="Times New Roman"/>
                <w:bCs/>
              </w:rPr>
              <w:t xml:space="preserve"> India</w:t>
            </w:r>
          </w:p>
        </w:tc>
        <w:tc>
          <w:tcPr>
            <w:tcW w:w="2593" w:type="dxa"/>
          </w:tcPr>
          <w:p w14:paraId="6AE7F645" w14:textId="77777777" w:rsidR="003142C9" w:rsidRDefault="003142C9" w:rsidP="006907E3">
            <w:pPr>
              <w:spacing w:line="276" w:lineRule="auto"/>
              <w:rPr>
                <w:rFonts w:asciiTheme="majorHAnsi" w:hAnsiTheme="majorHAnsi" w:cs="Times New Roman"/>
                <w:bCs/>
              </w:rPr>
            </w:pPr>
          </w:p>
        </w:tc>
      </w:tr>
    </w:tbl>
    <w:p w14:paraId="6CBD8012" w14:textId="6B08F855" w:rsidR="00AF2318" w:rsidRPr="00242108" w:rsidRDefault="00DC0A2A" w:rsidP="007A0C77">
      <w:pPr>
        <w:pBdr>
          <w:bottom w:val="single" w:sz="12" w:space="1" w:color="FF0066"/>
        </w:pBdr>
        <w:spacing w:line="360" w:lineRule="auto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242108">
        <w:rPr>
          <w:rFonts w:asciiTheme="majorHAnsi" w:hAnsiTheme="majorHAnsi"/>
          <w:b/>
          <w:bCs/>
          <w:color w:val="0070C0"/>
          <w:sz w:val="24"/>
          <w:szCs w:val="24"/>
        </w:rPr>
        <w:t xml:space="preserve">Work </w:t>
      </w:r>
      <w:r w:rsidR="00AF2318" w:rsidRPr="00242108">
        <w:rPr>
          <w:rFonts w:asciiTheme="majorHAnsi" w:hAnsiTheme="majorHAnsi"/>
          <w:b/>
          <w:bCs/>
          <w:color w:val="0070C0"/>
          <w:sz w:val="24"/>
          <w:szCs w:val="24"/>
        </w:rPr>
        <w:t>Experience</w:t>
      </w:r>
      <w:r w:rsidR="0067785A" w:rsidRPr="00242108">
        <w:rPr>
          <w:rFonts w:asciiTheme="majorHAnsi" w:hAnsiTheme="majorHAnsi"/>
          <w:b/>
          <w:bCs/>
          <w:color w:val="0070C0"/>
          <w:sz w:val="24"/>
          <w:szCs w:val="24"/>
        </w:rPr>
        <w:t xml:space="preserve"> </w:t>
      </w:r>
      <w:r w:rsidR="00E22C52" w:rsidRPr="00242108">
        <w:rPr>
          <w:rFonts w:asciiTheme="majorHAnsi" w:hAnsiTheme="majorHAnsi"/>
          <w:b/>
          <w:bCs/>
          <w:color w:val="0070C0"/>
          <w:sz w:val="24"/>
          <w:szCs w:val="24"/>
        </w:rPr>
        <w:t>–1</w:t>
      </w:r>
      <w:r w:rsidR="00BF541E" w:rsidRPr="00242108">
        <w:rPr>
          <w:rFonts w:asciiTheme="majorHAnsi" w:hAnsiTheme="majorHAnsi"/>
          <w:b/>
          <w:bCs/>
          <w:color w:val="0070C0"/>
          <w:sz w:val="24"/>
          <w:szCs w:val="24"/>
        </w:rPr>
        <w:t>2</w:t>
      </w:r>
      <w:r w:rsidR="00381ECE" w:rsidRPr="00242108">
        <w:rPr>
          <w:rFonts w:asciiTheme="majorHAnsi" w:hAnsiTheme="majorHAnsi"/>
          <w:b/>
          <w:bCs/>
          <w:color w:val="0070C0"/>
          <w:sz w:val="24"/>
          <w:szCs w:val="24"/>
        </w:rPr>
        <w:t xml:space="preserve"> years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6"/>
      </w:tblGrid>
      <w:tr w:rsidR="00AF2318" w14:paraId="506080AA" w14:textId="77777777" w:rsidTr="00C076AC">
        <w:tc>
          <w:tcPr>
            <w:tcW w:w="4684" w:type="dxa"/>
          </w:tcPr>
          <w:p w14:paraId="3CE72328" w14:textId="2C356170" w:rsidR="00AF2318" w:rsidRPr="000853F0" w:rsidRDefault="00DA2D53" w:rsidP="00824E7C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Ass</w:t>
            </w:r>
            <w:r w:rsidR="000642A7">
              <w:rPr>
                <w:rFonts w:asciiTheme="majorHAnsi" w:hAnsiTheme="majorHAnsi"/>
                <w:b/>
                <w:bCs/>
                <w:color w:val="000000" w:themeColor="text1"/>
              </w:rPr>
              <w:t>ociate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Professor</w:t>
            </w:r>
          </w:p>
        </w:tc>
        <w:tc>
          <w:tcPr>
            <w:tcW w:w="4676" w:type="dxa"/>
          </w:tcPr>
          <w:p w14:paraId="0A3C8FAC" w14:textId="25AC1FF0" w:rsidR="00AF2318" w:rsidRPr="000853F0" w:rsidRDefault="000642A7" w:rsidP="000642A7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                                                            2022</w:t>
            </w:r>
          </w:p>
        </w:tc>
      </w:tr>
      <w:tr w:rsidR="00AF2318" w14:paraId="7757F1BB" w14:textId="77777777" w:rsidTr="00C076AC">
        <w:tc>
          <w:tcPr>
            <w:tcW w:w="4684" w:type="dxa"/>
          </w:tcPr>
          <w:p w14:paraId="2134E907" w14:textId="0E99A863" w:rsidR="00AF2318" w:rsidRPr="000853F0" w:rsidRDefault="00DA2D53" w:rsidP="00824E7C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V.S. University</w:t>
            </w:r>
            <w:r w:rsidR="00AF2318" w:rsidRPr="000853F0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</w:t>
            </w:r>
            <w:r w:rsidR="00AF2318" w:rsidRPr="000853F0">
              <w:rPr>
                <w:rFonts w:asciiTheme="majorHAnsi" w:hAnsiTheme="majorHAnsi"/>
                <w:color w:val="000000" w:themeColor="text1"/>
              </w:rPr>
              <w:t xml:space="preserve">- </w:t>
            </w:r>
            <w:r>
              <w:rPr>
                <w:rFonts w:asciiTheme="majorHAnsi" w:hAnsiTheme="majorHAnsi"/>
                <w:color w:val="000000" w:themeColor="text1"/>
              </w:rPr>
              <w:t>Nellore</w:t>
            </w:r>
            <w:r w:rsidR="00AF2318" w:rsidRPr="000853F0">
              <w:rPr>
                <w:rFonts w:asciiTheme="majorHAnsi" w:hAnsiTheme="majorHAnsi"/>
                <w:color w:val="000000" w:themeColor="text1"/>
              </w:rPr>
              <w:t>, India</w:t>
            </w:r>
          </w:p>
        </w:tc>
        <w:tc>
          <w:tcPr>
            <w:tcW w:w="4676" w:type="dxa"/>
          </w:tcPr>
          <w:p w14:paraId="05DC8145" w14:textId="77777777" w:rsidR="00AF2318" w:rsidRPr="004549B3" w:rsidRDefault="00AF2318" w:rsidP="00824E7C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AF2318" w14:paraId="73EAB4A1" w14:textId="77777777" w:rsidTr="00C076AC">
        <w:tc>
          <w:tcPr>
            <w:tcW w:w="4684" w:type="dxa"/>
          </w:tcPr>
          <w:p w14:paraId="03E17F95" w14:textId="77777777" w:rsidR="00AF2318" w:rsidRPr="00FB2970" w:rsidRDefault="00AF2318" w:rsidP="00FB2970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676" w:type="dxa"/>
          </w:tcPr>
          <w:p w14:paraId="7CE8394A" w14:textId="77777777" w:rsidR="00AF2318" w:rsidRPr="004549B3" w:rsidRDefault="00AF2318" w:rsidP="00FB2970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AF2318" w:rsidRPr="000853F0" w14:paraId="1B980C38" w14:textId="77777777" w:rsidTr="00C076AC">
        <w:tc>
          <w:tcPr>
            <w:tcW w:w="4684" w:type="dxa"/>
          </w:tcPr>
          <w:p w14:paraId="0E20824C" w14:textId="77777777" w:rsidR="00AF2318" w:rsidRPr="000853F0" w:rsidRDefault="00AF2318" w:rsidP="00824E7C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853F0">
              <w:rPr>
                <w:rFonts w:asciiTheme="majorHAnsi" w:hAnsiTheme="majorHAnsi"/>
                <w:b/>
                <w:bCs/>
                <w:color w:val="000000" w:themeColor="text1"/>
              </w:rPr>
              <w:t xml:space="preserve">Research Associate </w:t>
            </w:r>
          </w:p>
        </w:tc>
        <w:tc>
          <w:tcPr>
            <w:tcW w:w="4676" w:type="dxa"/>
          </w:tcPr>
          <w:p w14:paraId="10335030" w14:textId="0D4D1833" w:rsidR="00AF2318" w:rsidRPr="000853F0" w:rsidRDefault="00264379" w:rsidP="00264379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                                                      </w:t>
            </w:r>
            <w:r w:rsidR="00AF2318" w:rsidRPr="000853F0">
              <w:rPr>
                <w:rFonts w:asciiTheme="majorHAnsi" w:hAnsiTheme="majorHAnsi"/>
                <w:color w:val="000000" w:themeColor="text1"/>
              </w:rPr>
              <w:t>20</w:t>
            </w:r>
            <w:r w:rsidR="00C076AC">
              <w:rPr>
                <w:rFonts w:asciiTheme="majorHAnsi" w:hAnsiTheme="majorHAnsi"/>
                <w:color w:val="000000" w:themeColor="text1"/>
              </w:rPr>
              <w:t>07</w:t>
            </w:r>
            <w:r w:rsidR="00AF2318" w:rsidRPr="000853F0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A70E71"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="00AF2318" w:rsidRPr="000853F0">
              <w:rPr>
                <w:rFonts w:asciiTheme="majorHAnsi" w:hAnsiTheme="majorHAnsi"/>
                <w:color w:val="000000" w:themeColor="text1"/>
              </w:rPr>
              <w:t>20</w:t>
            </w:r>
            <w:r w:rsidR="00C076AC">
              <w:rPr>
                <w:rFonts w:asciiTheme="majorHAnsi" w:hAnsiTheme="majorHAnsi"/>
                <w:color w:val="000000" w:themeColor="text1"/>
              </w:rPr>
              <w:t>08</w:t>
            </w:r>
          </w:p>
        </w:tc>
      </w:tr>
      <w:tr w:rsidR="00AF2318" w14:paraId="6E0F433A" w14:textId="77777777" w:rsidTr="00300F4E">
        <w:trPr>
          <w:trHeight w:val="223"/>
        </w:trPr>
        <w:tc>
          <w:tcPr>
            <w:tcW w:w="4684" w:type="dxa"/>
          </w:tcPr>
          <w:p w14:paraId="33197E76" w14:textId="54D187F1" w:rsidR="00AF2318" w:rsidRPr="000853F0" w:rsidRDefault="00C076AC" w:rsidP="00824E7C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Indian Institute of Science</w:t>
            </w:r>
            <w:r w:rsidR="00AF2318" w:rsidRPr="000853F0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– </w:t>
            </w:r>
            <w:r w:rsidRPr="00C076AC">
              <w:rPr>
                <w:rFonts w:asciiTheme="majorHAnsi" w:hAnsiTheme="majorHAnsi"/>
                <w:color w:val="000000" w:themeColor="text1"/>
              </w:rPr>
              <w:t>Bangalore</w:t>
            </w:r>
            <w:r w:rsidR="00AF2318" w:rsidRPr="000853F0">
              <w:rPr>
                <w:rFonts w:asciiTheme="majorHAnsi" w:hAnsiTheme="majorHAnsi"/>
                <w:color w:val="000000" w:themeColor="text1"/>
              </w:rPr>
              <w:t>, India</w:t>
            </w:r>
          </w:p>
        </w:tc>
        <w:tc>
          <w:tcPr>
            <w:tcW w:w="4676" w:type="dxa"/>
          </w:tcPr>
          <w:p w14:paraId="74153E98" w14:textId="77777777" w:rsidR="00AF2318" w:rsidRPr="004549B3" w:rsidRDefault="00AF2318" w:rsidP="00824E7C">
            <w:pPr>
              <w:spacing w:line="276" w:lineRule="auto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3ED1518A" w14:textId="48B6D6AB" w:rsidR="009A15A0" w:rsidRPr="00242108" w:rsidRDefault="009A15A0" w:rsidP="0028585E">
      <w:pPr>
        <w:pBdr>
          <w:bottom w:val="single" w:sz="12" w:space="1" w:color="FF0066"/>
        </w:pBdr>
        <w:spacing w:before="240" w:line="360" w:lineRule="auto"/>
        <w:rPr>
          <w:rFonts w:asciiTheme="majorHAnsi" w:hAnsiTheme="majorHAnsi" w:cs="Helvetica"/>
          <w:color w:val="0070C0"/>
          <w:sz w:val="24"/>
          <w:szCs w:val="24"/>
          <w:shd w:val="clear" w:color="auto" w:fill="FFFFFF"/>
        </w:rPr>
      </w:pPr>
      <w:r w:rsidRPr="00242108">
        <w:rPr>
          <w:rFonts w:asciiTheme="majorHAnsi" w:hAnsiTheme="majorHAnsi"/>
          <w:b/>
          <w:bCs/>
          <w:color w:val="0070C0"/>
          <w:sz w:val="24"/>
          <w:szCs w:val="24"/>
        </w:rPr>
        <w:t>Details of professional training and research experience, specifying period</w:t>
      </w:r>
      <w:r w:rsidRPr="00242108">
        <w:rPr>
          <w:rFonts w:asciiTheme="majorHAnsi" w:hAnsiTheme="majorHAnsi" w:cs="Helvetica"/>
          <w:b/>
          <w:bCs/>
          <w:color w:val="0070C0"/>
          <w:sz w:val="24"/>
          <w:szCs w:val="24"/>
          <w:shd w:val="clear" w:color="auto" w:fill="FFFFFF"/>
        </w:rPr>
        <w:t xml:space="preserve">   </w:t>
      </w:r>
    </w:p>
    <w:p w14:paraId="28BEEA3A" w14:textId="779AF9AE" w:rsidR="009A15A0" w:rsidRDefault="009A15A0" w:rsidP="00773586">
      <w:pPr>
        <w:pStyle w:val="BodyTextIndent"/>
        <w:spacing w:after="0"/>
        <w:ind w:left="0"/>
        <w:rPr>
          <w:rFonts w:asciiTheme="majorHAnsi" w:hAnsiTheme="majorHAnsi"/>
          <w:sz w:val="22"/>
          <w:szCs w:val="22"/>
        </w:rPr>
      </w:pPr>
      <w:r w:rsidRPr="0028585E">
        <w:rPr>
          <w:rFonts w:asciiTheme="majorHAnsi" w:hAnsiTheme="majorHAnsi"/>
          <w:b/>
          <w:color w:val="FF0066"/>
          <w:sz w:val="22"/>
          <w:szCs w:val="22"/>
        </w:rPr>
        <w:t>NSRCUI</w:t>
      </w:r>
      <w:r w:rsidRPr="0028585E">
        <w:rPr>
          <w:rFonts w:asciiTheme="majorHAnsi" w:hAnsiTheme="majorHAnsi"/>
          <w:color w:val="FF0066"/>
          <w:sz w:val="22"/>
          <w:szCs w:val="22"/>
        </w:rPr>
        <w:t xml:space="preserve"> </w:t>
      </w:r>
      <w:r w:rsidRPr="0028585E">
        <w:rPr>
          <w:rFonts w:asciiTheme="majorHAnsi" w:hAnsiTheme="majorHAnsi"/>
          <w:b/>
          <w:color w:val="FF0066"/>
          <w:sz w:val="22"/>
          <w:szCs w:val="22"/>
        </w:rPr>
        <w:t>Research Fellow</w:t>
      </w:r>
      <w:r w:rsidRPr="0028585E">
        <w:rPr>
          <w:rFonts w:asciiTheme="majorHAnsi" w:hAnsiTheme="majorHAnsi"/>
          <w:color w:val="FF0066"/>
          <w:sz w:val="22"/>
          <w:szCs w:val="22"/>
        </w:rPr>
        <w:t xml:space="preserve"> </w:t>
      </w:r>
      <w:r w:rsidRPr="009A15A0">
        <w:rPr>
          <w:rFonts w:asciiTheme="majorHAnsi" w:hAnsiTheme="majorHAnsi"/>
          <w:sz w:val="22"/>
          <w:szCs w:val="22"/>
        </w:rPr>
        <w:t>(2002-2005).</w:t>
      </w:r>
      <w:r w:rsidRPr="009A15A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1</w:t>
      </w:r>
      <w:r w:rsidRPr="009A15A0">
        <w:rPr>
          <w:rFonts w:asciiTheme="majorHAnsi" w:hAnsiTheme="majorHAnsi" w:cs="Arial"/>
          <w:color w:val="000000"/>
          <w:sz w:val="22"/>
          <w:szCs w:val="22"/>
          <w:shd w:val="clear" w:color="auto" w:fill="FFFFFF"/>
          <w:vertAlign w:val="superscript"/>
        </w:rPr>
        <w:t>st</w:t>
      </w:r>
      <w:r w:rsidRPr="009A15A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 rank in SVURESET EXAM </w:t>
      </w:r>
      <w:r w:rsidRPr="009A15A0">
        <w:rPr>
          <w:rFonts w:asciiTheme="majorHAnsi" w:hAnsiTheme="majorHAnsi"/>
          <w:sz w:val="22"/>
          <w:szCs w:val="22"/>
        </w:rPr>
        <w:t>The research project is entitled</w:t>
      </w:r>
      <w:r>
        <w:rPr>
          <w:rFonts w:asciiTheme="majorHAnsi" w:hAnsiTheme="majorHAnsi"/>
          <w:sz w:val="22"/>
          <w:szCs w:val="22"/>
        </w:rPr>
        <w:t xml:space="preserve"> </w:t>
      </w:r>
      <w:r w:rsidRPr="009A15A0">
        <w:rPr>
          <w:rFonts w:asciiTheme="majorHAnsi" w:hAnsiTheme="majorHAnsi"/>
          <w:i/>
          <w:sz w:val="22"/>
          <w:szCs w:val="22"/>
        </w:rPr>
        <w:t>‘</w:t>
      </w:r>
      <w:r w:rsidRPr="009A15A0">
        <w:rPr>
          <w:rFonts w:asciiTheme="majorHAnsi" w:hAnsiTheme="majorHAnsi"/>
          <w:b/>
          <w:i/>
          <w:sz w:val="22"/>
          <w:szCs w:val="22"/>
        </w:rPr>
        <w:t>synthesis and study of biological potent heterocyclic systems’</w:t>
      </w:r>
      <w:r w:rsidRPr="009A15A0">
        <w:rPr>
          <w:rFonts w:asciiTheme="majorHAnsi" w:hAnsiTheme="majorHAnsi"/>
          <w:sz w:val="22"/>
          <w:szCs w:val="22"/>
        </w:rPr>
        <w:t xml:space="preserve"> and worked under the supervision of Prof. V. Padmavathi, Department of Chemistry, S.V. University, Tirupati.</w:t>
      </w:r>
    </w:p>
    <w:p w14:paraId="0F698FAF" w14:textId="77777777" w:rsidR="00773586" w:rsidRDefault="00773586" w:rsidP="00773586">
      <w:pPr>
        <w:pStyle w:val="BodyTextIndent"/>
        <w:spacing w:after="0"/>
        <w:ind w:left="0"/>
        <w:rPr>
          <w:rFonts w:asciiTheme="majorHAnsi" w:hAnsiTheme="majorHAnsi"/>
          <w:sz w:val="22"/>
          <w:szCs w:val="22"/>
        </w:rPr>
      </w:pPr>
    </w:p>
    <w:p w14:paraId="5F67BD2C" w14:textId="45B00419" w:rsidR="009A15A0" w:rsidRDefault="009A15A0" w:rsidP="009A15A0">
      <w:pPr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/>
        </w:rPr>
      </w:pPr>
      <w:r w:rsidRPr="0028585E">
        <w:rPr>
          <w:rFonts w:asciiTheme="majorHAnsi" w:hAnsiTheme="majorHAnsi"/>
          <w:b/>
          <w:color w:val="FF0066"/>
        </w:rPr>
        <w:t>Junior Research Fellow</w:t>
      </w:r>
      <w:r w:rsidRPr="0028585E">
        <w:rPr>
          <w:rFonts w:asciiTheme="majorHAnsi" w:hAnsiTheme="majorHAnsi"/>
          <w:b/>
          <w:i/>
          <w:color w:val="FF0066"/>
        </w:rPr>
        <w:t xml:space="preserve"> </w:t>
      </w:r>
      <w:r w:rsidRPr="009A15A0">
        <w:rPr>
          <w:rFonts w:asciiTheme="majorHAnsi" w:hAnsiTheme="majorHAnsi"/>
        </w:rPr>
        <w:t xml:space="preserve">(2005-2006) in Department of Science and Technology, New Delhi and worked with Prof. V. Padmavathi, Department of Chemistry, S. V. University, Tirupati, in the project of </w:t>
      </w:r>
      <w:r w:rsidRPr="009A15A0">
        <w:rPr>
          <w:rFonts w:asciiTheme="majorHAnsi" w:hAnsiTheme="majorHAnsi"/>
          <w:b/>
          <w:i/>
        </w:rPr>
        <w:t>“Synthesis of a new class of five membered heterocycles of biological significance”</w:t>
      </w:r>
      <w:r w:rsidRPr="009A15A0">
        <w:rPr>
          <w:rFonts w:asciiTheme="majorHAnsi" w:hAnsiTheme="majorHAnsi"/>
        </w:rPr>
        <w:t>.</w:t>
      </w:r>
    </w:p>
    <w:p w14:paraId="0C9A19F6" w14:textId="77777777" w:rsidR="009A15A0" w:rsidRDefault="009A15A0" w:rsidP="009A15A0">
      <w:pPr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/>
        </w:rPr>
      </w:pPr>
    </w:p>
    <w:p w14:paraId="6FA2BECF" w14:textId="63AA5F7D" w:rsidR="009A15A0" w:rsidRPr="00773586" w:rsidRDefault="009A15A0" w:rsidP="009A15A0">
      <w:pPr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/>
          <w:spacing w:val="2"/>
          <w:position w:val="-6"/>
          <w:lang w:eastAsia="ko-KR"/>
        </w:rPr>
      </w:pPr>
      <w:r w:rsidRPr="0028585E">
        <w:rPr>
          <w:rFonts w:asciiTheme="majorHAnsi" w:hAnsiTheme="majorHAnsi"/>
          <w:b/>
          <w:color w:val="FF0066"/>
          <w:spacing w:val="2"/>
          <w:position w:val="-6"/>
        </w:rPr>
        <w:t>Senior Research Fellow</w:t>
      </w:r>
      <w:r w:rsidRPr="0028585E">
        <w:rPr>
          <w:rFonts w:asciiTheme="majorHAnsi" w:hAnsiTheme="majorHAnsi"/>
          <w:b/>
          <w:i/>
          <w:color w:val="FF0066"/>
          <w:spacing w:val="2"/>
          <w:position w:val="-6"/>
        </w:rPr>
        <w:t xml:space="preserve"> </w:t>
      </w:r>
      <w:r w:rsidRPr="00773586">
        <w:rPr>
          <w:rFonts w:asciiTheme="majorHAnsi" w:hAnsiTheme="majorHAnsi"/>
          <w:spacing w:val="2"/>
          <w:position w:val="-6"/>
        </w:rPr>
        <w:t>(2006-2007) was awarded by CSIR, India and worked under the supervision of Prof. V. Padmavathi, Department of Chemistry, S. V. University, Tirupati</w:t>
      </w:r>
      <w:r w:rsidRPr="00773586">
        <w:rPr>
          <w:rFonts w:asciiTheme="majorHAnsi" w:hAnsiTheme="majorHAnsi"/>
          <w:spacing w:val="2"/>
          <w:position w:val="-6"/>
          <w:lang w:eastAsia="ko-KR"/>
        </w:rPr>
        <w:t>.</w:t>
      </w:r>
    </w:p>
    <w:p w14:paraId="1A1E3194" w14:textId="1360B536" w:rsidR="009A15A0" w:rsidRDefault="009A15A0" w:rsidP="009A15A0">
      <w:pPr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/>
          <w:lang w:eastAsia="ko-KR"/>
        </w:rPr>
      </w:pPr>
    </w:p>
    <w:p w14:paraId="770435AB" w14:textId="7BB4B00D" w:rsidR="009A15A0" w:rsidRDefault="009A15A0" w:rsidP="009A15A0">
      <w:pPr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/>
        </w:rPr>
      </w:pPr>
      <w:r w:rsidRPr="0028585E">
        <w:rPr>
          <w:rFonts w:asciiTheme="majorHAnsi" w:hAnsiTheme="majorHAnsi"/>
          <w:b/>
          <w:color w:val="FF0066"/>
        </w:rPr>
        <w:t>Research Associate</w:t>
      </w:r>
      <w:r w:rsidRPr="0028585E">
        <w:rPr>
          <w:rFonts w:asciiTheme="majorHAnsi" w:hAnsiTheme="majorHAnsi"/>
          <w:color w:val="FF0066"/>
        </w:rPr>
        <w:t xml:space="preserve"> </w:t>
      </w:r>
      <w:r w:rsidRPr="009A15A0">
        <w:rPr>
          <w:rFonts w:asciiTheme="majorHAnsi" w:hAnsiTheme="majorHAnsi"/>
        </w:rPr>
        <w:t xml:space="preserve">(2007-2008) in Indian Institute of Science, Bangalore under the supervision of Prof. A. </w:t>
      </w:r>
      <w:proofErr w:type="spellStart"/>
      <w:r w:rsidRPr="009A15A0">
        <w:rPr>
          <w:rFonts w:asciiTheme="majorHAnsi" w:hAnsiTheme="majorHAnsi"/>
        </w:rPr>
        <w:t>Srikrishna</w:t>
      </w:r>
      <w:proofErr w:type="spellEnd"/>
      <w:r w:rsidRPr="009A15A0">
        <w:rPr>
          <w:rFonts w:asciiTheme="majorHAnsi" w:hAnsiTheme="majorHAnsi"/>
        </w:rPr>
        <w:t>, Organic Chemistry Department, IISc, Bangalore.</w:t>
      </w:r>
    </w:p>
    <w:p w14:paraId="6C685AE7" w14:textId="0202664E" w:rsidR="002B0B60" w:rsidRPr="00242108" w:rsidRDefault="002B0B60" w:rsidP="0028585E">
      <w:pPr>
        <w:pBdr>
          <w:bottom w:val="single" w:sz="12" w:space="1" w:color="FF0066"/>
        </w:pBdr>
        <w:spacing w:before="360" w:line="360" w:lineRule="auto"/>
        <w:rPr>
          <w:rFonts w:asciiTheme="majorHAnsi" w:hAnsiTheme="majorHAnsi" w:cs="Helvetica"/>
          <w:color w:val="0070C0"/>
          <w:sz w:val="24"/>
          <w:szCs w:val="24"/>
          <w:shd w:val="clear" w:color="auto" w:fill="FFFFFF"/>
        </w:rPr>
      </w:pPr>
      <w:r w:rsidRPr="00242108">
        <w:rPr>
          <w:rFonts w:asciiTheme="majorHAnsi" w:hAnsiTheme="majorHAnsi" w:cs="Helvetica"/>
          <w:b/>
          <w:bCs/>
          <w:color w:val="0070C0"/>
          <w:sz w:val="24"/>
          <w:szCs w:val="24"/>
          <w:shd w:val="clear" w:color="auto" w:fill="FFFFFF"/>
        </w:rPr>
        <w:lastRenderedPageBreak/>
        <w:t xml:space="preserve">Research Guidance – (Ph.D. Completed – 02, Ph.D. Ongoing – 04)   </w:t>
      </w:r>
    </w:p>
    <w:p w14:paraId="7CE6011E" w14:textId="25F78C1E" w:rsidR="002B0B60" w:rsidRPr="002B0B60" w:rsidRDefault="00773586" w:rsidP="002B0B60">
      <w:pPr>
        <w:autoSpaceDE w:val="0"/>
        <w:autoSpaceDN w:val="0"/>
        <w:adjustRightInd w:val="0"/>
        <w:spacing w:after="120"/>
        <w:rPr>
          <w:rFonts w:asciiTheme="majorHAnsi" w:eastAsia="Calibri" w:hAnsiTheme="majorHAnsi"/>
          <w:color w:val="000000"/>
          <w:lang w:val="en-IN" w:eastAsia="en-IN"/>
        </w:rPr>
      </w:pPr>
      <w:r>
        <w:rPr>
          <w:rFonts w:asciiTheme="majorHAnsi" w:eastAsia="Calibri" w:hAnsiTheme="majorHAnsi" w:cs="Arial"/>
          <w:color w:val="000000"/>
          <w:lang w:val="en-IN" w:eastAsia="en-IN"/>
        </w:rPr>
        <w:t xml:space="preserve">1. </w:t>
      </w:r>
      <w:r w:rsidR="002B0B60" w:rsidRPr="002B0B60">
        <w:rPr>
          <w:rFonts w:asciiTheme="majorHAnsi" w:eastAsia="Calibri" w:hAnsiTheme="majorHAnsi"/>
          <w:color w:val="000000"/>
          <w:lang w:val="en-IN" w:eastAsia="en-IN"/>
        </w:rPr>
        <w:t xml:space="preserve"> M.</w:t>
      </w:r>
      <w:r w:rsidR="002B0B60">
        <w:rPr>
          <w:rFonts w:asciiTheme="majorHAnsi" w:eastAsia="Calibri" w:hAnsiTheme="majorHAnsi"/>
          <w:color w:val="000000"/>
          <w:lang w:val="en-IN" w:eastAsia="en-IN"/>
        </w:rPr>
        <w:t xml:space="preserve"> </w:t>
      </w:r>
      <w:r w:rsidR="002B0B60" w:rsidRPr="002B0B60">
        <w:rPr>
          <w:rFonts w:asciiTheme="majorHAnsi" w:eastAsia="Calibri" w:hAnsiTheme="majorHAnsi"/>
          <w:color w:val="000000"/>
          <w:lang w:val="en-IN" w:eastAsia="en-IN"/>
        </w:rPr>
        <w:t>Hari</w:t>
      </w:r>
      <w:r>
        <w:rPr>
          <w:rFonts w:asciiTheme="majorHAnsi" w:eastAsia="Calibri" w:hAnsiTheme="majorHAnsi"/>
          <w:color w:val="000000"/>
          <w:lang w:val="en-IN" w:eastAsia="en-IN"/>
        </w:rPr>
        <w:t xml:space="preserve"> </w:t>
      </w:r>
      <w:proofErr w:type="spellStart"/>
      <w:r w:rsidR="002B0B60" w:rsidRPr="002B0B60">
        <w:rPr>
          <w:rFonts w:asciiTheme="majorHAnsi" w:eastAsia="Calibri" w:hAnsiTheme="majorHAnsi"/>
          <w:color w:val="000000"/>
          <w:lang w:val="en-IN" w:eastAsia="en-IN"/>
        </w:rPr>
        <w:t>krishna</w:t>
      </w:r>
      <w:proofErr w:type="spellEnd"/>
      <w:r w:rsidR="002B0B60" w:rsidRPr="002B0B60">
        <w:rPr>
          <w:rFonts w:asciiTheme="majorHAnsi" w:eastAsia="Calibri" w:hAnsiTheme="majorHAnsi"/>
          <w:color w:val="000000"/>
          <w:lang w:val="en-IN" w:eastAsia="en-IN"/>
        </w:rPr>
        <w:t xml:space="preserve"> (Awarded on 2018)</w:t>
      </w:r>
    </w:p>
    <w:p w14:paraId="1EC5E219" w14:textId="77777777" w:rsidR="002B0B60" w:rsidRPr="002B0B60" w:rsidRDefault="002B0B60" w:rsidP="002B0B60">
      <w:pPr>
        <w:autoSpaceDE w:val="0"/>
        <w:autoSpaceDN w:val="0"/>
        <w:adjustRightInd w:val="0"/>
        <w:spacing w:after="120"/>
        <w:rPr>
          <w:rFonts w:asciiTheme="majorHAnsi" w:eastAsia="Calibri" w:hAnsiTheme="majorHAnsi"/>
          <w:i/>
          <w:iCs/>
          <w:color w:val="000000"/>
          <w:lang w:val="en-IN" w:eastAsia="en-IN"/>
        </w:rPr>
      </w:pPr>
      <w:r w:rsidRPr="008D0376">
        <w:rPr>
          <w:rFonts w:asciiTheme="majorHAnsi" w:eastAsia="Calibri" w:hAnsiTheme="majorHAnsi"/>
          <w:b/>
          <w:bCs/>
          <w:color w:val="000000"/>
          <w:lang w:val="en-IN" w:eastAsia="en-IN"/>
        </w:rPr>
        <w:t>Thesis Title:</w:t>
      </w:r>
      <w:r w:rsidRPr="002B0B60">
        <w:rPr>
          <w:rFonts w:asciiTheme="majorHAnsi" w:eastAsia="Calibri" w:hAnsiTheme="majorHAnsi"/>
          <w:color w:val="000000"/>
          <w:lang w:val="en-IN" w:eastAsia="en-IN"/>
        </w:rPr>
        <w:t xml:space="preserve">  </w:t>
      </w:r>
      <w:r w:rsidRPr="002B0B60">
        <w:rPr>
          <w:rFonts w:asciiTheme="majorHAnsi" w:eastAsia="Calibri" w:hAnsiTheme="majorHAnsi"/>
          <w:i/>
          <w:iCs/>
          <w:color w:val="000000"/>
          <w:lang w:val="en-IN" w:eastAsia="en-IN"/>
        </w:rPr>
        <w:t>Synthesis and Study of six membered heterocycle compounds -Quinazoline Derivatives</w:t>
      </w:r>
    </w:p>
    <w:p w14:paraId="287F98D9" w14:textId="35D0CA8E" w:rsidR="002B0B60" w:rsidRPr="002B0B60" w:rsidRDefault="00773586" w:rsidP="002B0B60">
      <w:pPr>
        <w:autoSpaceDE w:val="0"/>
        <w:autoSpaceDN w:val="0"/>
        <w:adjustRightInd w:val="0"/>
        <w:spacing w:before="240" w:after="120"/>
        <w:rPr>
          <w:rFonts w:asciiTheme="majorHAnsi" w:eastAsia="Calibri" w:hAnsiTheme="majorHAnsi"/>
          <w:color w:val="000000"/>
          <w:lang w:val="en-IN" w:eastAsia="en-IN"/>
        </w:rPr>
      </w:pPr>
      <w:r>
        <w:rPr>
          <w:rFonts w:asciiTheme="majorHAnsi" w:eastAsia="Calibri" w:hAnsiTheme="majorHAnsi"/>
          <w:color w:val="000000"/>
          <w:lang w:val="en-IN" w:eastAsia="en-IN"/>
        </w:rPr>
        <w:t xml:space="preserve">2. </w:t>
      </w:r>
      <w:r w:rsidR="002B0B60" w:rsidRPr="002B0B60">
        <w:rPr>
          <w:rFonts w:asciiTheme="majorHAnsi" w:eastAsia="Calibri" w:hAnsiTheme="majorHAnsi"/>
          <w:color w:val="000000"/>
          <w:lang w:val="en-IN" w:eastAsia="en-IN"/>
        </w:rPr>
        <w:t>T.</w:t>
      </w:r>
      <w:r w:rsidR="002B0B60">
        <w:rPr>
          <w:rFonts w:asciiTheme="majorHAnsi" w:eastAsia="Calibri" w:hAnsiTheme="majorHAnsi"/>
          <w:color w:val="000000"/>
          <w:lang w:val="en-IN" w:eastAsia="en-IN"/>
        </w:rPr>
        <w:t xml:space="preserve"> </w:t>
      </w:r>
      <w:r w:rsidR="002B0B60" w:rsidRPr="002B0B60">
        <w:rPr>
          <w:rFonts w:asciiTheme="majorHAnsi" w:eastAsia="Calibri" w:hAnsiTheme="majorHAnsi"/>
          <w:color w:val="000000"/>
          <w:lang w:val="en-IN" w:eastAsia="en-IN"/>
        </w:rPr>
        <w:t>Sekhar (Awarded on 2020)</w:t>
      </w:r>
    </w:p>
    <w:p w14:paraId="42178669" w14:textId="77777777" w:rsidR="002B0B60" w:rsidRPr="002B0B60" w:rsidRDefault="002B0B60" w:rsidP="002B0B60">
      <w:pPr>
        <w:autoSpaceDE w:val="0"/>
        <w:autoSpaceDN w:val="0"/>
        <w:adjustRightInd w:val="0"/>
        <w:spacing w:after="120"/>
        <w:rPr>
          <w:rFonts w:asciiTheme="majorHAnsi" w:hAnsiTheme="majorHAnsi"/>
          <w:lang w:eastAsia="ko-KR"/>
        </w:rPr>
      </w:pPr>
      <w:r w:rsidRPr="008D0376">
        <w:rPr>
          <w:rFonts w:asciiTheme="majorHAnsi" w:eastAsia="Calibri" w:hAnsiTheme="majorHAnsi"/>
          <w:b/>
          <w:bCs/>
          <w:color w:val="000000"/>
          <w:lang w:val="en-IN" w:eastAsia="en-IN"/>
        </w:rPr>
        <w:t>Thesis Title</w:t>
      </w:r>
      <w:r w:rsidRPr="002B0B60">
        <w:rPr>
          <w:rFonts w:asciiTheme="majorHAnsi" w:eastAsia="Calibri" w:hAnsiTheme="majorHAnsi"/>
          <w:color w:val="000000"/>
          <w:lang w:val="en-IN" w:eastAsia="en-IN"/>
        </w:rPr>
        <w:t xml:space="preserve">: </w:t>
      </w:r>
      <w:r w:rsidRPr="002B0B60">
        <w:rPr>
          <w:rFonts w:asciiTheme="majorHAnsi" w:eastAsia="Calibri" w:hAnsiTheme="majorHAnsi"/>
          <w:i/>
          <w:iCs/>
          <w:color w:val="000000"/>
          <w:lang w:val="en-IN" w:eastAsia="en-IN"/>
        </w:rPr>
        <w:t>Synthesis and Evaluation of Six membered and Fused Heterocyclic compounds</w:t>
      </w:r>
    </w:p>
    <w:p w14:paraId="619222D1" w14:textId="77777777" w:rsidR="00186CFF" w:rsidRDefault="00186CFF" w:rsidP="00186CFF">
      <w:pPr>
        <w:rPr>
          <w:rFonts w:asciiTheme="majorHAnsi" w:hAnsiTheme="majorHAnsi" w:cs="Helvetica"/>
          <w:b/>
          <w:bCs/>
          <w:sz w:val="24"/>
          <w:szCs w:val="24"/>
          <w:shd w:val="clear" w:color="auto" w:fill="FFFFFF"/>
        </w:rPr>
      </w:pPr>
    </w:p>
    <w:p w14:paraId="4A68AB6A" w14:textId="1E1563A6" w:rsidR="00B6330B" w:rsidRPr="00242108" w:rsidRDefault="00B6330B" w:rsidP="00186CFF">
      <w:pPr>
        <w:rPr>
          <w:rFonts w:asciiTheme="majorHAnsi" w:hAnsiTheme="majorHAnsi" w:cs="Helvetica"/>
          <w:color w:val="0070C0"/>
          <w:sz w:val="24"/>
          <w:szCs w:val="24"/>
          <w:shd w:val="clear" w:color="auto" w:fill="FFFFFF"/>
        </w:rPr>
      </w:pPr>
      <w:r w:rsidRPr="00242108">
        <w:rPr>
          <w:rFonts w:asciiTheme="majorHAnsi" w:hAnsiTheme="majorHAnsi" w:cs="Helvetica"/>
          <w:b/>
          <w:bCs/>
          <w:color w:val="0070C0"/>
          <w:sz w:val="24"/>
          <w:szCs w:val="24"/>
          <w:shd w:val="clear" w:color="auto" w:fill="FFFFFF"/>
        </w:rPr>
        <w:t xml:space="preserve">Other relevant information on academic standings  </w:t>
      </w:r>
    </w:p>
    <w:p w14:paraId="2A82246A" w14:textId="3A2AA6BE" w:rsidR="00B6330B" w:rsidRPr="00B6330B" w:rsidRDefault="00B6330B" w:rsidP="00B6330B">
      <w:pPr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hanging="270"/>
        <w:jc w:val="both"/>
        <w:rPr>
          <w:rFonts w:asciiTheme="majorHAnsi" w:hAnsiTheme="majorHAnsi"/>
          <w:lang w:eastAsia="ko-KR"/>
        </w:rPr>
      </w:pPr>
      <w:r w:rsidRPr="00B6330B">
        <w:rPr>
          <w:rFonts w:asciiTheme="majorHAnsi" w:hAnsiTheme="majorHAnsi"/>
          <w:lang w:eastAsia="ko-KR"/>
        </w:rPr>
        <w:t>Life member in Academic of Sciences</w:t>
      </w:r>
    </w:p>
    <w:p w14:paraId="5DBBCB53" w14:textId="2730BA41" w:rsidR="00B6330B" w:rsidRPr="00B6330B" w:rsidRDefault="00B6330B" w:rsidP="00B6330B">
      <w:pPr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hanging="270"/>
        <w:jc w:val="both"/>
        <w:rPr>
          <w:rFonts w:asciiTheme="majorHAnsi" w:hAnsiTheme="majorHAnsi"/>
          <w:lang w:eastAsia="ko-KR"/>
        </w:rPr>
      </w:pPr>
      <w:r w:rsidRPr="00B6330B">
        <w:rPr>
          <w:rFonts w:asciiTheme="majorHAnsi" w:hAnsiTheme="majorHAnsi"/>
          <w:lang w:eastAsia="ko-KR"/>
        </w:rPr>
        <w:t>Associate Fellow in A.P.</w:t>
      </w:r>
      <w:r>
        <w:rPr>
          <w:rFonts w:asciiTheme="majorHAnsi" w:hAnsiTheme="majorHAnsi"/>
          <w:lang w:eastAsia="ko-KR"/>
        </w:rPr>
        <w:t xml:space="preserve"> </w:t>
      </w:r>
      <w:r w:rsidRPr="00B6330B">
        <w:rPr>
          <w:rFonts w:asciiTheme="majorHAnsi" w:hAnsiTheme="majorHAnsi"/>
          <w:lang w:eastAsia="ko-KR"/>
        </w:rPr>
        <w:t>Academic of Sciences</w:t>
      </w:r>
    </w:p>
    <w:p w14:paraId="087420AC" w14:textId="77777777" w:rsidR="00B6330B" w:rsidRPr="00B6330B" w:rsidRDefault="00B6330B" w:rsidP="00B6330B">
      <w:pPr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hanging="270"/>
        <w:jc w:val="both"/>
        <w:rPr>
          <w:rFonts w:asciiTheme="majorHAnsi" w:hAnsiTheme="majorHAnsi"/>
          <w:lang w:eastAsia="ko-KR"/>
        </w:rPr>
      </w:pPr>
      <w:r w:rsidRPr="00B6330B">
        <w:rPr>
          <w:rFonts w:asciiTheme="majorHAnsi" w:hAnsiTheme="majorHAnsi"/>
          <w:lang w:eastAsia="ko-KR"/>
        </w:rPr>
        <w:t>Life member in Indian Science Congress</w:t>
      </w:r>
    </w:p>
    <w:p w14:paraId="6A162113" w14:textId="2057F3C4" w:rsidR="00B6330B" w:rsidRPr="00B6330B" w:rsidRDefault="00B6330B" w:rsidP="00B6330B">
      <w:pPr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hanging="270"/>
        <w:jc w:val="both"/>
        <w:rPr>
          <w:rFonts w:asciiTheme="majorHAnsi" w:hAnsiTheme="majorHAnsi"/>
          <w:lang w:eastAsia="ko-KR"/>
        </w:rPr>
      </w:pPr>
      <w:r w:rsidRPr="00B6330B">
        <w:rPr>
          <w:rFonts w:asciiTheme="majorHAnsi" w:hAnsiTheme="majorHAnsi"/>
          <w:lang w:eastAsia="ko-KR"/>
        </w:rPr>
        <w:t xml:space="preserve">BOS member in Department of Chemistry, VSU, </w:t>
      </w:r>
      <w:r>
        <w:rPr>
          <w:rFonts w:asciiTheme="majorHAnsi" w:hAnsiTheme="majorHAnsi"/>
          <w:lang w:eastAsia="ko-KR"/>
        </w:rPr>
        <w:t>N</w:t>
      </w:r>
      <w:r w:rsidRPr="00B6330B">
        <w:rPr>
          <w:rFonts w:asciiTheme="majorHAnsi" w:hAnsiTheme="majorHAnsi"/>
          <w:lang w:eastAsia="ko-KR"/>
        </w:rPr>
        <w:t>ellore</w:t>
      </w:r>
      <w:r>
        <w:rPr>
          <w:rFonts w:asciiTheme="majorHAnsi" w:hAnsiTheme="majorHAnsi"/>
          <w:lang w:eastAsia="ko-KR"/>
        </w:rPr>
        <w:t>.</w:t>
      </w:r>
    </w:p>
    <w:p w14:paraId="191FAFAA" w14:textId="77777777" w:rsidR="009A15A0" w:rsidRPr="009A15A0" w:rsidRDefault="009A15A0" w:rsidP="009A15A0">
      <w:pPr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/>
          <w:lang w:eastAsia="ko-KR"/>
        </w:rPr>
      </w:pPr>
    </w:p>
    <w:p w14:paraId="707EBBCD" w14:textId="7AE96C80" w:rsidR="00AF2318" w:rsidRPr="00242108" w:rsidRDefault="00500AC2" w:rsidP="0028585E">
      <w:pPr>
        <w:pBdr>
          <w:bottom w:val="single" w:sz="12" w:space="1" w:color="FF0066"/>
        </w:pBdr>
        <w:spacing w:line="360" w:lineRule="auto"/>
        <w:rPr>
          <w:rFonts w:asciiTheme="majorHAnsi" w:hAnsiTheme="majorHAnsi" w:cs="Times New Roman"/>
          <w:b/>
          <w:color w:val="0070C0"/>
          <w:sz w:val="24"/>
          <w:szCs w:val="24"/>
        </w:rPr>
      </w:pPr>
      <w:r w:rsidRPr="00242108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Experimental and </w:t>
      </w:r>
      <w:r w:rsidR="00AF2318" w:rsidRPr="00242108">
        <w:rPr>
          <w:rFonts w:asciiTheme="majorHAnsi" w:hAnsiTheme="majorHAnsi" w:cs="Times New Roman"/>
          <w:b/>
          <w:color w:val="0070C0"/>
          <w:sz w:val="24"/>
          <w:szCs w:val="24"/>
        </w:rPr>
        <w:t>Technical Skills</w:t>
      </w:r>
    </w:p>
    <w:p w14:paraId="48F79D1C" w14:textId="5398C9F8" w:rsidR="000C5E5B" w:rsidRPr="00E87A55" w:rsidRDefault="000C5E5B" w:rsidP="00824E7C">
      <w:pPr>
        <w:pStyle w:val="ListParagraph"/>
        <w:numPr>
          <w:ilvl w:val="0"/>
          <w:numId w:val="2"/>
        </w:numPr>
        <w:spacing w:after="0"/>
        <w:rPr>
          <w:rStyle w:val="SubtleEmphasis"/>
          <w:rFonts w:asciiTheme="majorHAnsi" w:hAnsiTheme="majorHAnsi" w:cs="Times New Roman"/>
          <w:i w:val="0"/>
        </w:rPr>
      </w:pPr>
      <w:r w:rsidRPr="000C5E5B">
        <w:rPr>
          <w:rStyle w:val="SubtleEmphasis"/>
          <w:rFonts w:asciiTheme="majorHAnsi" w:hAnsiTheme="majorHAnsi"/>
          <w:i w:val="0"/>
        </w:rPr>
        <w:t xml:space="preserve">Expertise in carrying out </w:t>
      </w:r>
      <w:proofErr w:type="gramStart"/>
      <w:r w:rsidRPr="000C5E5B">
        <w:rPr>
          <w:rStyle w:val="SubtleEmphasis"/>
          <w:rFonts w:asciiTheme="majorHAnsi" w:hAnsiTheme="majorHAnsi"/>
          <w:i w:val="0"/>
        </w:rPr>
        <w:t>Multi-step</w:t>
      </w:r>
      <w:proofErr w:type="gramEnd"/>
      <w:r w:rsidRPr="000C5E5B">
        <w:rPr>
          <w:rStyle w:val="SubtleEmphasis"/>
          <w:rFonts w:asciiTheme="majorHAnsi" w:hAnsiTheme="majorHAnsi"/>
          <w:i w:val="0"/>
        </w:rPr>
        <w:t xml:space="preserve"> synthesis of organic molecules</w:t>
      </w:r>
      <w:r w:rsidR="00E87A55">
        <w:rPr>
          <w:rStyle w:val="SubtleEmphasis"/>
          <w:rFonts w:asciiTheme="majorHAnsi" w:hAnsiTheme="majorHAnsi"/>
          <w:i w:val="0"/>
        </w:rPr>
        <w:t xml:space="preserve"> </w:t>
      </w:r>
      <w:r w:rsidRPr="000C5E5B">
        <w:rPr>
          <w:rStyle w:val="SubtleEmphasis"/>
          <w:rFonts w:asciiTheme="majorHAnsi" w:hAnsiTheme="majorHAnsi"/>
          <w:i w:val="0"/>
        </w:rPr>
        <w:t xml:space="preserve">from </w:t>
      </w:r>
      <w:r w:rsidR="009C442C">
        <w:rPr>
          <w:rStyle w:val="SubtleEmphasis"/>
          <w:rFonts w:asciiTheme="majorHAnsi" w:hAnsiTheme="majorHAnsi"/>
          <w:i w:val="0"/>
        </w:rPr>
        <w:t>milligram</w:t>
      </w:r>
      <w:r>
        <w:rPr>
          <w:rStyle w:val="SubtleEmphasis"/>
          <w:rFonts w:asciiTheme="majorHAnsi" w:hAnsiTheme="majorHAnsi"/>
          <w:i w:val="0"/>
        </w:rPr>
        <w:t xml:space="preserve"> to </w:t>
      </w:r>
      <w:r w:rsidRPr="000C5E5B">
        <w:rPr>
          <w:rStyle w:val="SubtleEmphasis"/>
          <w:rFonts w:asciiTheme="majorHAnsi" w:hAnsiTheme="majorHAnsi"/>
          <w:i w:val="0"/>
        </w:rPr>
        <w:t>gram scales and their characterization</w:t>
      </w:r>
      <w:r>
        <w:rPr>
          <w:rStyle w:val="SubtleEmphasis"/>
          <w:rFonts w:asciiTheme="majorHAnsi" w:hAnsiTheme="majorHAnsi"/>
          <w:i w:val="0"/>
        </w:rPr>
        <w:t>.</w:t>
      </w:r>
    </w:p>
    <w:p w14:paraId="5E531BE7" w14:textId="6F2D6669" w:rsidR="00E87A55" w:rsidRPr="00E87A55" w:rsidRDefault="00E87A55" w:rsidP="00824E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Style w:val="SubtleEmphasis"/>
          <w:rFonts w:asciiTheme="majorHAnsi" w:hAnsiTheme="majorHAnsi" w:cs="Times New Roman"/>
          <w:i w:val="0"/>
        </w:rPr>
      </w:pPr>
      <w:r w:rsidRPr="00E87A55">
        <w:rPr>
          <w:rFonts w:asciiTheme="majorHAnsi" w:hAnsiTheme="majorHAnsi" w:cs="Times New Roman"/>
          <w:color w:val="000000"/>
        </w:rPr>
        <w:t>Proficiency in handling moisture and air sensitive reactions, metal catalysis, amide coupling, and microwave reactions in milligram to gram scales.</w:t>
      </w:r>
    </w:p>
    <w:p w14:paraId="356259DD" w14:textId="1CEFE3AA" w:rsidR="00EC1691" w:rsidRPr="00D75044" w:rsidRDefault="00EC1691" w:rsidP="00824E7C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/>
          <w:color w:val="000000" w:themeColor="text1"/>
        </w:rPr>
        <w:t>Expertise in safe handling of highly toxic, corrosive and pyrophoric chemicals.</w:t>
      </w:r>
    </w:p>
    <w:p w14:paraId="3B1CCF50" w14:textId="731B8D35" w:rsidR="00F31269" w:rsidRPr="000C5E5B" w:rsidRDefault="00F31269" w:rsidP="00824E7C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Times New Roman"/>
        </w:rPr>
      </w:pPr>
      <w:r w:rsidRPr="00562D90">
        <w:rPr>
          <w:rFonts w:asciiTheme="majorHAnsi" w:hAnsiTheme="majorHAnsi" w:cs="Times New Roman"/>
          <w:color w:val="000000"/>
        </w:rPr>
        <w:t>Design and execution of multi-step synthesis of chiral molecules, natural products, simple to complex aliphatic, aromatic, and heterocyclic compounds</w:t>
      </w:r>
      <w:r>
        <w:rPr>
          <w:rFonts w:asciiTheme="majorHAnsi" w:hAnsiTheme="majorHAnsi" w:cs="Times New Roman"/>
          <w:color w:val="000000"/>
        </w:rPr>
        <w:t>.</w:t>
      </w:r>
    </w:p>
    <w:p w14:paraId="6D0693BF" w14:textId="50D3B6D6" w:rsidR="00170255" w:rsidRPr="00170255" w:rsidRDefault="00170255" w:rsidP="00824E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170255">
        <w:rPr>
          <w:rFonts w:asciiTheme="majorHAnsi" w:hAnsiTheme="majorHAnsi" w:cs="Times New Roman"/>
        </w:rPr>
        <w:t>Confirmation of molecule by using analytical techniques like NMR, Mass, UV, IR e</w:t>
      </w:r>
      <w:r w:rsidR="00837029">
        <w:rPr>
          <w:rFonts w:asciiTheme="majorHAnsi" w:hAnsiTheme="majorHAnsi" w:cs="Times New Roman"/>
        </w:rPr>
        <w:t>tc</w:t>
      </w:r>
      <w:r w:rsidRPr="00170255">
        <w:rPr>
          <w:rFonts w:asciiTheme="majorHAnsi" w:hAnsiTheme="majorHAnsi" w:cs="Times New Roman"/>
        </w:rPr>
        <w:t>.</w:t>
      </w:r>
    </w:p>
    <w:p w14:paraId="305EF894" w14:textId="77777777" w:rsidR="00AF2318" w:rsidRDefault="00AF2318" w:rsidP="00824E7C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Times New Roman"/>
        </w:rPr>
      </w:pPr>
      <w:r w:rsidRPr="009F3C11">
        <w:rPr>
          <w:rFonts w:asciiTheme="majorHAnsi" w:hAnsiTheme="majorHAnsi" w:cs="Times New Roman"/>
        </w:rPr>
        <w:t>Cost effective novel schemes des</w:t>
      </w:r>
      <w:r w:rsidR="000C5E5B">
        <w:rPr>
          <w:rFonts w:asciiTheme="majorHAnsi" w:hAnsiTheme="majorHAnsi" w:cs="Times New Roman"/>
        </w:rPr>
        <w:t>igning and implementation in</w:t>
      </w:r>
      <w:r w:rsidRPr="009F3C11">
        <w:rPr>
          <w:rFonts w:asciiTheme="majorHAnsi" w:hAnsiTheme="majorHAnsi" w:cs="Times New Roman"/>
        </w:rPr>
        <w:t xml:space="preserve"> laboratory.</w:t>
      </w:r>
    </w:p>
    <w:p w14:paraId="467318B6" w14:textId="77777777" w:rsidR="00AF2318" w:rsidRPr="00562D90" w:rsidRDefault="00AF2318" w:rsidP="00824E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</w:rPr>
      </w:pPr>
      <w:r w:rsidRPr="00562D90">
        <w:rPr>
          <w:rFonts w:asciiTheme="majorHAnsi" w:hAnsiTheme="majorHAnsi" w:cs="Times New Roman"/>
          <w:color w:val="000000"/>
        </w:rPr>
        <w:t>Impurity Synthesis, Cost reduction and process trouble shooting</w:t>
      </w:r>
      <w:r w:rsidR="00170255">
        <w:rPr>
          <w:rFonts w:asciiTheme="majorHAnsi" w:hAnsiTheme="majorHAnsi" w:cs="Times New Roman"/>
          <w:color w:val="000000"/>
        </w:rPr>
        <w:t>.</w:t>
      </w:r>
      <w:r w:rsidRPr="00562D90">
        <w:rPr>
          <w:rFonts w:asciiTheme="majorHAnsi" w:hAnsiTheme="majorHAnsi" w:cs="Times New Roman"/>
          <w:color w:val="000000"/>
        </w:rPr>
        <w:t xml:space="preserve"> </w:t>
      </w:r>
    </w:p>
    <w:p w14:paraId="4887DAE1" w14:textId="77777777" w:rsidR="00AF2318" w:rsidRPr="009F3C11" w:rsidRDefault="00AF2318" w:rsidP="00824E7C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Times New Roman"/>
        </w:rPr>
      </w:pPr>
      <w:r w:rsidRPr="009F3C11">
        <w:rPr>
          <w:rFonts w:asciiTheme="majorHAnsi" w:hAnsiTheme="majorHAnsi" w:cs="Times New Roman"/>
        </w:rPr>
        <w:t>Designed the new synthetic route for problematic schemes.</w:t>
      </w:r>
    </w:p>
    <w:p w14:paraId="4F007545" w14:textId="77777777" w:rsidR="0052213B" w:rsidRPr="009F3C11" w:rsidRDefault="0052213B" w:rsidP="00824E7C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Times New Roman"/>
        </w:rPr>
      </w:pPr>
      <w:r w:rsidRPr="009F3C11">
        <w:rPr>
          <w:rFonts w:asciiTheme="majorHAnsi" w:hAnsiTheme="majorHAnsi" w:cs="Times New Roman"/>
        </w:rPr>
        <w:t>Planning the raw material for new project ordering.</w:t>
      </w:r>
    </w:p>
    <w:p w14:paraId="0D4AB984" w14:textId="77777777" w:rsidR="00811B37" w:rsidRDefault="0052213B" w:rsidP="00824E7C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9F3C11">
        <w:rPr>
          <w:rFonts w:asciiTheme="majorHAnsi" w:hAnsiTheme="majorHAnsi" w:cs="Times New Roman"/>
        </w:rPr>
        <w:t>Preparation of monthly reports</w:t>
      </w:r>
      <w:r w:rsidR="00811B37">
        <w:rPr>
          <w:rFonts w:asciiTheme="majorHAnsi" w:hAnsiTheme="majorHAnsi" w:cs="Times New Roman"/>
        </w:rPr>
        <w:t>.</w:t>
      </w:r>
    </w:p>
    <w:p w14:paraId="06BBB60D" w14:textId="77777777" w:rsidR="00811B37" w:rsidRPr="007F1BDD" w:rsidRDefault="00811B37" w:rsidP="00824E7C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Experience in l</w:t>
      </w:r>
      <w:r w:rsidRPr="007F1BDD">
        <w:rPr>
          <w:rFonts w:asciiTheme="majorHAnsi" w:hAnsiTheme="majorHAnsi" w:cs="Times New Roman"/>
        </w:rPr>
        <w:t>iterature search of products by using effect</w:t>
      </w:r>
      <w:r>
        <w:rPr>
          <w:rFonts w:asciiTheme="majorHAnsi" w:hAnsiTheme="majorHAnsi" w:cs="Times New Roman"/>
        </w:rPr>
        <w:t>ive resources (Intellectual p</w:t>
      </w:r>
      <w:r w:rsidRPr="007F1BDD">
        <w:rPr>
          <w:rFonts w:asciiTheme="majorHAnsi" w:hAnsiTheme="majorHAnsi" w:cs="Times New Roman"/>
        </w:rPr>
        <w:t>roperty rights-internet resources</w:t>
      </w:r>
      <w:r w:rsidR="00170255">
        <w:rPr>
          <w:rFonts w:asciiTheme="majorHAnsi" w:hAnsiTheme="majorHAnsi" w:cs="Times New Roman"/>
        </w:rPr>
        <w:t xml:space="preserve">, </w:t>
      </w:r>
      <w:proofErr w:type="spellStart"/>
      <w:r w:rsidR="00170255" w:rsidRPr="0009716C">
        <w:rPr>
          <w:rFonts w:asciiTheme="majorHAnsi" w:hAnsiTheme="majorHAnsi" w:cs="Times New Roman"/>
        </w:rPr>
        <w:t>reaxys</w:t>
      </w:r>
      <w:proofErr w:type="spellEnd"/>
      <w:r w:rsidR="00170255" w:rsidRPr="00170255">
        <w:rPr>
          <w:rFonts w:asciiTheme="majorHAnsi" w:hAnsiTheme="majorHAnsi" w:cs="Times New Roman"/>
        </w:rPr>
        <w:t xml:space="preserve"> and </w:t>
      </w:r>
      <w:proofErr w:type="spellStart"/>
      <w:r w:rsidR="00170255" w:rsidRPr="00170255">
        <w:rPr>
          <w:rFonts w:asciiTheme="majorHAnsi" w:hAnsiTheme="majorHAnsi" w:cs="Times New Roman"/>
        </w:rPr>
        <w:t>scifinder</w:t>
      </w:r>
      <w:proofErr w:type="spellEnd"/>
      <w:r w:rsidR="00170255">
        <w:rPr>
          <w:rFonts w:asciiTheme="majorHAnsi" w:hAnsiTheme="majorHAnsi" w:cs="Times New Roman"/>
        </w:rPr>
        <w:t>)</w:t>
      </w:r>
      <w:r w:rsidRPr="00170255">
        <w:rPr>
          <w:rFonts w:asciiTheme="majorHAnsi" w:hAnsiTheme="majorHAnsi" w:cs="Times New Roman"/>
        </w:rPr>
        <w:t>.</w:t>
      </w:r>
    </w:p>
    <w:p w14:paraId="6A43D3EE" w14:textId="77777777" w:rsidR="0052213B" w:rsidRPr="00811B37" w:rsidRDefault="00811B37" w:rsidP="00824E7C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811B37">
        <w:rPr>
          <w:rFonts w:asciiTheme="majorHAnsi" w:hAnsiTheme="majorHAnsi" w:cs="Times New Roman"/>
        </w:rPr>
        <w:t>Expertise in literature search of active ingredients through chemical abstracts, exposure to patent scanning, patent drafting and patent evaluation.</w:t>
      </w:r>
    </w:p>
    <w:p w14:paraId="47264F0A" w14:textId="77777777" w:rsidR="00AF2318" w:rsidRPr="0028585E" w:rsidRDefault="00AF2318" w:rsidP="008E5C15">
      <w:pPr>
        <w:spacing w:before="240" w:after="120" w:line="360" w:lineRule="auto"/>
        <w:rPr>
          <w:rFonts w:asciiTheme="majorHAnsi" w:hAnsiTheme="majorHAnsi" w:cs="Times New Roman"/>
          <w:b/>
          <w:color w:val="FF0066"/>
          <w:sz w:val="24"/>
          <w:szCs w:val="24"/>
        </w:rPr>
      </w:pPr>
      <w:r w:rsidRPr="0028585E">
        <w:rPr>
          <w:rFonts w:asciiTheme="majorHAnsi" w:hAnsiTheme="majorHAnsi" w:cs="Times New Roman"/>
          <w:b/>
          <w:color w:val="FF0066"/>
          <w:sz w:val="24"/>
          <w:szCs w:val="24"/>
        </w:rPr>
        <w:t>Lab scale handling reagents &amp; Reactions</w:t>
      </w:r>
    </w:p>
    <w:p w14:paraId="7D68ACD2" w14:textId="77777777" w:rsidR="007F1BDD" w:rsidRPr="00811B37" w:rsidRDefault="007F1BDD" w:rsidP="00824E7C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Handled n-</w:t>
      </w:r>
      <w:proofErr w:type="spellStart"/>
      <w:r>
        <w:rPr>
          <w:rFonts w:asciiTheme="majorHAnsi" w:hAnsiTheme="majorHAnsi" w:cs="Times New Roman"/>
        </w:rPr>
        <w:t>BuLi</w:t>
      </w:r>
      <w:proofErr w:type="spellEnd"/>
      <w:r>
        <w:rPr>
          <w:rFonts w:asciiTheme="majorHAnsi" w:hAnsiTheme="majorHAnsi" w:cs="Times New Roman"/>
        </w:rPr>
        <w:t xml:space="preserve">, </w:t>
      </w:r>
      <w:r w:rsidRPr="007F1BDD">
        <w:rPr>
          <w:rFonts w:asciiTheme="majorHAnsi" w:hAnsiTheme="majorHAnsi" w:cs="Times New Roman"/>
          <w:i/>
          <w:iCs/>
        </w:rPr>
        <w:t>t</w:t>
      </w:r>
      <w:r>
        <w:rPr>
          <w:rFonts w:asciiTheme="majorHAnsi" w:hAnsiTheme="majorHAnsi" w:cs="Times New Roman"/>
        </w:rPr>
        <w:t>-</w:t>
      </w:r>
      <w:proofErr w:type="spellStart"/>
      <w:r>
        <w:rPr>
          <w:rFonts w:asciiTheme="majorHAnsi" w:hAnsiTheme="majorHAnsi" w:cs="Times New Roman"/>
        </w:rPr>
        <w:t>Bu</w:t>
      </w:r>
      <w:r w:rsidR="00F43046">
        <w:rPr>
          <w:rFonts w:asciiTheme="majorHAnsi" w:hAnsiTheme="majorHAnsi" w:cs="Times New Roman"/>
        </w:rPr>
        <w:t>Li</w:t>
      </w:r>
      <w:proofErr w:type="spellEnd"/>
      <w:r w:rsidR="00F43046">
        <w:rPr>
          <w:rFonts w:asciiTheme="majorHAnsi" w:hAnsiTheme="majorHAnsi" w:cs="Times New Roman"/>
        </w:rPr>
        <w:t xml:space="preserve">, Raney-Ni, </w:t>
      </w:r>
      <w:r>
        <w:rPr>
          <w:rFonts w:asciiTheme="majorHAnsi" w:hAnsiTheme="majorHAnsi" w:cs="Times New Roman"/>
        </w:rPr>
        <w:t>Grignard reagents</w:t>
      </w:r>
      <w:r w:rsidR="00C97CB2">
        <w:rPr>
          <w:rFonts w:asciiTheme="majorHAnsi" w:hAnsiTheme="majorHAnsi" w:cs="Times New Roman"/>
        </w:rPr>
        <w:t>, NaN</w:t>
      </w:r>
      <w:r w:rsidR="00C97CB2" w:rsidRPr="00C97CB2">
        <w:rPr>
          <w:rFonts w:asciiTheme="majorHAnsi" w:hAnsiTheme="majorHAnsi" w:cs="Times New Roman"/>
          <w:vertAlign w:val="subscript"/>
        </w:rPr>
        <w:t>3</w:t>
      </w:r>
      <w:r w:rsidR="00C97CB2">
        <w:rPr>
          <w:rFonts w:asciiTheme="majorHAnsi" w:hAnsiTheme="majorHAnsi" w:cs="Times New Roman"/>
        </w:rPr>
        <w:t xml:space="preserve">, </w:t>
      </w:r>
      <w:r w:rsidR="00C97CB2" w:rsidRPr="00811B37">
        <w:rPr>
          <w:rFonts w:asciiTheme="majorHAnsi" w:hAnsiTheme="majorHAnsi" w:cs="Times New Roman"/>
        </w:rPr>
        <w:t>NaBH</w:t>
      </w:r>
      <w:r w:rsidR="00C97CB2" w:rsidRPr="00811B37">
        <w:rPr>
          <w:rFonts w:asciiTheme="majorHAnsi" w:hAnsiTheme="majorHAnsi" w:cs="Times New Roman"/>
          <w:vertAlign w:val="subscript"/>
        </w:rPr>
        <w:t>4</w:t>
      </w:r>
      <w:r w:rsidR="00C97CB2" w:rsidRPr="00811B37">
        <w:rPr>
          <w:rFonts w:asciiTheme="majorHAnsi" w:hAnsiTheme="majorHAnsi" w:cs="Times New Roman"/>
        </w:rPr>
        <w:t>,</w:t>
      </w:r>
      <w:r w:rsidR="00C97CB2" w:rsidRPr="00811B37">
        <w:rPr>
          <w:rFonts w:asciiTheme="majorHAnsi" w:hAnsiTheme="majorHAnsi" w:cs="Times New Roman"/>
          <w:vertAlign w:val="subscript"/>
        </w:rPr>
        <w:t xml:space="preserve"> </w:t>
      </w:r>
      <w:r w:rsidR="00C97CB2" w:rsidRPr="00811B37">
        <w:rPr>
          <w:rFonts w:asciiTheme="majorHAnsi" w:hAnsiTheme="majorHAnsi" w:cs="Times New Roman"/>
        </w:rPr>
        <w:t>AlCl</w:t>
      </w:r>
      <w:r w:rsidR="00C97CB2" w:rsidRPr="00811B37">
        <w:rPr>
          <w:rFonts w:asciiTheme="majorHAnsi" w:hAnsiTheme="majorHAnsi" w:cs="Times New Roman"/>
          <w:vertAlign w:val="subscript"/>
        </w:rPr>
        <w:t>3</w:t>
      </w:r>
      <w:r w:rsidR="00F43046">
        <w:rPr>
          <w:rFonts w:asciiTheme="majorHAnsi" w:hAnsiTheme="majorHAnsi" w:cs="Times New Roman"/>
        </w:rPr>
        <w:t xml:space="preserve"> and </w:t>
      </w:r>
      <w:r w:rsidR="00C97CB2" w:rsidRPr="00811B37">
        <w:rPr>
          <w:rFonts w:asciiTheme="majorHAnsi" w:hAnsiTheme="majorHAnsi" w:cs="Times New Roman"/>
        </w:rPr>
        <w:t>DMS</w:t>
      </w:r>
      <w:r w:rsidR="00811B37" w:rsidRPr="00811B37">
        <w:rPr>
          <w:rFonts w:asciiTheme="majorHAnsi" w:hAnsiTheme="majorHAnsi" w:cs="Times New Roman"/>
        </w:rPr>
        <w:t>.</w:t>
      </w:r>
      <w:r w:rsidR="00C97CB2" w:rsidRPr="00811B37">
        <w:rPr>
          <w:rFonts w:asciiTheme="majorHAnsi" w:hAnsiTheme="majorHAnsi" w:cs="Times New Roman"/>
        </w:rPr>
        <w:t xml:space="preserve"> </w:t>
      </w:r>
    </w:p>
    <w:p w14:paraId="33BAEE93" w14:textId="77777777" w:rsidR="00AF2318" w:rsidRPr="00811B37" w:rsidRDefault="00AF2318" w:rsidP="00824E7C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Times New Roman"/>
        </w:rPr>
      </w:pPr>
      <w:r w:rsidRPr="00811B37">
        <w:rPr>
          <w:rFonts w:asciiTheme="majorHAnsi" w:hAnsiTheme="majorHAnsi" w:cs="Times New Roman"/>
        </w:rPr>
        <w:t>Handled Oxidizing reagents:</w:t>
      </w:r>
      <w:r w:rsidR="00F43046">
        <w:rPr>
          <w:rFonts w:asciiTheme="majorHAnsi" w:hAnsiTheme="majorHAnsi" w:cs="Times New Roman"/>
        </w:rPr>
        <w:t xml:space="preserve"> like PCC, PDC IBX,</w:t>
      </w:r>
      <w:r w:rsidRPr="00811B37">
        <w:rPr>
          <w:rFonts w:asciiTheme="majorHAnsi" w:hAnsiTheme="majorHAnsi" w:cs="Times New Roman"/>
        </w:rPr>
        <w:t xml:space="preserve"> KMnO</w:t>
      </w:r>
      <w:r w:rsidRPr="00811B37">
        <w:rPr>
          <w:rFonts w:asciiTheme="majorHAnsi" w:hAnsiTheme="majorHAnsi" w:cs="Times New Roman"/>
          <w:vertAlign w:val="subscript"/>
        </w:rPr>
        <w:t>4</w:t>
      </w:r>
      <w:r w:rsidRPr="00811B37">
        <w:rPr>
          <w:rFonts w:asciiTheme="majorHAnsi" w:hAnsiTheme="majorHAnsi" w:cs="Times New Roman"/>
        </w:rPr>
        <w:t>, MCPBA, H</w:t>
      </w:r>
      <w:r w:rsidRPr="00811B37">
        <w:rPr>
          <w:rFonts w:asciiTheme="majorHAnsi" w:hAnsiTheme="majorHAnsi" w:cs="Times New Roman"/>
          <w:vertAlign w:val="subscript"/>
        </w:rPr>
        <w:t>2</w:t>
      </w:r>
      <w:r w:rsidR="00811B37" w:rsidRPr="00811B37">
        <w:rPr>
          <w:rFonts w:asciiTheme="majorHAnsi" w:hAnsiTheme="majorHAnsi" w:cs="Times New Roman"/>
        </w:rPr>
        <w:t>O</w:t>
      </w:r>
      <w:r w:rsidRPr="00811B37">
        <w:rPr>
          <w:rFonts w:asciiTheme="majorHAnsi" w:hAnsiTheme="majorHAnsi" w:cs="Times New Roman"/>
          <w:vertAlign w:val="subscript"/>
        </w:rPr>
        <w:t xml:space="preserve">2, </w:t>
      </w:r>
      <w:r w:rsidR="00811B37" w:rsidRPr="00811B37">
        <w:rPr>
          <w:rFonts w:asciiTheme="majorHAnsi" w:hAnsiTheme="majorHAnsi" w:cs="Times New Roman"/>
        </w:rPr>
        <w:t>CrO</w:t>
      </w:r>
      <w:r w:rsidR="00811B37" w:rsidRPr="00811B37">
        <w:rPr>
          <w:rFonts w:asciiTheme="majorHAnsi" w:hAnsiTheme="majorHAnsi" w:cs="Times New Roman"/>
          <w:vertAlign w:val="subscript"/>
        </w:rPr>
        <w:t>3</w:t>
      </w:r>
    </w:p>
    <w:p w14:paraId="255F41AA" w14:textId="77777777" w:rsidR="00AF2318" w:rsidRPr="00811B37" w:rsidRDefault="007F1BDD" w:rsidP="00824E7C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Times New Roman"/>
        </w:rPr>
      </w:pPr>
      <w:r w:rsidRPr="00811B37">
        <w:rPr>
          <w:rFonts w:asciiTheme="majorHAnsi" w:hAnsiTheme="majorHAnsi" w:cs="Times New Roman"/>
        </w:rPr>
        <w:t>Esterification</w:t>
      </w:r>
      <w:r w:rsidR="00AF2318" w:rsidRPr="00811B37">
        <w:rPr>
          <w:rFonts w:asciiTheme="majorHAnsi" w:hAnsiTheme="majorHAnsi" w:cs="Times New Roman"/>
        </w:rPr>
        <w:t xml:space="preserve">, Condensation, Hydrogenation, Bromination, Alkylation and Acylation. </w:t>
      </w:r>
    </w:p>
    <w:p w14:paraId="5266DC71" w14:textId="77777777" w:rsidR="00AF2318" w:rsidRPr="009F3C11" w:rsidRDefault="00AF2318" w:rsidP="00824E7C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Times New Roman"/>
        </w:rPr>
      </w:pPr>
      <w:r w:rsidRPr="009F3C11">
        <w:rPr>
          <w:rFonts w:asciiTheme="majorHAnsi" w:hAnsiTheme="majorHAnsi" w:cs="Times New Roman"/>
        </w:rPr>
        <w:lastRenderedPageBreak/>
        <w:t xml:space="preserve">Hydride transfer reagents (LAH, SBH, DIBALH, </w:t>
      </w:r>
      <w:proofErr w:type="spellStart"/>
      <w:r w:rsidRPr="009F3C11">
        <w:rPr>
          <w:rFonts w:asciiTheme="majorHAnsi" w:hAnsiTheme="majorHAnsi" w:cs="Times New Roman"/>
        </w:rPr>
        <w:t>sodiumtriacetoxy</w:t>
      </w:r>
      <w:proofErr w:type="spellEnd"/>
      <w:r w:rsidRPr="009F3C11">
        <w:rPr>
          <w:rFonts w:asciiTheme="majorHAnsi" w:hAnsiTheme="majorHAnsi" w:cs="Times New Roman"/>
        </w:rPr>
        <w:t xml:space="preserve"> </w:t>
      </w:r>
      <w:proofErr w:type="gramStart"/>
      <w:r w:rsidRPr="009F3C11">
        <w:rPr>
          <w:rFonts w:asciiTheme="majorHAnsi" w:hAnsiTheme="majorHAnsi" w:cs="Times New Roman"/>
        </w:rPr>
        <w:t>borohydride )</w:t>
      </w:r>
      <w:proofErr w:type="gramEnd"/>
    </w:p>
    <w:p w14:paraId="2772256B" w14:textId="7E97078A" w:rsidR="00AF2318" w:rsidRPr="0028585E" w:rsidRDefault="00AF2318" w:rsidP="008E5C15">
      <w:pPr>
        <w:spacing w:before="240" w:after="120" w:line="360" w:lineRule="auto"/>
        <w:rPr>
          <w:rFonts w:asciiTheme="majorHAnsi" w:hAnsiTheme="majorHAnsi" w:cs="Times New Roman"/>
          <w:b/>
          <w:color w:val="FF0066"/>
          <w:sz w:val="24"/>
          <w:szCs w:val="24"/>
        </w:rPr>
      </w:pPr>
      <w:r w:rsidRPr="0028585E">
        <w:rPr>
          <w:rFonts w:asciiTheme="majorHAnsi" w:hAnsiTheme="majorHAnsi" w:cs="Times New Roman"/>
          <w:b/>
          <w:color w:val="FF0066"/>
          <w:sz w:val="24"/>
          <w:szCs w:val="24"/>
        </w:rPr>
        <w:t>Purification techniques</w:t>
      </w:r>
    </w:p>
    <w:p w14:paraId="6112300B" w14:textId="3D87614D" w:rsidR="00AF2318" w:rsidRDefault="00AF2318" w:rsidP="00A505B4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 w:rsidRPr="007F1BDD">
        <w:rPr>
          <w:rFonts w:asciiTheme="majorHAnsi" w:hAnsiTheme="majorHAnsi" w:cs="Times New Roman"/>
        </w:rPr>
        <w:t>Well acquainted with purificat</w:t>
      </w:r>
      <w:r w:rsidR="00AC4632">
        <w:rPr>
          <w:rFonts w:asciiTheme="majorHAnsi" w:hAnsiTheme="majorHAnsi" w:cs="Times New Roman"/>
        </w:rPr>
        <w:t xml:space="preserve">ion techniques like </w:t>
      </w:r>
      <w:r w:rsidRPr="007F1BDD">
        <w:rPr>
          <w:rFonts w:asciiTheme="majorHAnsi" w:hAnsiTheme="majorHAnsi" w:cs="Times New Roman"/>
        </w:rPr>
        <w:t>Re-crystallization and column chromatography,</w:t>
      </w:r>
      <w:r w:rsidR="009B6DBF">
        <w:rPr>
          <w:rFonts w:asciiTheme="majorHAnsi" w:hAnsiTheme="majorHAnsi" w:cs="Times New Roman"/>
        </w:rPr>
        <w:t xml:space="preserve"> Column distillation,</w:t>
      </w:r>
      <w:r w:rsidR="00AC4632">
        <w:rPr>
          <w:rFonts w:asciiTheme="majorHAnsi" w:hAnsiTheme="majorHAnsi" w:cs="Times New Roman"/>
        </w:rPr>
        <w:t xml:space="preserve"> Simple distillation, </w:t>
      </w:r>
      <w:r w:rsidR="009B6DBF">
        <w:rPr>
          <w:rFonts w:asciiTheme="majorHAnsi" w:hAnsiTheme="majorHAnsi" w:cs="Times New Roman"/>
        </w:rPr>
        <w:t>D</w:t>
      </w:r>
      <w:r w:rsidRPr="007F1BDD">
        <w:rPr>
          <w:rFonts w:asciiTheme="majorHAnsi" w:hAnsiTheme="majorHAnsi" w:cs="Times New Roman"/>
        </w:rPr>
        <w:t>istillation</w:t>
      </w:r>
      <w:r w:rsidR="00AC4632">
        <w:rPr>
          <w:rFonts w:asciiTheme="majorHAnsi" w:hAnsiTheme="majorHAnsi" w:cs="Times New Roman"/>
        </w:rPr>
        <w:t xml:space="preserve"> under reduced pres</w:t>
      </w:r>
      <w:r w:rsidR="009B6DBF">
        <w:rPr>
          <w:rFonts w:asciiTheme="majorHAnsi" w:hAnsiTheme="majorHAnsi" w:cs="Times New Roman"/>
        </w:rPr>
        <w:t>sure</w:t>
      </w:r>
      <w:r w:rsidRPr="007F1BDD">
        <w:rPr>
          <w:rFonts w:asciiTheme="majorHAnsi" w:hAnsiTheme="majorHAnsi" w:cs="Times New Roman"/>
        </w:rPr>
        <w:t>,</w:t>
      </w:r>
      <w:r w:rsidR="009B6DBF">
        <w:rPr>
          <w:rFonts w:asciiTheme="majorHAnsi" w:hAnsiTheme="majorHAnsi" w:cs="Times New Roman"/>
        </w:rPr>
        <w:t xml:space="preserve"> Steam distillation,</w:t>
      </w:r>
      <w:r w:rsidR="009B6DBF" w:rsidRPr="009B6DBF">
        <w:t xml:space="preserve"> </w:t>
      </w:r>
      <w:r w:rsidR="009B6DBF">
        <w:rPr>
          <w:rFonts w:asciiTheme="majorHAnsi" w:hAnsiTheme="majorHAnsi" w:cs="Times New Roman"/>
        </w:rPr>
        <w:t>R</w:t>
      </w:r>
      <w:r w:rsidR="009B6DBF" w:rsidRPr="009B6DBF">
        <w:rPr>
          <w:rFonts w:asciiTheme="majorHAnsi" w:hAnsiTheme="majorHAnsi" w:cs="Times New Roman"/>
        </w:rPr>
        <w:t>esolution</w:t>
      </w:r>
      <w:r w:rsidR="0083799E">
        <w:rPr>
          <w:rFonts w:asciiTheme="majorHAnsi" w:hAnsiTheme="majorHAnsi" w:cs="Times New Roman"/>
        </w:rPr>
        <w:t>, Prep TLC</w:t>
      </w:r>
      <w:r w:rsidR="00DC4A06">
        <w:rPr>
          <w:rFonts w:asciiTheme="majorHAnsi" w:hAnsiTheme="majorHAnsi" w:cs="Times New Roman"/>
        </w:rPr>
        <w:t>, Acid-Base treatment</w:t>
      </w:r>
      <w:r w:rsidR="00811B37">
        <w:rPr>
          <w:rFonts w:asciiTheme="majorHAnsi" w:hAnsiTheme="majorHAnsi" w:cs="Times New Roman"/>
        </w:rPr>
        <w:t>.</w:t>
      </w:r>
    </w:p>
    <w:p w14:paraId="11C9FC5A" w14:textId="4C587512" w:rsidR="002D406F" w:rsidRPr="00D36D4B" w:rsidRDefault="00811B37" w:rsidP="00824E7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b/>
          <w:color w:val="FF6600"/>
          <w:sz w:val="24"/>
          <w:szCs w:val="24"/>
        </w:rPr>
      </w:pPr>
      <w:r w:rsidRPr="00D36D4B">
        <w:rPr>
          <w:rFonts w:asciiTheme="majorHAnsi" w:hAnsiTheme="majorHAnsi" w:cs="Times New Roman"/>
        </w:rPr>
        <w:t>Handled column</w:t>
      </w:r>
      <w:r w:rsidR="00F43046" w:rsidRPr="00D36D4B">
        <w:rPr>
          <w:rFonts w:asciiTheme="majorHAnsi" w:hAnsiTheme="majorHAnsi" w:cs="Times New Roman"/>
        </w:rPr>
        <w:t xml:space="preserve"> chromatography </w:t>
      </w:r>
      <w:r w:rsidR="00A505B4">
        <w:rPr>
          <w:rFonts w:asciiTheme="majorHAnsi" w:hAnsiTheme="majorHAnsi" w:cs="Times New Roman"/>
        </w:rPr>
        <w:t xml:space="preserve">from </w:t>
      </w:r>
      <w:r w:rsidR="00F43046" w:rsidRPr="00D36D4B">
        <w:rPr>
          <w:rFonts w:asciiTheme="majorHAnsi" w:hAnsiTheme="majorHAnsi" w:cs="Times New Roman"/>
        </w:rPr>
        <w:t>25 mg scale</w:t>
      </w:r>
      <w:r w:rsidRPr="00D36D4B">
        <w:rPr>
          <w:rFonts w:asciiTheme="majorHAnsi" w:hAnsiTheme="majorHAnsi" w:cs="Times New Roman"/>
        </w:rPr>
        <w:t>.</w:t>
      </w:r>
    </w:p>
    <w:p w14:paraId="4C0A0252" w14:textId="77777777" w:rsidR="00AE54E3" w:rsidRPr="0028585E" w:rsidRDefault="00AE54E3" w:rsidP="008E5C15">
      <w:pPr>
        <w:spacing w:before="240" w:after="120" w:line="360" w:lineRule="auto"/>
        <w:rPr>
          <w:rFonts w:asciiTheme="majorHAnsi" w:hAnsiTheme="majorHAnsi" w:cs="Times New Roman"/>
          <w:b/>
          <w:bCs/>
          <w:color w:val="FF0066"/>
          <w:sz w:val="24"/>
          <w:szCs w:val="24"/>
        </w:rPr>
      </w:pPr>
      <w:r w:rsidRPr="0028585E">
        <w:rPr>
          <w:rFonts w:asciiTheme="majorHAnsi" w:hAnsiTheme="majorHAnsi" w:cs="Times New Roman"/>
          <w:b/>
          <w:bCs/>
          <w:color w:val="FF0066"/>
          <w:sz w:val="24"/>
          <w:szCs w:val="24"/>
        </w:rPr>
        <w:t xml:space="preserve">Computer skills </w:t>
      </w:r>
    </w:p>
    <w:p w14:paraId="3707E99E" w14:textId="510B0AFE" w:rsidR="00AE54E3" w:rsidRDefault="00AE54E3" w:rsidP="00AE54E3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AC4632">
        <w:rPr>
          <w:rFonts w:ascii="Cambria" w:hAnsi="Cambria"/>
          <w:sz w:val="24"/>
          <w:szCs w:val="24"/>
        </w:rPr>
        <w:t xml:space="preserve">Extensive use of Microsoft word, Excel, Power point, Internet research scientific software </w:t>
      </w:r>
      <w:proofErr w:type="gramStart"/>
      <w:r w:rsidRPr="00AC4632">
        <w:rPr>
          <w:rFonts w:ascii="Cambria" w:hAnsi="Cambria"/>
          <w:sz w:val="24"/>
          <w:szCs w:val="24"/>
        </w:rPr>
        <w:t>package</w:t>
      </w:r>
      <w:r w:rsidR="00A505B4">
        <w:rPr>
          <w:rFonts w:ascii="Cambria" w:hAnsi="Cambria"/>
          <w:sz w:val="24"/>
          <w:szCs w:val="24"/>
        </w:rPr>
        <w:t xml:space="preserve">, </w:t>
      </w:r>
      <w:r w:rsidRPr="00AC4632">
        <w:rPr>
          <w:rFonts w:ascii="Cambria" w:hAnsi="Cambria"/>
          <w:sz w:val="24"/>
          <w:szCs w:val="24"/>
        </w:rPr>
        <w:t xml:space="preserve"> data</w:t>
      </w:r>
      <w:proofErr w:type="gramEnd"/>
      <w:r w:rsidRPr="00AC4632">
        <w:rPr>
          <w:rFonts w:ascii="Cambria" w:hAnsi="Cambria"/>
          <w:sz w:val="24"/>
          <w:szCs w:val="24"/>
        </w:rPr>
        <w:t xml:space="preserve"> analysis and handling chemistry software</w:t>
      </w:r>
      <w:r w:rsidR="00A505B4">
        <w:rPr>
          <w:rFonts w:ascii="Cambria" w:hAnsi="Cambria"/>
          <w:sz w:val="24"/>
          <w:szCs w:val="24"/>
        </w:rPr>
        <w:t xml:space="preserve"> like ISIS draw and </w:t>
      </w:r>
      <w:proofErr w:type="spellStart"/>
      <w:r w:rsidR="00A505B4">
        <w:rPr>
          <w:rFonts w:ascii="Cambria" w:hAnsi="Cambria"/>
          <w:sz w:val="24"/>
          <w:szCs w:val="24"/>
        </w:rPr>
        <w:t>chemdraw</w:t>
      </w:r>
      <w:proofErr w:type="spellEnd"/>
      <w:r w:rsidR="00A505B4">
        <w:rPr>
          <w:rFonts w:ascii="Cambria" w:hAnsi="Cambria"/>
          <w:sz w:val="24"/>
          <w:szCs w:val="24"/>
        </w:rPr>
        <w:t xml:space="preserve">. </w:t>
      </w:r>
      <w:r w:rsidRPr="00AC4632">
        <w:rPr>
          <w:rFonts w:ascii="Cambria" w:hAnsi="Cambria"/>
          <w:sz w:val="24"/>
          <w:szCs w:val="24"/>
        </w:rPr>
        <w:t xml:space="preserve"> </w:t>
      </w:r>
    </w:p>
    <w:p w14:paraId="55DF7830" w14:textId="77777777" w:rsidR="00AE54E3" w:rsidRPr="00242108" w:rsidRDefault="00AE54E3" w:rsidP="0028585E">
      <w:pPr>
        <w:pBdr>
          <w:bottom w:val="single" w:sz="12" w:space="1" w:color="FF0066"/>
        </w:pBdr>
        <w:spacing w:line="360" w:lineRule="auto"/>
        <w:rPr>
          <w:rFonts w:asciiTheme="majorHAnsi" w:hAnsiTheme="majorHAnsi" w:cs="Times New Roman"/>
          <w:b/>
          <w:color w:val="0070C0"/>
          <w:sz w:val="24"/>
          <w:szCs w:val="24"/>
        </w:rPr>
      </w:pPr>
      <w:r w:rsidRPr="00242108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Strengths </w:t>
      </w:r>
    </w:p>
    <w:p w14:paraId="7912A12D" w14:textId="77777777" w:rsidR="00AF2318" w:rsidRPr="00562D90" w:rsidRDefault="00AF2318" w:rsidP="00824E7C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</w:rPr>
      </w:pPr>
      <w:r w:rsidRPr="0053178E">
        <w:rPr>
          <w:rFonts w:asciiTheme="majorHAnsi" w:hAnsiTheme="majorHAnsi" w:cs="Times New Roman"/>
        </w:rPr>
        <w:t xml:space="preserve">A decision-maker, well organized &amp; resourceful. Equally effective in working as a member of a </w:t>
      </w:r>
      <w:r w:rsidRPr="00562D90">
        <w:rPr>
          <w:rFonts w:asciiTheme="majorHAnsi" w:hAnsiTheme="majorHAnsi" w:cs="Times New Roman"/>
        </w:rPr>
        <w:t>team to meet organizational objectives</w:t>
      </w:r>
      <w:r w:rsidR="00F43046">
        <w:rPr>
          <w:rFonts w:asciiTheme="majorHAnsi" w:hAnsiTheme="majorHAnsi" w:cs="Times New Roman"/>
        </w:rPr>
        <w:t>.</w:t>
      </w:r>
    </w:p>
    <w:p w14:paraId="5ABE3016" w14:textId="77777777" w:rsidR="00AF2318" w:rsidRPr="00562D90" w:rsidRDefault="00AF2318" w:rsidP="00824E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</w:rPr>
      </w:pPr>
      <w:r w:rsidRPr="00562D90">
        <w:rPr>
          <w:rFonts w:asciiTheme="majorHAnsi" w:hAnsiTheme="majorHAnsi" w:cs="Times New Roman"/>
          <w:color w:val="000000"/>
        </w:rPr>
        <w:t>Effective team management, organizational and interpersonal skills</w:t>
      </w:r>
      <w:r w:rsidR="00F43046">
        <w:rPr>
          <w:rFonts w:asciiTheme="majorHAnsi" w:hAnsiTheme="majorHAnsi" w:cs="Times New Roman"/>
          <w:color w:val="000000"/>
        </w:rPr>
        <w:t>.</w:t>
      </w:r>
      <w:r w:rsidRPr="00562D90">
        <w:rPr>
          <w:rFonts w:asciiTheme="majorHAnsi" w:hAnsiTheme="majorHAnsi" w:cs="Times New Roman"/>
          <w:color w:val="000000"/>
        </w:rPr>
        <w:t xml:space="preserve"> </w:t>
      </w:r>
    </w:p>
    <w:p w14:paraId="4D4795D5" w14:textId="77777777" w:rsidR="00AF2318" w:rsidRPr="00562D90" w:rsidRDefault="00AF2318" w:rsidP="00824E7C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</w:rPr>
      </w:pPr>
      <w:r w:rsidRPr="00562D90">
        <w:rPr>
          <w:rFonts w:asciiTheme="majorHAnsi" w:hAnsiTheme="majorHAnsi" w:cs="Times New Roman"/>
        </w:rPr>
        <w:t>Maintaining interpersonal relations.</w:t>
      </w:r>
    </w:p>
    <w:p w14:paraId="4E4BDE0D" w14:textId="77777777" w:rsidR="00AF2318" w:rsidRPr="0053178E" w:rsidRDefault="00AF2318" w:rsidP="00824E7C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</w:rPr>
      </w:pPr>
      <w:r w:rsidRPr="00562D90">
        <w:rPr>
          <w:rFonts w:asciiTheme="majorHAnsi" w:hAnsiTheme="majorHAnsi" w:cs="Times New Roman"/>
        </w:rPr>
        <w:t>Working with</w:t>
      </w:r>
      <w:r w:rsidRPr="0053178E">
        <w:rPr>
          <w:rFonts w:asciiTheme="majorHAnsi" w:hAnsiTheme="majorHAnsi" w:cs="Times New Roman"/>
        </w:rPr>
        <w:t xml:space="preserve"> innovation and keen to achieve the target.</w:t>
      </w:r>
    </w:p>
    <w:p w14:paraId="4F92721D" w14:textId="77777777" w:rsidR="00AF2318" w:rsidRPr="0053178E" w:rsidRDefault="00AF2318" w:rsidP="00824E7C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</w:rPr>
      </w:pPr>
      <w:r w:rsidRPr="0053178E">
        <w:rPr>
          <w:rFonts w:asciiTheme="majorHAnsi" w:hAnsiTheme="majorHAnsi" w:cs="Times New Roman"/>
        </w:rPr>
        <w:t>Quick learner who can adapt to new responsibilities.</w:t>
      </w:r>
    </w:p>
    <w:p w14:paraId="403090C3" w14:textId="77777777" w:rsidR="00AF2318" w:rsidRPr="0053178E" w:rsidRDefault="00AF2318" w:rsidP="00824E7C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</w:rPr>
      </w:pPr>
      <w:r w:rsidRPr="0053178E">
        <w:rPr>
          <w:rFonts w:asciiTheme="majorHAnsi" w:hAnsiTheme="majorHAnsi" w:cs="Times New Roman"/>
        </w:rPr>
        <w:t>Efficiency in work as an individual and as a team.</w:t>
      </w:r>
    </w:p>
    <w:p w14:paraId="222E5498" w14:textId="77777777" w:rsidR="0009305F" w:rsidRPr="00AE54E3" w:rsidRDefault="00AF2318" w:rsidP="00AE54E3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AE54E3">
        <w:rPr>
          <w:rFonts w:asciiTheme="majorHAnsi" w:hAnsiTheme="majorHAnsi" w:cs="Times New Roman"/>
        </w:rPr>
        <w:t>Good communication and presentation skills.</w:t>
      </w:r>
      <w:r w:rsidR="00F8110C" w:rsidRPr="00AE54E3">
        <w:rPr>
          <w:rFonts w:asciiTheme="majorHAnsi" w:hAnsiTheme="majorHAnsi" w:cs="Times New Roman"/>
          <w:b/>
          <w:bCs/>
          <w:color w:val="FF6600"/>
          <w:sz w:val="24"/>
          <w:szCs w:val="24"/>
        </w:rPr>
        <w:t xml:space="preserve"> </w:t>
      </w:r>
    </w:p>
    <w:p w14:paraId="564F5A3E" w14:textId="77777777" w:rsidR="00242108" w:rsidRDefault="00242108" w:rsidP="00242108">
      <w:pPr>
        <w:pStyle w:val="ListParagraph"/>
        <w:spacing w:before="240" w:after="120" w:line="360" w:lineRule="auto"/>
        <w:ind w:left="360"/>
        <w:rPr>
          <w:rFonts w:asciiTheme="majorHAnsi" w:hAnsiTheme="majorHAnsi" w:cs="Times New Roman"/>
          <w:b/>
          <w:bCs/>
          <w:color w:val="FF0066"/>
          <w:sz w:val="24"/>
          <w:szCs w:val="24"/>
        </w:rPr>
      </w:pPr>
    </w:p>
    <w:p w14:paraId="7FAC648A" w14:textId="739FD8DC" w:rsidR="00242108" w:rsidRPr="00242108" w:rsidRDefault="00242108" w:rsidP="00242108">
      <w:pPr>
        <w:pStyle w:val="ListParagraph"/>
        <w:spacing w:before="240" w:after="120" w:line="360" w:lineRule="auto"/>
        <w:ind w:left="360"/>
        <w:rPr>
          <w:rFonts w:asciiTheme="majorHAnsi" w:hAnsiTheme="majorHAnsi" w:cs="Times New Roman"/>
          <w:b/>
          <w:bCs/>
          <w:color w:val="FF0066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FF0066"/>
          <w:sz w:val="24"/>
          <w:szCs w:val="24"/>
        </w:rPr>
        <w:t>Projects handled</w:t>
      </w:r>
    </w:p>
    <w:p w14:paraId="27BBD635" w14:textId="27BC4D70" w:rsidR="00D6413A" w:rsidRDefault="00D6413A" w:rsidP="00D6413A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Cs/>
          <w:color w:val="000000"/>
        </w:rPr>
      </w:pPr>
      <w:r w:rsidRPr="00D6413A">
        <w:rPr>
          <w:rFonts w:asciiTheme="majorHAnsi" w:hAnsiTheme="majorHAnsi"/>
          <w:bCs/>
          <w:color w:val="000000"/>
        </w:rPr>
        <w:t xml:space="preserve">During my tenure as Assistant Professor, I handled </w:t>
      </w:r>
      <w:r w:rsidRPr="00D6413A">
        <w:rPr>
          <w:rFonts w:asciiTheme="majorHAnsi" w:hAnsiTheme="majorHAnsi"/>
          <w:b/>
          <w:color w:val="000000"/>
        </w:rPr>
        <w:t>BRNS</w:t>
      </w:r>
      <w:r w:rsidRPr="00D6413A">
        <w:rPr>
          <w:rFonts w:asciiTheme="majorHAnsi" w:hAnsiTheme="majorHAnsi"/>
          <w:bCs/>
          <w:color w:val="000000"/>
        </w:rPr>
        <w:t>, Major research project entitled “</w:t>
      </w:r>
      <w:r w:rsidRPr="00D6413A">
        <w:rPr>
          <w:rFonts w:asciiTheme="majorHAnsi" w:hAnsiTheme="majorHAnsi"/>
          <w:b/>
          <w:color w:val="000000"/>
        </w:rPr>
        <w:t xml:space="preserve">Synthesis and Pharmacological evaluation </w:t>
      </w:r>
      <w:proofErr w:type="gramStart"/>
      <w:r w:rsidRPr="00D6413A">
        <w:rPr>
          <w:rFonts w:asciiTheme="majorHAnsi" w:hAnsiTheme="majorHAnsi"/>
          <w:b/>
          <w:color w:val="000000"/>
        </w:rPr>
        <w:t>of  some</w:t>
      </w:r>
      <w:proofErr w:type="gramEnd"/>
      <w:r w:rsidRPr="00D6413A">
        <w:rPr>
          <w:rFonts w:asciiTheme="majorHAnsi" w:hAnsiTheme="majorHAnsi"/>
          <w:b/>
          <w:color w:val="000000"/>
        </w:rPr>
        <w:t xml:space="preserve"> new heterocyclic compounds</w:t>
      </w:r>
      <w:r w:rsidRPr="00D6413A">
        <w:rPr>
          <w:rFonts w:asciiTheme="majorHAnsi" w:hAnsiTheme="majorHAnsi"/>
          <w:bCs/>
          <w:color w:val="000000"/>
        </w:rPr>
        <w:t>” in 2015</w:t>
      </w:r>
    </w:p>
    <w:p w14:paraId="42106B47" w14:textId="77777777" w:rsidR="00D6413A" w:rsidRPr="00D6413A" w:rsidRDefault="00D6413A" w:rsidP="00D6413A">
      <w:pPr>
        <w:pStyle w:val="ListParagraph"/>
        <w:ind w:left="360"/>
        <w:jc w:val="both"/>
        <w:rPr>
          <w:rFonts w:asciiTheme="majorHAnsi" w:hAnsiTheme="majorHAnsi"/>
          <w:bCs/>
          <w:color w:val="000000"/>
        </w:rPr>
      </w:pPr>
    </w:p>
    <w:p w14:paraId="6C157708" w14:textId="4231002C" w:rsidR="00D6413A" w:rsidRPr="00D6413A" w:rsidRDefault="00D6413A" w:rsidP="00D6413A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Cs/>
          <w:color w:val="000000"/>
        </w:rPr>
      </w:pPr>
      <w:r w:rsidRPr="00D6413A">
        <w:rPr>
          <w:rFonts w:asciiTheme="majorHAnsi" w:hAnsiTheme="majorHAnsi"/>
          <w:bCs/>
          <w:color w:val="000000"/>
        </w:rPr>
        <w:t xml:space="preserve">During the course of my Research Associate ship work at IISC, Bangalore I have successfully completed the collaborative projects of </w:t>
      </w:r>
      <w:r w:rsidRPr="00D6413A">
        <w:rPr>
          <w:rFonts w:asciiTheme="majorHAnsi" w:hAnsiTheme="majorHAnsi"/>
          <w:b/>
          <w:color w:val="000000"/>
        </w:rPr>
        <w:t xml:space="preserve">Triad </w:t>
      </w:r>
      <w:proofErr w:type="spellStart"/>
      <w:r w:rsidRPr="00D6413A">
        <w:rPr>
          <w:rFonts w:asciiTheme="majorHAnsi" w:hAnsiTheme="majorHAnsi"/>
          <w:b/>
          <w:color w:val="000000"/>
        </w:rPr>
        <w:t>Multitech</w:t>
      </w:r>
      <w:proofErr w:type="spellEnd"/>
      <w:r w:rsidRPr="00D6413A">
        <w:rPr>
          <w:rFonts w:asciiTheme="majorHAnsi" w:hAnsiTheme="majorHAnsi"/>
          <w:b/>
          <w:color w:val="000000"/>
        </w:rPr>
        <w:t xml:space="preserve"> Pharma (USA)</w:t>
      </w:r>
      <w:r w:rsidRPr="00D6413A">
        <w:rPr>
          <w:rFonts w:asciiTheme="majorHAnsi" w:hAnsiTheme="majorHAnsi"/>
          <w:bCs/>
          <w:color w:val="000000"/>
        </w:rPr>
        <w:t xml:space="preserve"> for the </w:t>
      </w:r>
      <w:r w:rsidRPr="00D6413A">
        <w:rPr>
          <w:rFonts w:asciiTheme="majorHAnsi" w:hAnsiTheme="majorHAnsi"/>
          <w:b/>
          <w:color w:val="000000"/>
        </w:rPr>
        <w:t xml:space="preserve">“Synthesis of Biologically Active Thiomorpholine </w:t>
      </w:r>
      <w:proofErr w:type="gramStart"/>
      <w:r w:rsidRPr="00D6413A">
        <w:rPr>
          <w:rFonts w:asciiTheme="majorHAnsi" w:hAnsiTheme="majorHAnsi"/>
          <w:b/>
          <w:color w:val="000000"/>
        </w:rPr>
        <w:t>heterocycles”</w:t>
      </w:r>
      <w:r w:rsidRPr="00D6413A">
        <w:rPr>
          <w:rFonts w:asciiTheme="majorHAnsi" w:hAnsiTheme="majorHAnsi"/>
          <w:bCs/>
          <w:color w:val="000000"/>
        </w:rPr>
        <w:t xml:space="preserve">  under</w:t>
      </w:r>
      <w:proofErr w:type="gramEnd"/>
      <w:r w:rsidRPr="00D6413A">
        <w:rPr>
          <w:rFonts w:asciiTheme="majorHAnsi" w:hAnsiTheme="majorHAnsi"/>
          <w:bCs/>
          <w:color w:val="000000"/>
        </w:rPr>
        <w:t xml:space="preserve"> the supervision of Prof </w:t>
      </w:r>
      <w:proofErr w:type="spellStart"/>
      <w:r w:rsidRPr="00D6413A">
        <w:rPr>
          <w:rFonts w:asciiTheme="majorHAnsi" w:hAnsiTheme="majorHAnsi"/>
          <w:bCs/>
          <w:color w:val="000000"/>
        </w:rPr>
        <w:t>A.Srikrishna</w:t>
      </w:r>
      <w:proofErr w:type="spellEnd"/>
      <w:r w:rsidRPr="00D6413A">
        <w:rPr>
          <w:rFonts w:asciiTheme="majorHAnsi" w:hAnsiTheme="majorHAnsi"/>
          <w:bCs/>
          <w:color w:val="000000"/>
        </w:rPr>
        <w:t>.</w:t>
      </w:r>
    </w:p>
    <w:p w14:paraId="29AAF476" w14:textId="77777777" w:rsidR="00465177" w:rsidRDefault="00465177">
      <w:pPr>
        <w:rPr>
          <w:rFonts w:asciiTheme="majorHAnsi" w:hAnsiTheme="majorHAnsi"/>
          <w:b/>
          <w:bCs/>
          <w:sz w:val="24"/>
          <w:szCs w:val="24"/>
        </w:rPr>
      </w:pPr>
      <w:r w:rsidRPr="00D6413A">
        <w:rPr>
          <w:rFonts w:asciiTheme="majorHAnsi" w:hAnsiTheme="majorHAnsi"/>
          <w:b/>
          <w:bCs/>
          <w:sz w:val="24"/>
          <w:szCs w:val="24"/>
        </w:rPr>
        <w:br w:type="page"/>
      </w:r>
    </w:p>
    <w:p w14:paraId="4A127EAB" w14:textId="14A21922" w:rsidR="00AF2318" w:rsidRPr="006F7795" w:rsidRDefault="00AF2318" w:rsidP="00DE10A3">
      <w:pPr>
        <w:pBdr>
          <w:bottom w:val="single" w:sz="12" w:space="1" w:color="FF0066"/>
        </w:pBdr>
        <w:tabs>
          <w:tab w:val="left" w:pos="968"/>
        </w:tabs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6F7795">
        <w:rPr>
          <w:rFonts w:asciiTheme="majorHAnsi" w:hAnsiTheme="majorHAnsi"/>
          <w:b/>
          <w:bCs/>
          <w:sz w:val="24"/>
          <w:szCs w:val="24"/>
        </w:rPr>
        <w:lastRenderedPageBreak/>
        <w:t>List of Publications</w:t>
      </w:r>
    </w:p>
    <w:p w14:paraId="1D731CC9" w14:textId="3D951125" w:rsidR="00184657" w:rsidRPr="00724F01" w:rsidRDefault="00724F01" w:rsidP="00724F01">
      <w:pPr>
        <w:spacing w:after="0"/>
        <w:ind w:left="284" w:hanging="284"/>
        <w:jc w:val="both"/>
        <w:rPr>
          <w:rFonts w:asciiTheme="majorHAnsi" w:hAnsiTheme="majorHAnsi" w:cs="Times New Roman"/>
          <w:color w:val="000000" w:themeColor="text1"/>
          <w:lang w:bidi="ar-SA"/>
        </w:rPr>
      </w:pPr>
      <w:r>
        <w:rPr>
          <w:rFonts w:asciiTheme="majorHAnsi" w:hAnsiTheme="majorHAnsi" w:cs="Times New Roman"/>
          <w:color w:val="000000" w:themeColor="text1"/>
          <w:lang w:bidi="ar-SA"/>
        </w:rPr>
        <w:t xml:space="preserve">1.  </w:t>
      </w:r>
      <w:r w:rsidR="00184657" w:rsidRPr="00724F01">
        <w:rPr>
          <w:rFonts w:asciiTheme="majorHAnsi" w:hAnsiTheme="majorHAnsi" w:cs="Times New Roman"/>
          <w:color w:val="000000" w:themeColor="text1"/>
          <w:lang w:bidi="ar-SA"/>
        </w:rPr>
        <w:t xml:space="preserve">Synthesis, biological evaluation and molecular docking studies of some spiro5-cyanopyrimidine </w:t>
      </w:r>
      <w:r>
        <w:rPr>
          <w:rFonts w:asciiTheme="majorHAnsi" w:hAnsiTheme="majorHAnsi" w:cs="Times New Roman"/>
          <w:color w:val="000000" w:themeColor="text1"/>
          <w:lang w:bidi="ar-SA"/>
        </w:rPr>
        <w:t xml:space="preserve">  </w:t>
      </w:r>
      <w:r w:rsidR="00184657" w:rsidRPr="00724F01">
        <w:rPr>
          <w:rFonts w:asciiTheme="majorHAnsi" w:hAnsiTheme="majorHAnsi" w:cs="Times New Roman"/>
          <w:color w:val="000000" w:themeColor="text1"/>
          <w:lang w:bidi="ar-SA"/>
        </w:rPr>
        <w:t>derivative.</w:t>
      </w:r>
    </w:p>
    <w:p w14:paraId="64241738" w14:textId="34251CCD" w:rsidR="00184657" w:rsidRPr="00724F01" w:rsidRDefault="00184657" w:rsidP="00724F01">
      <w:pPr>
        <w:spacing w:after="0"/>
        <w:ind w:left="284"/>
        <w:jc w:val="both"/>
        <w:rPr>
          <w:rFonts w:asciiTheme="majorHAnsi" w:hAnsiTheme="majorHAnsi" w:cs="Times New Roman"/>
          <w:color w:val="000000" w:themeColor="text1"/>
          <w:lang w:bidi="ar-SA"/>
        </w:rPr>
      </w:pPr>
      <w:proofErr w:type="spellStart"/>
      <w:r w:rsidRPr="00724F01">
        <w:rPr>
          <w:rFonts w:asciiTheme="majorHAnsi" w:hAnsiTheme="majorHAnsi" w:cs="Times New Roman"/>
          <w:color w:val="000000" w:themeColor="text1"/>
          <w:lang w:bidi="ar-SA"/>
        </w:rPr>
        <w:t>Goda</w:t>
      </w:r>
      <w:proofErr w:type="spellEnd"/>
      <w:r w:rsidRPr="00724F01">
        <w:rPr>
          <w:rFonts w:asciiTheme="majorHAnsi" w:hAnsiTheme="majorHAnsi" w:cs="Times New Roman"/>
          <w:color w:val="000000" w:themeColor="text1"/>
          <w:lang w:bidi="ar-SA"/>
        </w:rPr>
        <w:t xml:space="preserve"> </w:t>
      </w:r>
      <w:proofErr w:type="spellStart"/>
      <w:r w:rsidRPr="00724F01">
        <w:rPr>
          <w:rFonts w:asciiTheme="majorHAnsi" w:hAnsiTheme="majorHAnsi" w:cs="Times New Roman"/>
          <w:color w:val="000000" w:themeColor="text1"/>
          <w:lang w:bidi="ar-SA"/>
        </w:rPr>
        <w:t>Pankaja</w:t>
      </w:r>
      <w:proofErr w:type="spellEnd"/>
      <w:r w:rsidRPr="00724F01">
        <w:rPr>
          <w:rFonts w:asciiTheme="majorHAnsi" w:hAnsiTheme="majorHAnsi" w:cs="Times New Roman"/>
          <w:color w:val="000000" w:themeColor="text1"/>
          <w:lang w:bidi="ar-SA"/>
        </w:rPr>
        <w:t xml:space="preserve"> Kumara, </w:t>
      </w:r>
      <w:proofErr w:type="spellStart"/>
      <w:r w:rsidRPr="00724F01">
        <w:rPr>
          <w:rFonts w:asciiTheme="majorHAnsi" w:hAnsiTheme="majorHAnsi" w:cs="Times New Roman"/>
          <w:color w:val="000000" w:themeColor="text1"/>
          <w:lang w:bidi="ar-SA"/>
        </w:rPr>
        <w:t>Thuraka</w:t>
      </w:r>
      <w:proofErr w:type="spellEnd"/>
      <w:r w:rsidRPr="00724F01">
        <w:rPr>
          <w:rFonts w:asciiTheme="majorHAnsi" w:hAnsiTheme="majorHAnsi" w:cs="Times New Roman"/>
          <w:color w:val="000000" w:themeColor="text1"/>
          <w:lang w:bidi="ar-SA"/>
        </w:rPr>
        <w:t xml:space="preserve"> </w:t>
      </w:r>
      <w:proofErr w:type="spellStart"/>
      <w:r w:rsidRPr="00724F01">
        <w:rPr>
          <w:rFonts w:asciiTheme="majorHAnsi" w:hAnsiTheme="majorHAnsi" w:cs="Times New Roman"/>
          <w:color w:val="000000" w:themeColor="text1"/>
          <w:lang w:bidi="ar-SA"/>
        </w:rPr>
        <w:t>Sekhara</w:t>
      </w:r>
      <w:proofErr w:type="spellEnd"/>
      <w:r w:rsidRPr="00724F01">
        <w:rPr>
          <w:rFonts w:asciiTheme="majorHAnsi" w:hAnsiTheme="majorHAnsi" w:cs="Times New Roman"/>
          <w:color w:val="000000" w:themeColor="text1"/>
          <w:lang w:bidi="ar-SA"/>
        </w:rPr>
        <w:t xml:space="preserve">, </w:t>
      </w:r>
      <w:proofErr w:type="spellStart"/>
      <w:r w:rsidRPr="00724F01">
        <w:rPr>
          <w:rFonts w:asciiTheme="majorHAnsi" w:hAnsiTheme="majorHAnsi" w:cs="Times New Roman"/>
          <w:b/>
          <w:bCs/>
          <w:color w:val="000000" w:themeColor="text1"/>
          <w:lang w:bidi="ar-SA"/>
        </w:rPr>
        <w:t>Pinnu</w:t>
      </w:r>
      <w:proofErr w:type="spellEnd"/>
      <w:r w:rsidRPr="00724F01">
        <w:rPr>
          <w:rFonts w:asciiTheme="majorHAnsi" w:hAnsiTheme="majorHAnsi" w:cs="Times New Roman"/>
          <w:b/>
          <w:bCs/>
          <w:color w:val="000000" w:themeColor="text1"/>
          <w:lang w:bidi="ar-SA"/>
        </w:rPr>
        <w:t xml:space="preserve"> Thriveni*</w:t>
      </w:r>
      <w:r w:rsidRPr="00724F01">
        <w:rPr>
          <w:rFonts w:asciiTheme="majorHAnsi" w:hAnsiTheme="majorHAnsi" w:cs="Times New Roman"/>
          <w:color w:val="000000" w:themeColor="text1"/>
          <w:lang w:bidi="ar-SA"/>
        </w:rPr>
        <w:t xml:space="preserve">, </w:t>
      </w:r>
      <w:proofErr w:type="spellStart"/>
      <w:r w:rsidRPr="00724F01">
        <w:rPr>
          <w:rFonts w:asciiTheme="majorHAnsi" w:hAnsiTheme="majorHAnsi" w:cs="Times New Roman"/>
          <w:color w:val="000000" w:themeColor="text1"/>
          <w:lang w:bidi="ar-SA"/>
        </w:rPr>
        <w:t>Annavarapu</w:t>
      </w:r>
      <w:proofErr w:type="spellEnd"/>
      <w:r w:rsidRPr="00724F01">
        <w:rPr>
          <w:rFonts w:asciiTheme="majorHAnsi" w:hAnsiTheme="majorHAnsi" w:cs="Times New Roman"/>
          <w:color w:val="000000" w:themeColor="text1"/>
          <w:lang w:bidi="ar-SA"/>
        </w:rPr>
        <w:t xml:space="preserve"> </w:t>
      </w:r>
      <w:proofErr w:type="spellStart"/>
      <w:r w:rsidRPr="00724F01">
        <w:rPr>
          <w:rFonts w:asciiTheme="majorHAnsi" w:hAnsiTheme="majorHAnsi" w:cs="Times New Roman"/>
          <w:color w:val="000000" w:themeColor="text1"/>
          <w:lang w:bidi="ar-SA"/>
        </w:rPr>
        <w:t>Venkateswarlua</w:t>
      </w:r>
      <w:proofErr w:type="spellEnd"/>
      <w:r w:rsidRPr="00724F01">
        <w:rPr>
          <w:rFonts w:asciiTheme="majorHAnsi" w:hAnsiTheme="majorHAnsi" w:cs="Times New Roman"/>
          <w:color w:val="000000" w:themeColor="text1"/>
          <w:lang w:bidi="ar-SA"/>
        </w:rPr>
        <w:t xml:space="preserve">, </w:t>
      </w:r>
      <w:proofErr w:type="spellStart"/>
      <w:r w:rsidRPr="00724F01">
        <w:rPr>
          <w:rFonts w:asciiTheme="majorHAnsi" w:hAnsiTheme="majorHAnsi" w:cs="Times New Roman"/>
          <w:color w:val="000000" w:themeColor="text1"/>
          <w:lang w:bidi="ar-SA"/>
        </w:rPr>
        <w:t>Kotha</w:t>
      </w:r>
      <w:proofErr w:type="spellEnd"/>
      <w:r w:rsidRPr="00724F01">
        <w:rPr>
          <w:rFonts w:asciiTheme="majorHAnsi" w:hAnsiTheme="majorHAnsi" w:cs="Times New Roman"/>
          <w:color w:val="000000" w:themeColor="text1"/>
          <w:lang w:bidi="ar-SA"/>
        </w:rPr>
        <w:t xml:space="preserve"> </w:t>
      </w:r>
      <w:proofErr w:type="spellStart"/>
      <w:r w:rsidRPr="00724F01">
        <w:rPr>
          <w:rFonts w:asciiTheme="majorHAnsi" w:hAnsiTheme="majorHAnsi" w:cs="Times New Roman"/>
          <w:color w:val="000000" w:themeColor="text1"/>
          <w:lang w:bidi="ar-SA"/>
        </w:rPr>
        <w:t>Peddannab</w:t>
      </w:r>
      <w:proofErr w:type="spellEnd"/>
      <w:r w:rsidRPr="00724F01">
        <w:rPr>
          <w:rFonts w:asciiTheme="majorHAnsi" w:hAnsiTheme="majorHAnsi" w:cs="Times New Roman"/>
          <w:color w:val="000000" w:themeColor="text1"/>
          <w:lang w:bidi="ar-SA"/>
        </w:rPr>
        <w:t xml:space="preserve">, </w:t>
      </w:r>
      <w:proofErr w:type="spellStart"/>
      <w:r w:rsidRPr="00724F01">
        <w:rPr>
          <w:rFonts w:asciiTheme="majorHAnsi" w:hAnsiTheme="majorHAnsi" w:cs="Times New Roman"/>
          <w:color w:val="000000" w:themeColor="text1"/>
          <w:lang w:bidi="ar-SA"/>
        </w:rPr>
        <w:t>Peduri</w:t>
      </w:r>
      <w:proofErr w:type="spellEnd"/>
      <w:r w:rsidRPr="00724F01">
        <w:rPr>
          <w:rFonts w:asciiTheme="majorHAnsi" w:hAnsiTheme="majorHAnsi" w:cs="Times New Roman"/>
          <w:color w:val="000000" w:themeColor="text1"/>
          <w:lang w:bidi="ar-SA"/>
        </w:rPr>
        <w:t xml:space="preserve"> Suresh Reddy, </w:t>
      </w:r>
      <w:proofErr w:type="spellStart"/>
      <w:r w:rsidRPr="00724F01">
        <w:rPr>
          <w:rFonts w:asciiTheme="majorHAnsi" w:hAnsiTheme="majorHAnsi" w:cs="Times New Roman"/>
          <w:color w:val="000000" w:themeColor="text1"/>
          <w:lang w:bidi="ar-SA"/>
        </w:rPr>
        <w:t>Mypati</w:t>
      </w:r>
      <w:proofErr w:type="spellEnd"/>
      <w:r w:rsidRPr="00724F01">
        <w:rPr>
          <w:rFonts w:asciiTheme="majorHAnsi" w:hAnsiTheme="majorHAnsi" w:cs="Times New Roman"/>
          <w:color w:val="000000" w:themeColor="text1"/>
          <w:lang w:bidi="ar-SA"/>
        </w:rPr>
        <w:t xml:space="preserve"> Hari </w:t>
      </w:r>
      <w:proofErr w:type="spellStart"/>
      <w:r w:rsidRPr="00724F01">
        <w:rPr>
          <w:rFonts w:asciiTheme="majorHAnsi" w:hAnsiTheme="majorHAnsi" w:cs="Times New Roman"/>
          <w:color w:val="000000" w:themeColor="text1"/>
          <w:lang w:bidi="ar-SA"/>
        </w:rPr>
        <w:t>Krishnaa</w:t>
      </w:r>
      <w:proofErr w:type="spellEnd"/>
      <w:r w:rsidRPr="00724F01">
        <w:rPr>
          <w:rFonts w:asciiTheme="majorHAnsi" w:hAnsiTheme="majorHAnsi" w:cs="Times New Roman"/>
          <w:color w:val="000000" w:themeColor="text1"/>
          <w:lang w:bidi="ar-SA"/>
        </w:rPr>
        <w:t xml:space="preserve">, </w:t>
      </w:r>
      <w:proofErr w:type="spellStart"/>
      <w:r w:rsidRPr="00724F01">
        <w:rPr>
          <w:rFonts w:asciiTheme="majorHAnsi" w:hAnsiTheme="majorHAnsi" w:cs="Times New Roman"/>
          <w:color w:val="000000" w:themeColor="text1"/>
          <w:lang w:bidi="ar-SA"/>
        </w:rPr>
        <w:t>Tumma</w:t>
      </w:r>
      <w:proofErr w:type="spellEnd"/>
      <w:r w:rsidRPr="00724F01">
        <w:rPr>
          <w:rFonts w:asciiTheme="majorHAnsi" w:hAnsiTheme="majorHAnsi" w:cs="Times New Roman"/>
          <w:color w:val="000000" w:themeColor="text1"/>
          <w:lang w:bidi="ar-SA"/>
        </w:rPr>
        <w:t xml:space="preserve"> Sreelatha</w:t>
      </w:r>
    </w:p>
    <w:p w14:paraId="0A503395" w14:textId="2E435891" w:rsidR="00184657" w:rsidRPr="00724F01" w:rsidRDefault="00184657" w:rsidP="00724F01">
      <w:pPr>
        <w:spacing w:after="0"/>
        <w:ind w:firstLine="284"/>
        <w:jc w:val="both"/>
        <w:rPr>
          <w:color w:val="000000" w:themeColor="text1"/>
          <w:sz w:val="24"/>
          <w:szCs w:val="24"/>
        </w:rPr>
      </w:pPr>
      <w:r w:rsidRPr="00724F01">
        <w:rPr>
          <w:rFonts w:asciiTheme="majorHAnsi" w:hAnsiTheme="majorHAnsi" w:cs="Times New Roman"/>
          <w:i/>
          <w:iCs/>
          <w:color w:val="000000" w:themeColor="text1"/>
          <w:lang w:bidi="ar-SA"/>
        </w:rPr>
        <w:t>Russian Journal of Bioorganic Chemistry</w:t>
      </w:r>
      <w:r w:rsidRPr="00724F01">
        <w:rPr>
          <w:rFonts w:asciiTheme="majorHAnsi" w:hAnsiTheme="majorHAnsi" w:cs="Times New Roman"/>
          <w:color w:val="000000" w:themeColor="text1"/>
          <w:lang w:bidi="ar-SA"/>
        </w:rPr>
        <w:t>.,</w:t>
      </w:r>
      <w:proofErr w:type="gramStart"/>
      <w:r w:rsidR="00724F01" w:rsidRPr="00724F01">
        <w:rPr>
          <w:rFonts w:asciiTheme="majorHAnsi" w:hAnsiTheme="majorHAnsi" w:cs="Times New Roman"/>
          <w:b/>
          <w:bCs/>
          <w:color w:val="000000" w:themeColor="text1"/>
          <w:lang w:bidi="ar-SA"/>
        </w:rPr>
        <w:t>2021</w:t>
      </w:r>
      <w:r w:rsidR="00724F01">
        <w:rPr>
          <w:rFonts w:asciiTheme="majorHAnsi" w:hAnsiTheme="majorHAnsi" w:cs="Times New Roman"/>
          <w:color w:val="000000" w:themeColor="text1"/>
          <w:lang w:bidi="ar-SA"/>
        </w:rPr>
        <w:t xml:space="preserve">, </w:t>
      </w:r>
      <w:r w:rsidRPr="00724F01">
        <w:rPr>
          <w:rFonts w:asciiTheme="majorHAnsi" w:hAnsiTheme="majorHAnsi" w:cs="Times New Roman"/>
          <w:i/>
          <w:iCs/>
          <w:color w:val="000000" w:themeColor="text1"/>
          <w:lang w:bidi="ar-SA"/>
        </w:rPr>
        <w:t xml:space="preserve"> </w:t>
      </w:r>
      <w:r w:rsidRPr="00724F01">
        <w:rPr>
          <w:rFonts w:asciiTheme="majorHAnsi" w:hAnsiTheme="majorHAnsi"/>
          <w:color w:val="000000" w:themeColor="text1"/>
        </w:rPr>
        <w:t>47</w:t>
      </w:r>
      <w:proofErr w:type="gramEnd"/>
      <w:r w:rsidRPr="00724F01">
        <w:rPr>
          <w:rFonts w:asciiTheme="majorHAnsi" w:hAnsiTheme="majorHAnsi"/>
          <w:color w:val="000000" w:themeColor="text1"/>
        </w:rPr>
        <w:t xml:space="preserve">, 1303-1310 </w:t>
      </w:r>
    </w:p>
    <w:p w14:paraId="67718596" w14:textId="77777777" w:rsidR="00465177" w:rsidRDefault="00465177" w:rsidP="00724F01">
      <w:pPr>
        <w:spacing w:after="0"/>
        <w:jc w:val="both"/>
        <w:rPr>
          <w:color w:val="000000" w:themeColor="text1"/>
          <w:sz w:val="24"/>
          <w:szCs w:val="24"/>
        </w:rPr>
      </w:pPr>
    </w:p>
    <w:p w14:paraId="4E56623C" w14:textId="34637AFA" w:rsidR="00724F01" w:rsidRPr="00724F01" w:rsidRDefault="007B5F9D" w:rsidP="00724F01">
      <w:pPr>
        <w:spacing w:after="0"/>
        <w:jc w:val="both"/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</w:pPr>
      <w:r>
        <w:rPr>
          <w:color w:val="000000" w:themeColor="text1"/>
          <w:sz w:val="24"/>
          <w:szCs w:val="24"/>
        </w:rPr>
        <w:t>2.</w:t>
      </w:r>
      <w:r w:rsidR="005112D3" w:rsidRPr="00724F01">
        <w:rPr>
          <w:color w:val="000000" w:themeColor="text1"/>
          <w:sz w:val="24"/>
          <w:szCs w:val="24"/>
        </w:rPr>
        <w:t xml:space="preserve"> </w:t>
      </w:r>
      <w:r w:rsidR="00724F01">
        <w:rPr>
          <w:color w:val="000000" w:themeColor="text1"/>
          <w:sz w:val="24"/>
          <w:szCs w:val="24"/>
        </w:rPr>
        <w:t xml:space="preserve">   </w:t>
      </w:r>
      <w:r w:rsidR="00724F01" w:rsidRPr="00724F01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An efficient three-component one-pot synthesis of </w:t>
      </w:r>
      <w:proofErr w:type="spellStart"/>
      <w:r w:rsidR="00724F01" w:rsidRPr="00724F01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pyrimidobenzimidazole</w:t>
      </w:r>
      <w:proofErr w:type="spellEnd"/>
      <w:r w:rsidR="00724F01" w:rsidRPr="00724F01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 derivatives.</w:t>
      </w:r>
    </w:p>
    <w:p w14:paraId="630366C5" w14:textId="2371DE55" w:rsidR="00724F01" w:rsidRDefault="00724F01" w:rsidP="000A41BF">
      <w:pPr>
        <w:pStyle w:val="ListParagraph"/>
        <w:spacing w:after="0"/>
        <w:ind w:left="426"/>
        <w:jc w:val="both"/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</w:pPr>
      <w:proofErr w:type="spellStart"/>
      <w:r w:rsidRPr="00300E05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Goda</w:t>
      </w:r>
      <w:proofErr w:type="spellEnd"/>
      <w:r w:rsidRPr="00300E05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 </w:t>
      </w:r>
      <w:proofErr w:type="spellStart"/>
      <w:r w:rsidRPr="00300E05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Pankaja</w:t>
      </w:r>
      <w:proofErr w:type="spellEnd"/>
      <w:r w:rsidRPr="00300E05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 kumara, </w:t>
      </w:r>
      <w:proofErr w:type="spellStart"/>
      <w:r w:rsidRPr="00724F01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Thuraka</w:t>
      </w:r>
      <w:proofErr w:type="spellEnd"/>
      <w:r w:rsidRPr="00724F01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 Sekhar</w:t>
      </w:r>
      <w:r w:rsidRPr="00300E05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, </w:t>
      </w:r>
      <w:proofErr w:type="spellStart"/>
      <w:r w:rsidRPr="00724F01">
        <w:rPr>
          <w:rFonts w:asciiTheme="majorHAnsi" w:hAnsiTheme="majorHAnsi" w:cs="Times New Roman"/>
          <w:b/>
          <w:color w:val="000000" w:themeColor="text1"/>
          <w:lang w:val="en-IN" w:eastAsia="en-IN" w:bidi="ar-SA"/>
        </w:rPr>
        <w:t>Pinnu</w:t>
      </w:r>
      <w:proofErr w:type="spellEnd"/>
      <w:r w:rsidRPr="00724F01">
        <w:rPr>
          <w:rFonts w:asciiTheme="majorHAnsi" w:hAnsiTheme="majorHAnsi" w:cs="Times New Roman"/>
          <w:b/>
          <w:color w:val="000000" w:themeColor="text1"/>
          <w:lang w:val="en-IN" w:eastAsia="en-IN" w:bidi="ar-SA"/>
        </w:rPr>
        <w:t xml:space="preserve"> Thriveni*</w:t>
      </w:r>
      <w:r w:rsidRPr="00300E05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, </w:t>
      </w:r>
      <w:proofErr w:type="spellStart"/>
      <w:r w:rsidRPr="00300E05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Annavarapu</w:t>
      </w:r>
      <w:proofErr w:type="spellEnd"/>
      <w:r w:rsidRPr="00300E05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 </w:t>
      </w:r>
      <w:proofErr w:type="spellStart"/>
      <w:r w:rsidRPr="00300E05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Venkateswarlua</w:t>
      </w:r>
      <w:proofErr w:type="spellEnd"/>
      <w:r w:rsidRPr="00300E05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, </w:t>
      </w:r>
      <w:proofErr w:type="spellStart"/>
      <w:r w:rsidRPr="00300E05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Peduri</w:t>
      </w:r>
      <w:proofErr w:type="spellEnd"/>
      <w:r w:rsidRPr="00300E05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 </w:t>
      </w:r>
      <w:r w:rsidR="000A41BF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        </w:t>
      </w:r>
      <w:r w:rsidRPr="00300E05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Suresh Reddy</w:t>
      </w:r>
    </w:p>
    <w:p w14:paraId="148A7EA4" w14:textId="6E73DAB1" w:rsidR="00724F01" w:rsidRPr="00EC4B2E" w:rsidRDefault="000A41BF" w:rsidP="00724F01">
      <w:pPr>
        <w:pStyle w:val="ListParagraph"/>
        <w:ind w:left="360"/>
        <w:jc w:val="both"/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</w:pPr>
      <w:r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  <w:t xml:space="preserve"> </w:t>
      </w:r>
      <w:r w:rsidR="00724F01" w:rsidRPr="00EC4B2E"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  <w:t>Heterocyclic Letters</w:t>
      </w:r>
      <w:r w:rsidR="00724F01"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.,</w:t>
      </w:r>
      <w:r w:rsidR="00724F01" w:rsidRPr="00EC4B2E"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  <w:t xml:space="preserve"> </w:t>
      </w:r>
      <w:r w:rsidR="00724F01">
        <w:rPr>
          <w:rFonts w:asciiTheme="majorHAnsi" w:hAnsiTheme="majorHAnsi" w:cs="Times New Roman"/>
          <w:b/>
          <w:color w:val="000000" w:themeColor="text1"/>
          <w:lang w:val="en-IN" w:eastAsia="en-IN" w:bidi="ar-SA"/>
        </w:rPr>
        <w:t>2021</w:t>
      </w:r>
      <w:r w:rsidR="00724F01"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,</w:t>
      </w:r>
      <w:r w:rsidR="00724F01"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  <w:t xml:space="preserve"> 11(2</w:t>
      </w:r>
      <w:r w:rsidR="00724F01" w:rsidRPr="00EC4B2E"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  <w:t>)</w:t>
      </w:r>
      <w:r w:rsidR="00724F01"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,</w:t>
      </w:r>
      <w:r w:rsidR="00724F01" w:rsidRPr="00EC4B2E"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  <w:t xml:space="preserve"> </w:t>
      </w:r>
      <w:r w:rsidR="00724F01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231-23</w:t>
      </w:r>
      <w:r w:rsidR="00724F01"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6</w:t>
      </w:r>
      <w:r w:rsidR="00724F01" w:rsidRPr="00EC4B2E"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  <w:t>.</w:t>
      </w:r>
    </w:p>
    <w:p w14:paraId="399E1B01" w14:textId="41A2522E" w:rsidR="007B5F9D" w:rsidRPr="00EC4B2E" w:rsidRDefault="007B5F9D" w:rsidP="007B5F9D">
      <w:pPr>
        <w:spacing w:after="0"/>
        <w:jc w:val="both"/>
        <w:rPr>
          <w:rFonts w:asciiTheme="majorHAnsi" w:hAnsiTheme="majorHAnsi" w:cs="Times New Roman"/>
          <w:color w:val="000000" w:themeColor="text1"/>
          <w:lang w:bidi="ar-SA"/>
        </w:rPr>
      </w:pPr>
      <w:r>
        <w:rPr>
          <w:rFonts w:asciiTheme="majorHAnsi" w:hAnsiTheme="majorHAnsi" w:cs="Times New Roman"/>
          <w:color w:val="000000" w:themeColor="text1"/>
          <w:lang w:bidi="ar-SA"/>
        </w:rPr>
        <w:t xml:space="preserve">3.  </w:t>
      </w:r>
      <w:r w:rsidR="004A6616">
        <w:rPr>
          <w:rFonts w:asciiTheme="majorHAnsi" w:hAnsiTheme="majorHAnsi" w:cs="Times New Roman"/>
          <w:color w:val="000000" w:themeColor="text1"/>
          <w:lang w:bidi="ar-SA"/>
        </w:rPr>
        <w:t>O</w:t>
      </w:r>
      <w:r w:rsidR="004A6616" w:rsidRPr="00EC4B2E">
        <w:rPr>
          <w:rFonts w:asciiTheme="majorHAnsi" w:hAnsiTheme="majorHAnsi" w:cs="Times New Roman"/>
          <w:color w:val="000000" w:themeColor="text1"/>
          <w:lang w:bidi="ar-SA"/>
        </w:rPr>
        <w:t xml:space="preserve">ne-pot synthesis of </w:t>
      </w:r>
      <w:proofErr w:type="spellStart"/>
      <w:r w:rsidR="004A6616" w:rsidRPr="00EC4B2E">
        <w:rPr>
          <w:rFonts w:asciiTheme="majorHAnsi" w:hAnsiTheme="majorHAnsi" w:cs="Times New Roman"/>
          <w:color w:val="000000" w:themeColor="text1"/>
          <w:lang w:bidi="ar-SA"/>
        </w:rPr>
        <w:t>thiazolo</w:t>
      </w:r>
      <w:proofErr w:type="spellEnd"/>
      <w:r w:rsidR="004A6616" w:rsidRPr="00EC4B2E">
        <w:rPr>
          <w:rFonts w:asciiTheme="majorHAnsi" w:hAnsiTheme="majorHAnsi" w:cs="Times New Roman"/>
          <w:color w:val="000000" w:themeColor="text1"/>
          <w:lang w:bidi="ar-SA"/>
        </w:rPr>
        <w:t>[3,2-</w:t>
      </w:r>
      <w:proofErr w:type="gramStart"/>
      <w:r w:rsidR="004A6616" w:rsidRPr="00EC4B2E">
        <w:rPr>
          <w:rFonts w:asciiTheme="majorHAnsi" w:hAnsiTheme="majorHAnsi" w:cs="Times New Roman"/>
          <w:color w:val="000000" w:themeColor="text1"/>
          <w:lang w:bidi="ar-SA"/>
        </w:rPr>
        <w:t>a]pyrimidine</w:t>
      </w:r>
      <w:proofErr w:type="gramEnd"/>
      <w:r w:rsidR="004A6616" w:rsidRPr="00EC4B2E">
        <w:rPr>
          <w:rFonts w:asciiTheme="majorHAnsi" w:hAnsiTheme="majorHAnsi" w:cs="Times New Roman"/>
          <w:color w:val="000000" w:themeColor="text1"/>
          <w:lang w:bidi="ar-SA"/>
        </w:rPr>
        <w:t xml:space="preserve"> derivatives, their cytotoxic evaluation and </w:t>
      </w:r>
      <w:r>
        <w:rPr>
          <w:rFonts w:asciiTheme="majorHAnsi" w:hAnsiTheme="majorHAnsi" w:cs="Times New Roman"/>
          <w:color w:val="000000" w:themeColor="text1"/>
          <w:lang w:bidi="ar-SA"/>
        </w:rPr>
        <w:t xml:space="preserve">   </w:t>
      </w:r>
    </w:p>
    <w:p w14:paraId="0B378302" w14:textId="77777777" w:rsidR="007B5F9D" w:rsidRPr="00EC4B2E" w:rsidRDefault="00724F01" w:rsidP="007B5F9D">
      <w:pPr>
        <w:spacing w:after="0"/>
        <w:jc w:val="both"/>
        <w:rPr>
          <w:rFonts w:asciiTheme="majorHAnsi" w:hAnsiTheme="majorHAnsi" w:cs="Times New Roman"/>
          <w:color w:val="000000" w:themeColor="text1"/>
          <w:lang w:bidi="ar-SA"/>
        </w:rPr>
      </w:pPr>
      <w:r>
        <w:rPr>
          <w:rFonts w:asciiTheme="majorHAnsi" w:hAnsiTheme="majorHAnsi" w:cs="Times New Roman"/>
          <w:color w:val="000000" w:themeColor="text1"/>
          <w:lang w:bidi="ar-SA"/>
        </w:rPr>
        <w:t xml:space="preserve">      </w:t>
      </w:r>
      <w:r w:rsidR="007B5F9D" w:rsidRPr="00EC4B2E">
        <w:rPr>
          <w:rFonts w:asciiTheme="majorHAnsi" w:hAnsiTheme="majorHAnsi" w:cs="Times New Roman"/>
          <w:color w:val="000000" w:themeColor="text1"/>
          <w:lang w:bidi="ar-SA"/>
        </w:rPr>
        <w:t>molecular docking studies.</w:t>
      </w:r>
    </w:p>
    <w:p w14:paraId="7DC6C7E4" w14:textId="3D1A00AE" w:rsidR="004A6616" w:rsidRPr="00EC4B2E" w:rsidRDefault="00724F01" w:rsidP="007B5F9D">
      <w:pPr>
        <w:spacing w:after="0"/>
        <w:jc w:val="both"/>
        <w:rPr>
          <w:rFonts w:asciiTheme="majorHAnsi" w:hAnsiTheme="majorHAnsi" w:cs="Times New Roman"/>
          <w:color w:val="000000" w:themeColor="text1"/>
          <w:lang w:bidi="ar-SA"/>
        </w:rPr>
      </w:pPr>
      <w:r>
        <w:rPr>
          <w:rFonts w:asciiTheme="majorHAnsi" w:hAnsiTheme="majorHAnsi" w:cs="Times New Roman"/>
          <w:color w:val="000000" w:themeColor="text1"/>
          <w:lang w:bidi="ar-SA"/>
        </w:rPr>
        <w:t xml:space="preserve">      </w:t>
      </w:r>
      <w:proofErr w:type="spellStart"/>
      <w:r w:rsidR="004A6616" w:rsidRPr="007B5F9D">
        <w:rPr>
          <w:rFonts w:asciiTheme="majorHAnsi" w:hAnsiTheme="majorHAnsi" w:cs="Times New Roman"/>
          <w:color w:val="000000" w:themeColor="text1"/>
          <w:lang w:bidi="ar-SA"/>
        </w:rPr>
        <w:t>Thuraka</w:t>
      </w:r>
      <w:proofErr w:type="spellEnd"/>
      <w:r w:rsidR="004A6616" w:rsidRPr="007B5F9D">
        <w:rPr>
          <w:rFonts w:asciiTheme="majorHAnsi" w:hAnsiTheme="majorHAnsi" w:cs="Times New Roman"/>
          <w:color w:val="000000" w:themeColor="text1"/>
          <w:lang w:bidi="ar-SA"/>
        </w:rPr>
        <w:t xml:space="preserve"> Sekhar</w:t>
      </w:r>
      <w:r w:rsidR="004A6616">
        <w:rPr>
          <w:rFonts w:asciiTheme="majorHAnsi" w:hAnsiTheme="majorHAnsi" w:cs="Times New Roman"/>
          <w:color w:val="000000" w:themeColor="text1"/>
          <w:lang w:bidi="ar-SA"/>
        </w:rPr>
        <w:t xml:space="preserve">, </w:t>
      </w:r>
      <w:proofErr w:type="spellStart"/>
      <w:r w:rsidR="004A6616" w:rsidRPr="007B5F9D">
        <w:rPr>
          <w:rFonts w:asciiTheme="majorHAnsi" w:hAnsiTheme="majorHAnsi" w:cs="Times New Roman"/>
          <w:b/>
          <w:bCs/>
          <w:color w:val="000000" w:themeColor="text1"/>
          <w:lang w:bidi="ar-SA"/>
        </w:rPr>
        <w:t>Pinnu</w:t>
      </w:r>
      <w:proofErr w:type="spellEnd"/>
      <w:r w:rsidR="004A6616" w:rsidRPr="007B5F9D">
        <w:rPr>
          <w:rFonts w:asciiTheme="majorHAnsi" w:hAnsiTheme="majorHAnsi" w:cs="Times New Roman"/>
          <w:b/>
          <w:bCs/>
          <w:color w:val="000000" w:themeColor="text1"/>
          <w:lang w:bidi="ar-SA"/>
        </w:rPr>
        <w:t xml:space="preserve"> Thriveni</w:t>
      </w:r>
      <w:r w:rsidR="007B5F9D">
        <w:rPr>
          <w:rFonts w:asciiTheme="majorHAnsi" w:hAnsiTheme="majorHAnsi" w:cs="Times New Roman"/>
          <w:b/>
          <w:bCs/>
          <w:color w:val="000000" w:themeColor="text1"/>
          <w:lang w:bidi="ar-SA"/>
        </w:rPr>
        <w:t>*</w:t>
      </w:r>
      <w:r w:rsidR="004A6616">
        <w:rPr>
          <w:rFonts w:asciiTheme="majorHAnsi" w:hAnsiTheme="majorHAnsi" w:cs="Times New Roman"/>
          <w:color w:val="000000" w:themeColor="text1"/>
          <w:lang w:bidi="ar-SA"/>
        </w:rPr>
        <w:t xml:space="preserve">, </w:t>
      </w:r>
      <w:proofErr w:type="spellStart"/>
      <w:r w:rsidR="004A6616">
        <w:rPr>
          <w:rFonts w:asciiTheme="majorHAnsi" w:hAnsiTheme="majorHAnsi" w:cs="Times New Roman"/>
          <w:color w:val="000000" w:themeColor="text1"/>
          <w:lang w:bidi="ar-SA"/>
        </w:rPr>
        <w:t>Annavarapu</w:t>
      </w:r>
      <w:proofErr w:type="spellEnd"/>
      <w:r w:rsidR="004A6616">
        <w:rPr>
          <w:rFonts w:asciiTheme="majorHAnsi" w:hAnsiTheme="majorHAnsi" w:cs="Times New Roman"/>
          <w:color w:val="000000" w:themeColor="text1"/>
          <w:lang w:bidi="ar-SA"/>
        </w:rPr>
        <w:t xml:space="preserve"> </w:t>
      </w:r>
      <w:proofErr w:type="spellStart"/>
      <w:r w:rsidR="004A6616">
        <w:rPr>
          <w:rFonts w:asciiTheme="majorHAnsi" w:hAnsiTheme="majorHAnsi" w:cs="Times New Roman"/>
          <w:color w:val="000000" w:themeColor="text1"/>
          <w:lang w:bidi="ar-SA"/>
        </w:rPr>
        <w:t>Venkateswarlu</w:t>
      </w:r>
      <w:proofErr w:type="spellEnd"/>
      <w:r w:rsidR="004A6616">
        <w:rPr>
          <w:rFonts w:asciiTheme="majorHAnsi" w:hAnsiTheme="majorHAnsi" w:cs="Times New Roman"/>
          <w:color w:val="000000" w:themeColor="text1"/>
          <w:lang w:bidi="ar-SA"/>
        </w:rPr>
        <w:t xml:space="preserve">, </w:t>
      </w:r>
      <w:proofErr w:type="spellStart"/>
      <w:r w:rsidR="004A6616">
        <w:rPr>
          <w:rFonts w:asciiTheme="majorHAnsi" w:hAnsiTheme="majorHAnsi" w:cs="Times New Roman"/>
          <w:color w:val="000000" w:themeColor="text1"/>
          <w:lang w:bidi="ar-SA"/>
        </w:rPr>
        <w:t>Thathapudi</w:t>
      </w:r>
      <w:proofErr w:type="spellEnd"/>
      <w:r w:rsidR="004A6616">
        <w:rPr>
          <w:rFonts w:asciiTheme="majorHAnsi" w:hAnsiTheme="majorHAnsi" w:cs="Times New Roman"/>
          <w:color w:val="000000" w:themeColor="text1"/>
          <w:lang w:bidi="ar-SA"/>
        </w:rPr>
        <w:t xml:space="preserve"> </w:t>
      </w:r>
      <w:proofErr w:type="spellStart"/>
      <w:r w:rsidR="004A6616">
        <w:rPr>
          <w:rFonts w:asciiTheme="majorHAnsi" w:hAnsiTheme="majorHAnsi" w:cs="Times New Roman"/>
          <w:color w:val="000000" w:themeColor="text1"/>
          <w:lang w:bidi="ar-SA"/>
        </w:rPr>
        <w:t>Daveedu</w:t>
      </w:r>
      <w:proofErr w:type="spellEnd"/>
      <w:r w:rsidR="004A6616">
        <w:rPr>
          <w:rFonts w:asciiTheme="majorHAnsi" w:hAnsiTheme="majorHAnsi" w:cs="Times New Roman"/>
          <w:color w:val="000000" w:themeColor="text1"/>
          <w:lang w:bidi="ar-SA"/>
        </w:rPr>
        <w:t xml:space="preserve">, </w:t>
      </w:r>
      <w:proofErr w:type="spellStart"/>
      <w:r w:rsidR="004A6616">
        <w:rPr>
          <w:rFonts w:asciiTheme="majorHAnsi" w:hAnsiTheme="majorHAnsi" w:cs="Times New Roman"/>
          <w:color w:val="000000" w:themeColor="text1"/>
          <w:lang w:bidi="ar-SA"/>
        </w:rPr>
        <w:t>Kotha</w:t>
      </w:r>
      <w:proofErr w:type="spellEnd"/>
      <w:r w:rsidR="004A6616" w:rsidRPr="00EC4B2E">
        <w:rPr>
          <w:rFonts w:asciiTheme="majorHAnsi" w:hAnsiTheme="majorHAnsi" w:cs="Times New Roman"/>
          <w:color w:val="000000" w:themeColor="text1"/>
          <w:lang w:bidi="ar-SA"/>
        </w:rPr>
        <w:t xml:space="preserve"> </w:t>
      </w:r>
      <w:r>
        <w:rPr>
          <w:rFonts w:asciiTheme="majorHAnsi" w:hAnsiTheme="majorHAnsi" w:cs="Times New Roman"/>
          <w:color w:val="000000" w:themeColor="text1"/>
          <w:lang w:bidi="ar-SA"/>
        </w:rPr>
        <w:t xml:space="preserve">    </w:t>
      </w:r>
      <w:proofErr w:type="gramStart"/>
      <w:r w:rsidR="007B5F9D">
        <w:rPr>
          <w:rFonts w:asciiTheme="majorHAnsi" w:hAnsiTheme="majorHAnsi" w:cs="Times New Roman"/>
          <w:color w:val="000000" w:themeColor="text1"/>
          <w:lang w:bidi="ar-SA"/>
        </w:rPr>
        <w:t xml:space="preserve">  </w:t>
      </w:r>
      <w:r w:rsidR="004A6616" w:rsidRPr="00EC4B2E">
        <w:rPr>
          <w:rFonts w:asciiTheme="majorHAnsi" w:hAnsiTheme="majorHAnsi" w:cs="Times New Roman"/>
          <w:color w:val="000000" w:themeColor="text1"/>
          <w:lang w:bidi="ar-SA"/>
        </w:rPr>
        <w:t>.</w:t>
      </w:r>
      <w:proofErr w:type="gramEnd"/>
    </w:p>
    <w:p w14:paraId="1B7647C5" w14:textId="77777777" w:rsidR="007B5F9D" w:rsidRDefault="004A6616" w:rsidP="007B5F9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 w:themeColor="text1"/>
          <w:lang w:bidi="ar-SA"/>
        </w:rPr>
      </w:pPr>
      <w:r w:rsidRPr="00EC4B2E">
        <w:rPr>
          <w:rFonts w:asciiTheme="majorHAnsi" w:hAnsiTheme="majorHAnsi" w:cs="Times New Roman"/>
          <w:i/>
          <w:iCs/>
          <w:color w:val="000000" w:themeColor="text1"/>
          <w:lang w:bidi="ar-SA"/>
        </w:rPr>
        <w:t xml:space="preserve">      </w:t>
      </w:r>
      <w:proofErr w:type="spellStart"/>
      <w:r w:rsidR="007B5F9D">
        <w:rPr>
          <w:rFonts w:asciiTheme="majorHAnsi" w:hAnsiTheme="majorHAnsi" w:cs="Times New Roman"/>
          <w:color w:val="000000" w:themeColor="text1"/>
          <w:lang w:bidi="ar-SA"/>
        </w:rPr>
        <w:t>Peddanna</w:t>
      </w:r>
      <w:proofErr w:type="spellEnd"/>
      <w:r w:rsidR="007B5F9D">
        <w:rPr>
          <w:rFonts w:asciiTheme="majorHAnsi" w:hAnsiTheme="majorHAnsi" w:cs="Times New Roman"/>
          <w:color w:val="000000" w:themeColor="text1"/>
          <w:lang w:bidi="ar-SA"/>
        </w:rPr>
        <w:t xml:space="preserve">, Sri </w:t>
      </w:r>
      <w:proofErr w:type="spellStart"/>
      <w:r w:rsidR="007B5F9D">
        <w:rPr>
          <w:rFonts w:asciiTheme="majorHAnsi" w:hAnsiTheme="majorHAnsi" w:cs="Times New Roman"/>
          <w:color w:val="000000" w:themeColor="text1"/>
          <w:lang w:bidi="ar-SA"/>
        </w:rPr>
        <w:t>Bhashyam</w:t>
      </w:r>
      <w:proofErr w:type="spellEnd"/>
      <w:r w:rsidR="007B5F9D" w:rsidRPr="00EC4B2E">
        <w:rPr>
          <w:rFonts w:asciiTheme="majorHAnsi" w:hAnsiTheme="majorHAnsi" w:cs="Times New Roman"/>
          <w:color w:val="000000" w:themeColor="text1"/>
          <w:lang w:bidi="ar-SA"/>
        </w:rPr>
        <w:t xml:space="preserve"> Sainath</w:t>
      </w:r>
    </w:p>
    <w:p w14:paraId="4DEF7B80" w14:textId="73EE85DC" w:rsidR="00284052" w:rsidRDefault="007B5F9D" w:rsidP="007B5F9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 w:themeColor="text1"/>
          <w:lang w:bidi="ar-SA"/>
        </w:rPr>
      </w:pPr>
      <w:r>
        <w:rPr>
          <w:rFonts w:asciiTheme="majorHAnsi" w:hAnsiTheme="majorHAnsi" w:cs="Times New Roman"/>
          <w:color w:val="000000" w:themeColor="text1"/>
          <w:lang w:bidi="ar-SA"/>
        </w:rPr>
        <w:t xml:space="preserve">     </w:t>
      </w:r>
      <w:r w:rsidR="004A6616">
        <w:rPr>
          <w:rFonts w:asciiTheme="majorHAnsi" w:hAnsiTheme="majorHAnsi" w:cs="Times New Roman"/>
          <w:i/>
          <w:iCs/>
          <w:color w:val="000000" w:themeColor="text1"/>
          <w:lang w:bidi="ar-SA"/>
        </w:rPr>
        <w:t xml:space="preserve"> </w:t>
      </w:r>
      <w:proofErr w:type="spellStart"/>
      <w:r w:rsidR="004A6616" w:rsidRPr="00EC4B2E">
        <w:rPr>
          <w:rFonts w:asciiTheme="majorHAnsi" w:hAnsiTheme="majorHAnsi" w:cs="Times New Roman"/>
          <w:i/>
          <w:iCs/>
          <w:color w:val="000000" w:themeColor="text1"/>
          <w:lang w:bidi="ar-SA"/>
        </w:rPr>
        <w:t>Spectrochimica</w:t>
      </w:r>
      <w:proofErr w:type="spellEnd"/>
      <w:r w:rsidR="004A6616" w:rsidRPr="00EC4B2E">
        <w:rPr>
          <w:rFonts w:asciiTheme="majorHAnsi" w:hAnsiTheme="majorHAnsi" w:cs="Times New Roman"/>
          <w:i/>
          <w:iCs/>
          <w:color w:val="000000" w:themeColor="text1"/>
          <w:lang w:bidi="ar-SA"/>
        </w:rPr>
        <w:t xml:space="preserve"> Acta Part A: Molecular and Biomolecular Spectroscopy</w:t>
      </w:r>
      <w:r w:rsidR="00281224">
        <w:rPr>
          <w:rFonts w:asciiTheme="majorHAnsi" w:hAnsiTheme="majorHAnsi" w:cs="Times New Roman"/>
          <w:i/>
          <w:iCs/>
          <w:color w:val="000000" w:themeColor="text1"/>
          <w:lang w:bidi="ar-SA"/>
        </w:rPr>
        <w:t>.,</w:t>
      </w:r>
      <w:r w:rsidR="00284052">
        <w:rPr>
          <w:rFonts w:asciiTheme="majorHAnsi" w:hAnsiTheme="majorHAnsi" w:cs="Times New Roman"/>
          <w:i/>
          <w:iCs/>
          <w:color w:val="000000" w:themeColor="text1"/>
          <w:lang w:bidi="ar-SA"/>
        </w:rPr>
        <w:t xml:space="preserve"> </w:t>
      </w:r>
      <w:r w:rsidR="00284052" w:rsidRPr="00284052">
        <w:rPr>
          <w:rFonts w:asciiTheme="majorHAnsi" w:hAnsiTheme="majorHAnsi" w:cs="Times New Roman"/>
          <w:b/>
          <w:bCs/>
          <w:color w:val="000000" w:themeColor="text1"/>
          <w:lang w:bidi="ar-SA"/>
        </w:rPr>
        <w:t>2020</w:t>
      </w:r>
      <w:r w:rsidR="00284052" w:rsidRPr="00284052">
        <w:rPr>
          <w:rFonts w:asciiTheme="majorHAnsi" w:hAnsiTheme="majorHAnsi" w:cs="Times New Roman"/>
          <w:color w:val="000000" w:themeColor="text1"/>
          <w:lang w:bidi="ar-SA"/>
        </w:rPr>
        <w:t>,</w:t>
      </w:r>
      <w:r w:rsidR="00284052" w:rsidRPr="00284052">
        <w:rPr>
          <w:rFonts w:asciiTheme="majorHAnsi" w:hAnsiTheme="majorHAnsi" w:cs="Times New Roman"/>
          <w:i/>
          <w:iCs/>
          <w:color w:val="000000" w:themeColor="text1"/>
          <w:lang w:bidi="ar-SA"/>
        </w:rPr>
        <w:t xml:space="preserve"> </w:t>
      </w:r>
      <w:r w:rsidR="00284052">
        <w:rPr>
          <w:rFonts w:asciiTheme="majorHAnsi" w:hAnsiTheme="majorHAnsi" w:cs="Times New Roman"/>
          <w:i/>
          <w:iCs/>
          <w:color w:val="000000" w:themeColor="text1"/>
          <w:lang w:bidi="ar-SA"/>
        </w:rPr>
        <w:t>231,</w:t>
      </w:r>
      <w:r w:rsidR="00284052" w:rsidRPr="00284052">
        <w:rPr>
          <w:rFonts w:asciiTheme="majorHAnsi" w:hAnsiTheme="majorHAnsi" w:cs="Times New Roman"/>
          <w:color w:val="000000" w:themeColor="text1"/>
          <w:lang w:bidi="ar-SA"/>
        </w:rPr>
        <w:t>118056</w:t>
      </w:r>
      <w:r w:rsidR="00284052">
        <w:rPr>
          <w:rFonts w:asciiTheme="majorHAnsi" w:hAnsiTheme="majorHAnsi" w:cs="Times New Roman"/>
          <w:i/>
          <w:iCs/>
          <w:color w:val="000000" w:themeColor="text1"/>
          <w:lang w:bidi="ar-SA"/>
        </w:rPr>
        <w:t xml:space="preserve">.  </w:t>
      </w:r>
    </w:p>
    <w:p w14:paraId="209240BC" w14:textId="77777777" w:rsidR="007B5F9D" w:rsidRDefault="007B5F9D" w:rsidP="007B5F9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 w:themeColor="text1"/>
          <w:lang w:bidi="ar-SA"/>
        </w:rPr>
      </w:pPr>
    </w:p>
    <w:p w14:paraId="7761B922" w14:textId="5F6DD9A0" w:rsidR="00284052" w:rsidRPr="00EC4B2E" w:rsidRDefault="007B5F9D" w:rsidP="007B5F9D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Times New Roman"/>
          <w:color w:val="000000" w:themeColor="text1"/>
          <w:lang w:bidi="ar-SA"/>
        </w:rPr>
      </w:pPr>
      <w:r>
        <w:rPr>
          <w:rFonts w:asciiTheme="majorHAnsi" w:hAnsiTheme="majorHAnsi" w:cs="Times New Roman"/>
          <w:color w:val="000000" w:themeColor="text1"/>
          <w:lang w:bidi="ar-SA"/>
        </w:rPr>
        <w:t xml:space="preserve">4. </w:t>
      </w:r>
      <w:r w:rsidR="00284052" w:rsidRPr="00EC4B2E">
        <w:rPr>
          <w:rFonts w:asciiTheme="majorHAnsi" w:hAnsiTheme="majorHAnsi" w:cs="Times New Roman"/>
          <w:color w:val="000000" w:themeColor="text1"/>
          <w:lang w:bidi="ar-SA"/>
        </w:rPr>
        <w:t>Green synthesis, antitubercular evaluation and molecular docking studies of ethyl 3,5dicyano-6-</w:t>
      </w:r>
      <w:r w:rsidR="00E03E85">
        <w:rPr>
          <w:rFonts w:asciiTheme="majorHAnsi" w:hAnsiTheme="majorHAnsi" w:cs="Times New Roman"/>
          <w:color w:val="000000" w:themeColor="text1"/>
          <w:lang w:bidi="ar-SA"/>
        </w:rPr>
        <w:tab/>
      </w:r>
    </w:p>
    <w:p w14:paraId="1D1D5C58" w14:textId="77777777" w:rsidR="00E03E85" w:rsidRPr="00EC4B2E" w:rsidRDefault="00E03E85" w:rsidP="00E03E85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Times New Roman"/>
          <w:color w:val="000000" w:themeColor="text1"/>
          <w:lang w:bidi="ar-SA"/>
        </w:rPr>
      </w:pPr>
      <w:r>
        <w:rPr>
          <w:rFonts w:asciiTheme="majorHAnsi" w:hAnsiTheme="majorHAnsi" w:cs="Times New Roman"/>
          <w:b/>
          <w:bCs/>
          <w:color w:val="000000" w:themeColor="text1"/>
          <w:lang w:bidi="ar-SA"/>
        </w:rPr>
        <w:t xml:space="preserve">     </w:t>
      </w:r>
      <w:r w:rsidRPr="00EC4B2E">
        <w:rPr>
          <w:rFonts w:asciiTheme="majorHAnsi" w:hAnsiTheme="majorHAnsi" w:cs="Times New Roman"/>
          <w:color w:val="000000" w:themeColor="text1"/>
          <w:lang w:bidi="ar-SA"/>
        </w:rPr>
        <w:t>oxo-2,4-diarylpiperidine-3-carboxylate derivatives</w:t>
      </w:r>
      <w:r>
        <w:rPr>
          <w:rFonts w:asciiTheme="majorHAnsi" w:hAnsiTheme="majorHAnsi" w:cs="Times New Roman"/>
          <w:color w:val="000000" w:themeColor="text1"/>
          <w:lang w:bidi="ar-SA"/>
        </w:rPr>
        <w:t>.</w:t>
      </w:r>
    </w:p>
    <w:p w14:paraId="7B08532C" w14:textId="6C389752" w:rsidR="00284052" w:rsidRDefault="00284052" w:rsidP="000A41BF">
      <w:pPr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="Times New Roman"/>
          <w:color w:val="000000" w:themeColor="text1"/>
          <w:lang w:bidi="ar-SA"/>
        </w:rPr>
      </w:pPr>
      <w:proofErr w:type="spellStart"/>
      <w:r w:rsidRPr="00E03E85">
        <w:rPr>
          <w:rFonts w:asciiTheme="majorHAnsi" w:hAnsiTheme="majorHAnsi" w:cs="Times New Roman"/>
          <w:color w:val="000000" w:themeColor="text1"/>
          <w:lang w:bidi="ar-SA"/>
        </w:rPr>
        <w:t>Thuraka</w:t>
      </w:r>
      <w:proofErr w:type="spellEnd"/>
      <w:r w:rsidRPr="00E03E85">
        <w:rPr>
          <w:rFonts w:asciiTheme="majorHAnsi" w:hAnsiTheme="majorHAnsi" w:cs="Times New Roman"/>
          <w:color w:val="000000" w:themeColor="text1"/>
          <w:lang w:bidi="ar-SA"/>
        </w:rPr>
        <w:t xml:space="preserve"> Sekhar</w:t>
      </w:r>
      <w:r>
        <w:rPr>
          <w:rFonts w:asciiTheme="majorHAnsi" w:hAnsiTheme="majorHAnsi" w:cs="Times New Roman"/>
          <w:color w:val="000000" w:themeColor="text1"/>
          <w:lang w:bidi="ar-SA"/>
        </w:rPr>
        <w:t xml:space="preserve">, </w:t>
      </w:r>
      <w:proofErr w:type="spellStart"/>
      <w:r w:rsidRPr="00E03E85">
        <w:rPr>
          <w:rFonts w:asciiTheme="majorHAnsi" w:hAnsiTheme="majorHAnsi" w:cs="Times New Roman"/>
          <w:b/>
          <w:bCs/>
          <w:color w:val="000000" w:themeColor="text1"/>
          <w:lang w:bidi="ar-SA"/>
        </w:rPr>
        <w:t>Pinnu</w:t>
      </w:r>
      <w:proofErr w:type="spellEnd"/>
      <w:r w:rsidRPr="00E03E85">
        <w:rPr>
          <w:rFonts w:asciiTheme="majorHAnsi" w:hAnsiTheme="majorHAnsi" w:cs="Times New Roman"/>
          <w:b/>
          <w:bCs/>
          <w:color w:val="000000" w:themeColor="text1"/>
          <w:lang w:bidi="ar-SA"/>
        </w:rPr>
        <w:t xml:space="preserve"> Thriveni</w:t>
      </w:r>
      <w:r w:rsidR="00E03E85">
        <w:rPr>
          <w:rFonts w:asciiTheme="majorHAnsi" w:hAnsiTheme="majorHAnsi" w:cs="Times New Roman"/>
          <w:b/>
          <w:bCs/>
          <w:color w:val="000000" w:themeColor="text1"/>
          <w:lang w:bidi="ar-SA"/>
        </w:rPr>
        <w:t>*</w:t>
      </w:r>
      <w:r>
        <w:rPr>
          <w:rFonts w:asciiTheme="majorHAnsi" w:hAnsiTheme="majorHAnsi" w:cs="Times New Roman"/>
          <w:color w:val="000000" w:themeColor="text1"/>
          <w:lang w:bidi="ar-SA"/>
        </w:rPr>
        <w:t xml:space="preserve">, </w:t>
      </w:r>
      <w:proofErr w:type="spellStart"/>
      <w:r>
        <w:rPr>
          <w:rFonts w:asciiTheme="majorHAnsi" w:hAnsiTheme="majorHAnsi" w:cs="Times New Roman"/>
          <w:color w:val="000000" w:themeColor="text1"/>
          <w:lang w:bidi="ar-SA"/>
        </w:rPr>
        <w:t>Kolluri</w:t>
      </w:r>
      <w:proofErr w:type="spellEnd"/>
      <w:r>
        <w:rPr>
          <w:rFonts w:asciiTheme="majorHAnsi" w:hAnsiTheme="majorHAnsi" w:cs="Times New Roman"/>
          <w:color w:val="000000" w:themeColor="text1"/>
          <w:lang w:bidi="ar-SA"/>
        </w:rPr>
        <w:t xml:space="preserve"> Ramesh, </w:t>
      </w:r>
      <w:proofErr w:type="spellStart"/>
      <w:r>
        <w:rPr>
          <w:rFonts w:asciiTheme="majorHAnsi" w:hAnsiTheme="majorHAnsi" w:cs="Times New Roman"/>
          <w:color w:val="000000" w:themeColor="text1"/>
          <w:lang w:bidi="ar-SA"/>
        </w:rPr>
        <w:t>Polu</w:t>
      </w:r>
      <w:proofErr w:type="spellEnd"/>
      <w:r>
        <w:rPr>
          <w:rFonts w:asciiTheme="majorHAnsi" w:hAnsiTheme="majorHAnsi" w:cs="Times New Roman"/>
          <w:color w:val="000000" w:themeColor="text1"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color w:val="000000" w:themeColor="text1"/>
          <w:lang w:bidi="ar-SA"/>
        </w:rPr>
        <w:t>Giri</w:t>
      </w:r>
      <w:proofErr w:type="spellEnd"/>
      <w:r>
        <w:rPr>
          <w:rFonts w:asciiTheme="majorHAnsi" w:hAnsiTheme="majorHAnsi" w:cs="Times New Roman"/>
          <w:color w:val="000000" w:themeColor="text1"/>
          <w:lang w:bidi="ar-SA"/>
        </w:rPr>
        <w:t xml:space="preserve"> Prasad, </w:t>
      </w:r>
      <w:proofErr w:type="spellStart"/>
      <w:r>
        <w:rPr>
          <w:rFonts w:asciiTheme="majorHAnsi" w:hAnsiTheme="majorHAnsi" w:cs="Times New Roman"/>
          <w:color w:val="000000" w:themeColor="text1"/>
          <w:lang w:bidi="ar-SA"/>
        </w:rPr>
        <w:t>Indla</w:t>
      </w:r>
      <w:proofErr w:type="spellEnd"/>
      <w:r>
        <w:rPr>
          <w:rFonts w:asciiTheme="majorHAnsi" w:hAnsiTheme="majorHAnsi" w:cs="Times New Roman"/>
          <w:color w:val="000000" w:themeColor="text1"/>
          <w:lang w:bidi="ar-SA"/>
        </w:rPr>
        <w:t xml:space="preserve"> Srihari,</w:t>
      </w:r>
      <w:r w:rsidR="004A6F01">
        <w:rPr>
          <w:rFonts w:asciiTheme="majorHAnsi" w:hAnsiTheme="majorHAnsi" w:cs="Times New Roman"/>
          <w:color w:val="000000" w:themeColor="text1"/>
          <w:lang w:bidi="ar-SA"/>
        </w:rPr>
        <w:t xml:space="preserve"> </w:t>
      </w:r>
      <w:proofErr w:type="spellStart"/>
      <w:r>
        <w:rPr>
          <w:rFonts w:asciiTheme="majorHAnsi" w:hAnsiTheme="majorHAnsi" w:cs="Times New Roman"/>
          <w:color w:val="000000" w:themeColor="text1"/>
          <w:lang w:bidi="ar-SA"/>
        </w:rPr>
        <w:t>Gorityala</w:t>
      </w:r>
      <w:proofErr w:type="spellEnd"/>
      <w:r>
        <w:rPr>
          <w:rFonts w:asciiTheme="majorHAnsi" w:hAnsiTheme="majorHAnsi" w:cs="Times New Roman"/>
          <w:color w:val="000000" w:themeColor="text1"/>
          <w:lang w:bidi="ar-SA"/>
        </w:rPr>
        <w:t xml:space="preserve"> </w:t>
      </w:r>
      <w:r w:rsidR="004A6F01">
        <w:rPr>
          <w:rFonts w:asciiTheme="majorHAnsi" w:hAnsiTheme="majorHAnsi" w:cs="Times New Roman"/>
          <w:color w:val="000000" w:themeColor="text1"/>
          <w:lang w:bidi="ar-SA"/>
        </w:rPr>
        <w:t xml:space="preserve">             </w:t>
      </w:r>
      <w:r w:rsidR="000A41BF">
        <w:rPr>
          <w:rFonts w:asciiTheme="majorHAnsi" w:hAnsiTheme="majorHAnsi" w:cs="Times New Roman"/>
          <w:color w:val="000000" w:themeColor="text1"/>
          <w:lang w:bidi="ar-SA"/>
        </w:rPr>
        <w:t xml:space="preserve">     </w:t>
      </w:r>
      <w:proofErr w:type="spellStart"/>
      <w:r>
        <w:rPr>
          <w:rFonts w:asciiTheme="majorHAnsi" w:hAnsiTheme="majorHAnsi" w:cs="Times New Roman"/>
          <w:color w:val="000000" w:themeColor="text1"/>
          <w:lang w:bidi="ar-SA"/>
        </w:rPr>
        <w:t>Neelima</w:t>
      </w:r>
      <w:proofErr w:type="spellEnd"/>
      <w:r>
        <w:rPr>
          <w:rFonts w:asciiTheme="majorHAnsi" w:hAnsiTheme="majorHAnsi" w:cs="Times New Roman"/>
          <w:color w:val="000000" w:themeColor="text1"/>
          <w:lang w:bidi="ar-SA"/>
        </w:rPr>
        <w:t xml:space="preserve">, </w:t>
      </w:r>
      <w:proofErr w:type="spellStart"/>
      <w:r>
        <w:rPr>
          <w:rFonts w:asciiTheme="majorHAnsi" w:hAnsiTheme="majorHAnsi" w:cs="Times New Roman"/>
          <w:color w:val="000000" w:themeColor="text1"/>
          <w:lang w:bidi="ar-SA"/>
        </w:rPr>
        <w:t>Sagurthi</w:t>
      </w:r>
      <w:proofErr w:type="spellEnd"/>
      <w:r w:rsidRPr="00EC4B2E">
        <w:rPr>
          <w:rFonts w:asciiTheme="majorHAnsi" w:hAnsiTheme="majorHAnsi" w:cs="Times New Roman"/>
          <w:color w:val="000000" w:themeColor="text1"/>
          <w:lang w:bidi="ar-SA"/>
        </w:rPr>
        <w:t xml:space="preserve"> </w:t>
      </w:r>
      <w:proofErr w:type="spellStart"/>
      <w:r w:rsidRPr="00EC4B2E">
        <w:rPr>
          <w:rFonts w:asciiTheme="majorHAnsi" w:hAnsiTheme="majorHAnsi" w:cs="Times New Roman"/>
          <w:color w:val="000000" w:themeColor="text1"/>
          <w:lang w:bidi="ar-SA"/>
        </w:rPr>
        <w:t>Someswar</w:t>
      </w:r>
      <w:proofErr w:type="spellEnd"/>
      <w:r w:rsidRPr="00EC4B2E">
        <w:rPr>
          <w:rFonts w:asciiTheme="majorHAnsi" w:hAnsiTheme="majorHAnsi" w:cs="Times New Roman"/>
          <w:color w:val="000000" w:themeColor="text1"/>
          <w:lang w:bidi="ar-SA"/>
        </w:rPr>
        <w:t xml:space="preserve"> Rao</w:t>
      </w:r>
      <w:r>
        <w:rPr>
          <w:rFonts w:asciiTheme="majorHAnsi" w:hAnsiTheme="majorHAnsi" w:cs="Times New Roman"/>
          <w:color w:val="000000" w:themeColor="text1"/>
          <w:lang w:bidi="ar-SA"/>
        </w:rPr>
        <w:t>, Allam</w:t>
      </w:r>
      <w:r w:rsidRPr="00EC4B2E">
        <w:rPr>
          <w:rFonts w:asciiTheme="majorHAnsi" w:hAnsiTheme="majorHAnsi" w:cs="Times New Roman"/>
          <w:color w:val="000000" w:themeColor="text1"/>
          <w:lang w:bidi="ar-SA"/>
        </w:rPr>
        <w:t xml:space="preserve"> Uday Sankar.</w:t>
      </w:r>
      <w:r>
        <w:rPr>
          <w:rFonts w:asciiTheme="majorHAnsi" w:hAnsiTheme="majorHAnsi" w:cs="Times New Roman"/>
          <w:color w:val="000000" w:themeColor="text1"/>
          <w:lang w:bidi="ar-SA"/>
        </w:rPr>
        <w:t xml:space="preserve"> </w:t>
      </w:r>
    </w:p>
    <w:p w14:paraId="6A2DB199" w14:textId="106ECE3E" w:rsidR="004A6F01" w:rsidRDefault="004A6F01" w:rsidP="004A6F01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iCs/>
          <w:color w:val="000000" w:themeColor="text1"/>
          <w:lang w:bidi="ar-SA"/>
        </w:rPr>
      </w:pPr>
      <w:r>
        <w:rPr>
          <w:rFonts w:asciiTheme="majorHAnsi" w:hAnsiTheme="majorHAnsi" w:cs="Times New Roman"/>
          <w:i/>
          <w:iCs/>
          <w:color w:val="000000" w:themeColor="text1"/>
          <w:lang w:bidi="ar-SA"/>
        </w:rPr>
        <w:t xml:space="preserve">      </w:t>
      </w:r>
      <w:r w:rsidR="00284052" w:rsidRPr="00EC4B2E">
        <w:rPr>
          <w:rFonts w:asciiTheme="majorHAnsi" w:hAnsiTheme="majorHAnsi" w:cs="Times New Roman"/>
          <w:i/>
          <w:iCs/>
          <w:color w:val="000000" w:themeColor="text1"/>
          <w:lang w:bidi="ar-SA"/>
        </w:rPr>
        <w:t>Medicinal Chemistry Research</w:t>
      </w:r>
      <w:r w:rsidR="00281224">
        <w:rPr>
          <w:rFonts w:asciiTheme="majorHAnsi" w:hAnsiTheme="majorHAnsi" w:cs="Times New Roman"/>
          <w:i/>
          <w:iCs/>
          <w:color w:val="000000" w:themeColor="text1"/>
          <w:lang w:bidi="ar-SA"/>
        </w:rPr>
        <w:t>.,</w:t>
      </w:r>
      <w:r w:rsidR="00281224">
        <w:rPr>
          <w:rFonts w:asciiTheme="majorHAnsi" w:hAnsiTheme="majorHAnsi" w:cs="Times New Roman"/>
          <w:color w:val="000000" w:themeColor="text1"/>
          <w:lang w:bidi="ar-SA"/>
        </w:rPr>
        <w:t xml:space="preserve"> </w:t>
      </w:r>
      <w:r w:rsidR="00281224" w:rsidRPr="00281224">
        <w:rPr>
          <w:rFonts w:asciiTheme="majorHAnsi" w:hAnsiTheme="majorHAnsi" w:cs="Times New Roman"/>
          <w:b/>
          <w:color w:val="000000" w:themeColor="text1"/>
          <w:lang w:bidi="ar-SA"/>
        </w:rPr>
        <w:t>2020</w:t>
      </w:r>
      <w:r w:rsidR="00281224">
        <w:rPr>
          <w:rFonts w:asciiTheme="majorHAnsi" w:hAnsiTheme="majorHAnsi" w:cs="Times New Roman"/>
          <w:color w:val="000000" w:themeColor="text1"/>
          <w:lang w:bidi="ar-SA"/>
        </w:rPr>
        <w:t xml:space="preserve">, </w:t>
      </w:r>
      <w:r w:rsidR="00281224" w:rsidRPr="00281224">
        <w:rPr>
          <w:rFonts w:asciiTheme="majorHAnsi" w:hAnsiTheme="majorHAnsi" w:cs="Times New Roman"/>
          <w:i/>
          <w:color w:val="000000" w:themeColor="text1"/>
          <w:lang w:bidi="ar-SA"/>
        </w:rPr>
        <w:t>29</w:t>
      </w:r>
      <w:r w:rsidR="00281224">
        <w:rPr>
          <w:rFonts w:asciiTheme="majorHAnsi" w:hAnsiTheme="majorHAnsi" w:cs="Times New Roman"/>
          <w:color w:val="000000" w:themeColor="text1"/>
          <w:lang w:bidi="ar-SA"/>
        </w:rPr>
        <w:t>, 748-758.</w:t>
      </w:r>
      <w:r w:rsidR="00284052">
        <w:rPr>
          <w:rFonts w:asciiTheme="majorHAnsi" w:hAnsiTheme="majorHAnsi" w:cs="Times New Roman"/>
          <w:i/>
          <w:iCs/>
          <w:color w:val="000000" w:themeColor="text1"/>
          <w:lang w:bidi="ar-SA"/>
        </w:rPr>
        <w:t xml:space="preserve">   </w:t>
      </w:r>
    </w:p>
    <w:p w14:paraId="760338AF" w14:textId="5EF83EFB" w:rsidR="004A6F01" w:rsidRDefault="004A6F01" w:rsidP="004A6F0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Cs/>
          <w:color w:val="000000" w:themeColor="text1"/>
          <w:lang w:bidi="ar-SA"/>
        </w:rPr>
      </w:pPr>
      <w:r>
        <w:rPr>
          <w:rFonts w:asciiTheme="majorHAnsi" w:hAnsiTheme="majorHAnsi" w:cs="Times New Roman"/>
          <w:iCs/>
          <w:color w:val="000000" w:themeColor="text1"/>
          <w:lang w:bidi="ar-SA"/>
        </w:rPr>
        <w:t xml:space="preserve">5. </w:t>
      </w:r>
      <w:r w:rsidRPr="004A6F01">
        <w:rPr>
          <w:rFonts w:asciiTheme="majorHAnsi" w:hAnsiTheme="majorHAnsi" w:cs="Times New Roman"/>
          <w:iCs/>
          <w:color w:val="000000" w:themeColor="text1"/>
          <w:lang w:bidi="ar-SA"/>
        </w:rPr>
        <w:t>CoFe</w:t>
      </w:r>
      <w:r w:rsidRPr="000A41BF">
        <w:rPr>
          <w:rFonts w:asciiTheme="majorHAnsi" w:hAnsiTheme="majorHAnsi" w:cs="Times New Roman"/>
          <w:iCs/>
          <w:color w:val="000000" w:themeColor="text1"/>
          <w:vertAlign w:val="subscript"/>
          <w:lang w:bidi="ar-SA"/>
        </w:rPr>
        <w:t>2</w:t>
      </w:r>
      <w:r w:rsidRPr="004A6F01">
        <w:rPr>
          <w:rFonts w:asciiTheme="majorHAnsi" w:hAnsiTheme="majorHAnsi" w:cs="Times New Roman"/>
          <w:iCs/>
          <w:color w:val="000000" w:themeColor="text1"/>
          <w:lang w:bidi="ar-SA"/>
        </w:rPr>
        <w:t>O</w:t>
      </w:r>
      <w:r w:rsidRPr="000A41BF">
        <w:rPr>
          <w:rFonts w:asciiTheme="majorHAnsi" w:hAnsiTheme="majorHAnsi" w:cs="Times New Roman"/>
          <w:iCs/>
          <w:color w:val="000000" w:themeColor="text1"/>
          <w:vertAlign w:val="subscript"/>
          <w:lang w:bidi="ar-SA"/>
        </w:rPr>
        <w:t>4</w:t>
      </w:r>
      <w:r w:rsidRPr="004A6F01">
        <w:rPr>
          <w:rFonts w:asciiTheme="majorHAnsi" w:hAnsiTheme="majorHAnsi" w:cs="Times New Roman"/>
          <w:iCs/>
          <w:color w:val="000000" w:themeColor="text1"/>
          <w:lang w:bidi="ar-SA"/>
        </w:rPr>
        <w:t>-NPs catalytic action in the synthesis of 2-substituted 4(3</w:t>
      </w:r>
      <w:r w:rsidRPr="000A41BF">
        <w:rPr>
          <w:rFonts w:asciiTheme="majorHAnsi" w:hAnsiTheme="majorHAnsi" w:cs="Times New Roman"/>
          <w:i/>
          <w:color w:val="000000" w:themeColor="text1"/>
          <w:lang w:bidi="ar-SA"/>
        </w:rPr>
        <w:t>H</w:t>
      </w:r>
      <w:r w:rsidRPr="004A6F01">
        <w:rPr>
          <w:rFonts w:asciiTheme="majorHAnsi" w:hAnsiTheme="majorHAnsi" w:cs="Times New Roman"/>
          <w:iCs/>
          <w:color w:val="000000" w:themeColor="text1"/>
          <w:lang w:bidi="ar-SA"/>
        </w:rPr>
        <w:t xml:space="preserve">)-quinazolinones from </w:t>
      </w:r>
      <w:proofErr w:type="spellStart"/>
      <w:r w:rsidRPr="004A6F01">
        <w:rPr>
          <w:rFonts w:asciiTheme="majorHAnsi" w:hAnsiTheme="majorHAnsi" w:cs="Times New Roman"/>
          <w:iCs/>
          <w:color w:val="000000" w:themeColor="text1"/>
          <w:lang w:bidi="ar-SA"/>
        </w:rPr>
        <w:t>isotic</w:t>
      </w:r>
      <w:proofErr w:type="spellEnd"/>
      <w:r w:rsidRPr="004A6F01">
        <w:rPr>
          <w:rFonts w:asciiTheme="majorHAnsi" w:hAnsiTheme="majorHAnsi" w:cs="Times New Roman"/>
          <w:iCs/>
          <w:color w:val="000000" w:themeColor="text1"/>
          <w:lang w:bidi="ar-SA"/>
        </w:rPr>
        <w:t xml:space="preserve"> </w:t>
      </w:r>
      <w:r>
        <w:rPr>
          <w:rFonts w:asciiTheme="majorHAnsi" w:hAnsiTheme="majorHAnsi" w:cs="Times New Roman"/>
          <w:iCs/>
          <w:color w:val="000000" w:themeColor="text1"/>
          <w:lang w:bidi="ar-SA"/>
        </w:rPr>
        <w:t xml:space="preserve">    </w:t>
      </w:r>
    </w:p>
    <w:p w14:paraId="774BB46D" w14:textId="77777777" w:rsidR="004A6F01" w:rsidRPr="004A6F01" w:rsidRDefault="004A6F01" w:rsidP="004A6F0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Cs/>
          <w:color w:val="000000" w:themeColor="text1"/>
          <w:lang w:bidi="ar-SA"/>
        </w:rPr>
      </w:pPr>
      <w:r>
        <w:rPr>
          <w:rFonts w:asciiTheme="majorHAnsi" w:hAnsiTheme="majorHAnsi" w:cs="Times New Roman"/>
          <w:iCs/>
          <w:color w:val="000000" w:themeColor="text1"/>
          <w:lang w:bidi="ar-SA"/>
        </w:rPr>
        <w:t xml:space="preserve">     </w:t>
      </w:r>
      <w:r w:rsidRPr="004A6F01">
        <w:rPr>
          <w:rFonts w:asciiTheme="majorHAnsi" w:hAnsiTheme="majorHAnsi" w:cs="Times New Roman"/>
          <w:iCs/>
          <w:color w:val="000000" w:themeColor="text1"/>
          <w:lang w:bidi="ar-SA"/>
        </w:rPr>
        <w:t>anhydride.</w:t>
      </w:r>
    </w:p>
    <w:p w14:paraId="74A2864F" w14:textId="5514DF6D" w:rsidR="004A6F01" w:rsidRPr="004A6F01" w:rsidRDefault="004A6F01" w:rsidP="004A6F0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</w:pPr>
      <w:r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     </w:t>
      </w:r>
      <w:proofErr w:type="spellStart"/>
      <w:r w:rsidRPr="004A6F01">
        <w:rPr>
          <w:rFonts w:asciiTheme="majorHAnsi" w:hAnsiTheme="majorHAnsi" w:cs="Times New Roman"/>
          <w:b/>
          <w:color w:val="000000" w:themeColor="text1"/>
          <w:lang w:val="en-IN" w:eastAsia="en-IN" w:bidi="ar-SA"/>
        </w:rPr>
        <w:t>Pinnu</w:t>
      </w:r>
      <w:proofErr w:type="spellEnd"/>
      <w:r w:rsidRPr="004A6F01">
        <w:rPr>
          <w:rFonts w:asciiTheme="majorHAnsi" w:hAnsiTheme="majorHAnsi" w:cs="Times New Roman"/>
          <w:b/>
          <w:color w:val="000000" w:themeColor="text1"/>
          <w:lang w:val="en-IN" w:eastAsia="en-IN" w:bidi="ar-SA"/>
        </w:rPr>
        <w:t xml:space="preserve"> Thriveni</w:t>
      </w:r>
      <w:r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*</w:t>
      </w:r>
      <w:r w:rsidRPr="004A6F01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, </w:t>
      </w:r>
      <w:proofErr w:type="spellStart"/>
      <w:r w:rsidRPr="004A6F01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Kolluri</w:t>
      </w:r>
      <w:proofErr w:type="spellEnd"/>
      <w:r w:rsidRPr="004A6F01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 Ramesh,</w:t>
      </w:r>
      <w:r w:rsidRPr="004A6F01"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 </w:t>
      </w:r>
      <w:proofErr w:type="spellStart"/>
      <w:r w:rsidRPr="004A6F01">
        <w:rPr>
          <w:rFonts w:asciiTheme="majorHAnsi" w:hAnsiTheme="majorHAnsi" w:cs="Times New Roman"/>
          <w:color w:val="000000" w:themeColor="text1"/>
          <w:lang w:val="en-IN" w:eastAsia="en-IN" w:bidi="ar-SA"/>
        </w:rPr>
        <w:t>Mypati</w:t>
      </w:r>
      <w:proofErr w:type="spellEnd"/>
      <w:r w:rsidRPr="004A6F01"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 Hari Krishna</w:t>
      </w:r>
      <w:r w:rsidRPr="004A6F01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, </w:t>
      </w:r>
      <w:proofErr w:type="spellStart"/>
      <w:r w:rsidRPr="004A6F01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Pinnu</w:t>
      </w:r>
      <w:proofErr w:type="spellEnd"/>
      <w:r w:rsidRPr="004A6F01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 Thriveni, </w:t>
      </w:r>
      <w:proofErr w:type="spellStart"/>
      <w:r w:rsidRPr="004A6F01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Thuraka</w:t>
      </w:r>
      <w:proofErr w:type="spellEnd"/>
      <w:r w:rsidRPr="004A6F01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 Sekhar</w:t>
      </w:r>
    </w:p>
    <w:p w14:paraId="48C9B1CD" w14:textId="77777777" w:rsidR="00405CBD" w:rsidRDefault="004A6F01" w:rsidP="00405CB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</w:pPr>
      <w:r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  <w:t xml:space="preserve">    </w:t>
      </w:r>
      <w:r w:rsidRPr="00EC4B2E"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  <w:t>Heterocyclic Letters</w:t>
      </w:r>
      <w:r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.,</w:t>
      </w:r>
      <w:r w:rsidRPr="00EC4B2E"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  <w:t xml:space="preserve"> </w:t>
      </w:r>
      <w:r>
        <w:rPr>
          <w:rFonts w:asciiTheme="majorHAnsi" w:hAnsiTheme="majorHAnsi" w:cs="Times New Roman"/>
          <w:b/>
          <w:color w:val="000000" w:themeColor="text1"/>
          <w:lang w:val="en-IN" w:eastAsia="en-IN" w:bidi="ar-SA"/>
        </w:rPr>
        <w:t>2020</w:t>
      </w:r>
      <w:r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,</w:t>
      </w:r>
      <w:r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  <w:t xml:space="preserve"> 10(1</w:t>
      </w:r>
      <w:r w:rsidRPr="00EC4B2E"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  <w:t>)</w:t>
      </w:r>
      <w:r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,</w:t>
      </w:r>
      <w:r w:rsidRPr="00EC4B2E"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  <w:t xml:space="preserve"> </w:t>
      </w:r>
      <w:r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47-52</w:t>
      </w:r>
      <w:r w:rsidRPr="00EC4B2E"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  <w:t>.</w:t>
      </w:r>
    </w:p>
    <w:p w14:paraId="02340CFC" w14:textId="6A362688" w:rsidR="00AF2318" w:rsidRPr="00405CBD" w:rsidRDefault="001F7FBA" w:rsidP="000A41B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</w:pPr>
      <w:r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6</w:t>
      </w:r>
      <w:r w:rsidR="00E03E85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. </w:t>
      </w:r>
      <w:r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 </w:t>
      </w:r>
      <w:r w:rsidR="00AF2318" w:rsidRPr="00E03E85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Synthesis </w:t>
      </w:r>
      <w:r w:rsidR="00AF2318" w:rsidRPr="00E03E85">
        <w:rPr>
          <w:rFonts w:asciiTheme="majorHAnsi" w:hAnsiTheme="majorHAnsi" w:cs="Times New Roman"/>
          <w:color w:val="000000" w:themeColor="text1"/>
          <w:lang w:bidi="ar-SA"/>
        </w:rPr>
        <w:t>and antibacterial activity of novel (4-</w:t>
      </w:r>
      <w:proofErr w:type="gramStart"/>
      <w:r w:rsidR="00AF2318" w:rsidRPr="00E03E85">
        <w:rPr>
          <w:rFonts w:asciiTheme="majorHAnsi" w:hAnsiTheme="majorHAnsi" w:cs="Times New Roman"/>
          <w:color w:val="000000" w:themeColor="text1"/>
          <w:lang w:bidi="ar-SA"/>
        </w:rPr>
        <w:t>fluorophenyl)(</w:t>
      </w:r>
      <w:proofErr w:type="gramEnd"/>
      <w:r w:rsidR="00AF2318" w:rsidRPr="00E03E85">
        <w:rPr>
          <w:rFonts w:asciiTheme="majorHAnsi" w:hAnsiTheme="majorHAnsi" w:cs="Times New Roman"/>
          <w:color w:val="000000" w:themeColor="text1"/>
          <w:lang w:bidi="ar-SA"/>
        </w:rPr>
        <w:t>4-(naphthalen-2-yl)-6-aryl-2-</w:t>
      </w:r>
      <w:r w:rsidR="00E03E85">
        <w:rPr>
          <w:rFonts w:asciiTheme="majorHAnsi" w:hAnsiTheme="majorHAnsi" w:cs="Times New Roman"/>
          <w:color w:val="000000" w:themeColor="text1"/>
          <w:lang w:bidi="ar-SA"/>
        </w:rPr>
        <w:t xml:space="preserve">  </w:t>
      </w:r>
    </w:p>
    <w:p w14:paraId="454432DA" w14:textId="68002FC9" w:rsidR="00F07D72" w:rsidRDefault="00F07D72" w:rsidP="000A41B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  <w:lang w:val="en-IN" w:eastAsia="en-IN" w:bidi="ar-SA"/>
        </w:rPr>
        <w:t xml:space="preserve">    </w:t>
      </w:r>
      <w:r w:rsidR="001F7FBA">
        <w:rPr>
          <w:rFonts w:asciiTheme="majorHAnsi" w:hAnsiTheme="majorHAnsi" w:cs="Times New Roman"/>
          <w:b/>
          <w:bCs/>
          <w:color w:val="000000" w:themeColor="text1"/>
          <w:lang w:val="en-IN" w:eastAsia="en-IN" w:bidi="ar-SA"/>
        </w:rPr>
        <w:t xml:space="preserve"> </w:t>
      </w:r>
      <w:r>
        <w:rPr>
          <w:rFonts w:asciiTheme="majorHAnsi" w:hAnsiTheme="majorHAnsi" w:cs="Times New Roman"/>
          <w:b/>
          <w:bCs/>
          <w:color w:val="000000" w:themeColor="text1"/>
          <w:lang w:val="en-IN" w:eastAsia="en-IN" w:bidi="ar-SA"/>
        </w:rPr>
        <w:t xml:space="preserve"> </w:t>
      </w:r>
      <w:r w:rsidRPr="00E03E85">
        <w:rPr>
          <w:rFonts w:asciiTheme="majorHAnsi" w:hAnsiTheme="majorHAnsi" w:cs="Times New Roman"/>
          <w:color w:val="000000" w:themeColor="text1"/>
          <w:lang w:bidi="ar-SA"/>
        </w:rPr>
        <w:t>thioxo-2,3-dihydropyrimidin-1(6</w:t>
      </w:r>
      <w:r w:rsidRPr="00E03E85">
        <w:rPr>
          <w:rFonts w:asciiTheme="majorHAnsi" w:hAnsiTheme="majorHAnsi" w:cs="Times New Roman"/>
          <w:i/>
          <w:iCs/>
          <w:color w:val="000000" w:themeColor="text1"/>
          <w:lang w:bidi="ar-SA"/>
        </w:rPr>
        <w:t>H</w:t>
      </w:r>
      <w:r w:rsidRPr="00E03E85">
        <w:rPr>
          <w:rFonts w:asciiTheme="majorHAnsi" w:hAnsiTheme="majorHAnsi" w:cs="Times New Roman"/>
          <w:color w:val="000000" w:themeColor="text1"/>
          <w:lang w:bidi="ar-SA"/>
        </w:rPr>
        <w:t>)-</w:t>
      </w:r>
      <w:proofErr w:type="spellStart"/>
      <w:proofErr w:type="gramStart"/>
      <w:r w:rsidRPr="00E03E85">
        <w:rPr>
          <w:rFonts w:asciiTheme="majorHAnsi" w:hAnsiTheme="majorHAnsi" w:cs="Times New Roman"/>
          <w:color w:val="000000" w:themeColor="text1"/>
          <w:lang w:bidi="ar-SA"/>
        </w:rPr>
        <w:t>yl</w:t>
      </w:r>
      <w:proofErr w:type="spellEnd"/>
      <w:r w:rsidRPr="00E03E85">
        <w:rPr>
          <w:rFonts w:asciiTheme="majorHAnsi" w:hAnsiTheme="majorHAnsi" w:cs="Times New Roman"/>
          <w:color w:val="000000" w:themeColor="text1"/>
          <w:lang w:bidi="ar-SA"/>
        </w:rPr>
        <w:t>)</w:t>
      </w:r>
      <w:proofErr w:type="spellStart"/>
      <w:r w:rsidRPr="00E03E85">
        <w:rPr>
          <w:rFonts w:asciiTheme="majorHAnsi" w:hAnsiTheme="majorHAnsi" w:cs="Times New Roman"/>
          <w:color w:val="000000" w:themeColor="text1"/>
          <w:lang w:bidi="ar-SA"/>
        </w:rPr>
        <w:t>methanone</w:t>
      </w:r>
      <w:proofErr w:type="spellEnd"/>
      <w:proofErr w:type="gramEnd"/>
      <w:r w:rsidRPr="00E03E85">
        <w:rPr>
          <w:rFonts w:asciiTheme="majorHAnsi" w:hAnsiTheme="majorHAnsi" w:cs="Times New Roman"/>
          <w:color w:val="000000" w:themeColor="text1"/>
          <w:lang w:bidi="ar-SA"/>
        </w:rPr>
        <w:t xml:space="preserve"> </w:t>
      </w:r>
      <w:r w:rsidRPr="00E03E85">
        <w:rPr>
          <w:rFonts w:asciiTheme="majorHAnsi" w:hAnsiTheme="majorHAnsi" w:cs="Times New Roman"/>
          <w:color w:val="000000" w:themeColor="text1"/>
        </w:rPr>
        <w:t xml:space="preserve">derivatives. </w:t>
      </w:r>
    </w:p>
    <w:p w14:paraId="21E2E23C" w14:textId="6EA2ACBE" w:rsidR="00AF2318" w:rsidRPr="00EC4B2E" w:rsidRDefault="003850BA" w:rsidP="001F7FBA">
      <w:pPr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="Times New Roman"/>
          <w:color w:val="000000" w:themeColor="text1"/>
          <w:lang w:bidi="ar-SA"/>
        </w:rPr>
      </w:pPr>
      <w:proofErr w:type="spellStart"/>
      <w:r w:rsidRPr="00F07D72">
        <w:rPr>
          <w:rFonts w:asciiTheme="majorHAnsi" w:hAnsiTheme="majorHAnsi" w:cs="Times New Roman"/>
          <w:color w:val="000000" w:themeColor="text1"/>
          <w:lang w:val="en-IN" w:eastAsia="en-IN" w:bidi="ar-SA"/>
        </w:rPr>
        <w:t>Thuraka</w:t>
      </w:r>
      <w:proofErr w:type="spellEnd"/>
      <w:r w:rsidR="00AF2318" w:rsidRPr="00F07D72"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 Sekhar</w:t>
      </w:r>
      <w:r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, </w:t>
      </w:r>
      <w:proofErr w:type="spellStart"/>
      <w:r w:rsidRPr="00F07D72">
        <w:rPr>
          <w:rFonts w:asciiTheme="majorHAnsi" w:hAnsiTheme="majorHAnsi" w:cs="Times New Roman"/>
          <w:b/>
          <w:color w:val="000000" w:themeColor="text1"/>
          <w:lang w:val="en-IN" w:eastAsia="en-IN" w:bidi="ar-SA"/>
        </w:rPr>
        <w:t>Pinnu</w:t>
      </w:r>
      <w:proofErr w:type="spellEnd"/>
      <w:r w:rsidR="00AF2318" w:rsidRPr="00F07D72">
        <w:rPr>
          <w:rFonts w:asciiTheme="majorHAnsi" w:hAnsiTheme="majorHAnsi" w:cs="Times New Roman"/>
          <w:b/>
          <w:color w:val="000000" w:themeColor="text1"/>
          <w:lang w:val="en-IN" w:eastAsia="en-IN" w:bidi="ar-SA"/>
        </w:rPr>
        <w:t xml:space="preserve"> Thriveni</w:t>
      </w:r>
      <w:r w:rsidR="00F07D72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*</w:t>
      </w:r>
      <w:r w:rsidR="00AF2318"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, </w:t>
      </w:r>
      <w:proofErr w:type="spellStart"/>
      <w:r>
        <w:rPr>
          <w:rFonts w:asciiTheme="majorHAnsi" w:hAnsiTheme="majorHAnsi" w:cs="Times New Roman"/>
          <w:color w:val="000000" w:themeColor="text1"/>
          <w:lang w:val="en-IN" w:eastAsia="en-IN" w:bidi="ar-SA"/>
        </w:rPr>
        <w:t>Mypati</w:t>
      </w:r>
      <w:proofErr w:type="spellEnd"/>
      <w:r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 Hari Krishna, </w:t>
      </w:r>
      <w:proofErr w:type="spellStart"/>
      <w:r>
        <w:rPr>
          <w:rFonts w:asciiTheme="majorHAnsi" w:hAnsiTheme="majorHAnsi" w:cs="Times New Roman"/>
          <w:color w:val="000000" w:themeColor="text1"/>
          <w:lang w:val="en-IN" w:eastAsia="en-IN" w:bidi="ar-SA"/>
        </w:rPr>
        <w:t>Kolluri</w:t>
      </w:r>
      <w:proofErr w:type="spellEnd"/>
      <w:r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 Ramesh, </w:t>
      </w:r>
      <w:proofErr w:type="spellStart"/>
      <w:r>
        <w:rPr>
          <w:rFonts w:asciiTheme="majorHAnsi" w:hAnsiTheme="majorHAnsi" w:cs="Times New Roman"/>
          <w:color w:val="000000" w:themeColor="text1"/>
          <w:lang w:val="en-IN" w:eastAsia="en-IN" w:bidi="ar-SA"/>
        </w:rPr>
        <w:t>Sk</w:t>
      </w:r>
      <w:proofErr w:type="spellEnd"/>
      <w:r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 Md</w:t>
      </w:r>
      <w:r w:rsidR="00AF2318" w:rsidRPr="00EC4B2E"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 Jasmine,</w:t>
      </w:r>
      <w:r w:rsidR="00AF2318"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 </w:t>
      </w:r>
      <w:r>
        <w:rPr>
          <w:rFonts w:asciiTheme="majorHAnsi" w:hAnsiTheme="majorHAnsi" w:cs="Times New Roman"/>
          <w:color w:val="000000" w:themeColor="text1"/>
          <w:lang w:val="en-IN" w:eastAsia="en-IN" w:bidi="ar-SA"/>
        </w:rPr>
        <w:t>Allam</w:t>
      </w:r>
      <w:r w:rsidR="00AF2318" w:rsidRPr="00EC4B2E"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 </w:t>
      </w:r>
      <w:r w:rsidR="00F07D72"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    </w:t>
      </w:r>
      <w:r w:rsidR="001F7FBA"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         </w:t>
      </w:r>
      <w:r w:rsidR="00AF2318" w:rsidRPr="00EC4B2E"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Uday Sankar                </w:t>
      </w:r>
    </w:p>
    <w:p w14:paraId="180DE49A" w14:textId="71C9DBBF" w:rsidR="004A6E5D" w:rsidRDefault="00AF2318" w:rsidP="009117F6">
      <w:pPr>
        <w:tabs>
          <w:tab w:val="left" w:pos="6208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 w:themeColor="text1"/>
          <w:lang w:bidi="ar-SA"/>
        </w:rPr>
      </w:pPr>
      <w:r w:rsidRPr="00EC4B2E">
        <w:rPr>
          <w:rFonts w:asciiTheme="majorHAnsi" w:hAnsiTheme="majorHAnsi" w:cs="Times New Roman"/>
          <w:color w:val="000000" w:themeColor="text1"/>
          <w:lang w:bidi="ar-SA"/>
        </w:rPr>
        <w:t xml:space="preserve">      </w:t>
      </w:r>
      <w:r w:rsidRPr="00EC4B2E">
        <w:rPr>
          <w:rFonts w:asciiTheme="majorHAnsi" w:hAnsiTheme="majorHAnsi" w:cs="Times New Roman"/>
          <w:i/>
          <w:iCs/>
          <w:color w:val="000000" w:themeColor="text1"/>
          <w:lang w:bidi="ar-SA"/>
        </w:rPr>
        <w:t>Journal of Heterocyclic Chemistry</w:t>
      </w:r>
      <w:r w:rsidRPr="00EC4B2E">
        <w:rPr>
          <w:rFonts w:asciiTheme="majorHAnsi" w:hAnsiTheme="majorHAnsi" w:cs="Times New Roman"/>
          <w:color w:val="000000" w:themeColor="text1"/>
          <w:lang w:bidi="ar-SA"/>
        </w:rPr>
        <w:t>.,</w:t>
      </w:r>
      <w:r w:rsidRPr="00EC4B2E">
        <w:rPr>
          <w:rFonts w:asciiTheme="majorHAnsi" w:hAnsiTheme="majorHAnsi" w:cs="Times New Roman"/>
          <w:i/>
          <w:iCs/>
          <w:color w:val="000000" w:themeColor="text1"/>
          <w:lang w:bidi="ar-SA"/>
        </w:rPr>
        <w:t xml:space="preserve"> </w:t>
      </w:r>
      <w:r w:rsidRPr="00EC4B2E">
        <w:rPr>
          <w:rFonts w:asciiTheme="majorHAnsi" w:hAnsiTheme="majorHAnsi" w:cs="Times New Roman"/>
          <w:b/>
          <w:bCs/>
          <w:color w:val="000000" w:themeColor="text1"/>
          <w:lang w:bidi="ar-SA"/>
        </w:rPr>
        <w:t>2019</w:t>
      </w:r>
      <w:r w:rsidRPr="00EC4B2E">
        <w:rPr>
          <w:rFonts w:asciiTheme="majorHAnsi" w:hAnsiTheme="majorHAnsi" w:cs="Times New Roman"/>
          <w:color w:val="000000" w:themeColor="text1"/>
          <w:lang w:bidi="ar-SA"/>
        </w:rPr>
        <w:t>,</w:t>
      </w:r>
      <w:r w:rsidRPr="00EC4B2E">
        <w:rPr>
          <w:rFonts w:asciiTheme="majorHAnsi" w:hAnsiTheme="majorHAnsi" w:cs="Times New Roman"/>
          <w:i/>
          <w:iCs/>
          <w:color w:val="000000" w:themeColor="text1"/>
          <w:lang w:bidi="ar-SA"/>
        </w:rPr>
        <w:t xml:space="preserve"> 56</w:t>
      </w:r>
      <w:r w:rsidRPr="00EC4B2E">
        <w:rPr>
          <w:rFonts w:asciiTheme="majorHAnsi" w:hAnsiTheme="majorHAnsi" w:cs="Times New Roman"/>
          <w:color w:val="000000" w:themeColor="text1"/>
          <w:lang w:bidi="ar-SA"/>
        </w:rPr>
        <w:t>,</w:t>
      </w:r>
      <w:r w:rsidRPr="00EC4B2E">
        <w:rPr>
          <w:rFonts w:asciiTheme="majorHAnsi" w:hAnsiTheme="majorHAnsi" w:cs="Times New Roman"/>
          <w:i/>
          <w:iCs/>
          <w:color w:val="000000" w:themeColor="text1"/>
          <w:lang w:bidi="ar-SA"/>
        </w:rPr>
        <w:t xml:space="preserve"> </w:t>
      </w:r>
      <w:r w:rsidRPr="00EC4B2E">
        <w:rPr>
          <w:rFonts w:asciiTheme="majorHAnsi" w:hAnsiTheme="majorHAnsi" w:cs="Times New Roman"/>
          <w:color w:val="000000" w:themeColor="text1"/>
          <w:lang w:bidi="ar-SA"/>
        </w:rPr>
        <w:t>44-50.</w:t>
      </w:r>
    </w:p>
    <w:p w14:paraId="6807B964" w14:textId="31105EC8" w:rsidR="00AF2318" w:rsidRPr="00EC4B2E" w:rsidRDefault="001F7FBA" w:rsidP="001F7FBA">
      <w:pPr>
        <w:spacing w:after="0"/>
        <w:contextualSpacing/>
        <w:jc w:val="both"/>
        <w:rPr>
          <w:rFonts w:asciiTheme="majorHAnsi" w:hAnsiTheme="majorHAnsi" w:cs="Times New Roman"/>
          <w:b/>
          <w:bCs/>
          <w:color w:val="000000" w:themeColor="text1"/>
          <w:lang w:bidi="ar-SA"/>
        </w:rPr>
      </w:pPr>
      <w:r>
        <w:rPr>
          <w:rFonts w:asciiTheme="majorHAnsi" w:hAnsiTheme="majorHAnsi" w:cs="Times New Roman"/>
          <w:color w:val="000000" w:themeColor="text1"/>
          <w:lang w:bidi="ar-SA"/>
        </w:rPr>
        <w:t xml:space="preserve">7.  </w:t>
      </w:r>
      <w:r w:rsidR="00AF2318" w:rsidRPr="00EC4B2E">
        <w:rPr>
          <w:rFonts w:asciiTheme="majorHAnsi" w:hAnsiTheme="majorHAnsi" w:cs="Times New Roman"/>
          <w:color w:val="000000" w:themeColor="text1"/>
          <w:lang w:bidi="ar-SA"/>
        </w:rPr>
        <w:t>One-pot synthesis of 3, 4-dihydro-pyrimidine-2[1</w:t>
      </w:r>
      <w:r w:rsidR="00AF2318" w:rsidRPr="00EC4B2E">
        <w:rPr>
          <w:rFonts w:asciiTheme="majorHAnsi" w:hAnsiTheme="majorHAnsi" w:cs="Times New Roman"/>
          <w:i/>
          <w:iCs/>
          <w:color w:val="000000" w:themeColor="text1"/>
          <w:lang w:bidi="ar-SA"/>
        </w:rPr>
        <w:t>H</w:t>
      </w:r>
      <w:r w:rsidR="00AF2318" w:rsidRPr="00EC4B2E">
        <w:rPr>
          <w:rFonts w:asciiTheme="majorHAnsi" w:hAnsiTheme="majorHAnsi" w:cs="Times New Roman"/>
          <w:color w:val="000000" w:themeColor="text1"/>
          <w:lang w:bidi="ar-SA"/>
        </w:rPr>
        <w:t>]-</w:t>
      </w:r>
      <w:proofErr w:type="spellStart"/>
      <w:r w:rsidR="00AF2318" w:rsidRPr="00EC4B2E">
        <w:rPr>
          <w:rFonts w:asciiTheme="majorHAnsi" w:hAnsiTheme="majorHAnsi" w:cs="Times New Roman"/>
          <w:color w:val="000000" w:themeColor="text1"/>
          <w:lang w:bidi="ar-SA"/>
        </w:rPr>
        <w:t>thione</w:t>
      </w:r>
      <w:proofErr w:type="spellEnd"/>
      <w:r w:rsidR="00AF2318" w:rsidRPr="00EC4B2E">
        <w:rPr>
          <w:rFonts w:asciiTheme="majorHAnsi" w:hAnsiTheme="majorHAnsi" w:cs="Times New Roman"/>
          <w:color w:val="000000" w:themeColor="text1"/>
          <w:lang w:bidi="ar-SA"/>
        </w:rPr>
        <w:t xml:space="preserve"> </w:t>
      </w:r>
      <w:r w:rsidR="004A6E5D">
        <w:rPr>
          <w:rFonts w:asciiTheme="majorHAnsi" w:hAnsiTheme="majorHAnsi" w:cs="Times New Roman"/>
          <w:color w:val="000000" w:themeColor="text1"/>
          <w:lang w:bidi="ar-SA"/>
        </w:rPr>
        <w:t>derivatives using DBU as a</w:t>
      </w:r>
      <w:r w:rsidR="00AF2318" w:rsidRPr="00EC4B2E">
        <w:rPr>
          <w:rFonts w:asciiTheme="majorHAnsi" w:hAnsiTheme="majorHAnsi" w:cs="Times New Roman"/>
          <w:color w:val="000000" w:themeColor="text1"/>
          <w:lang w:bidi="ar-SA"/>
        </w:rPr>
        <w:t xml:space="preserve"> green and </w:t>
      </w:r>
      <w:r>
        <w:rPr>
          <w:rFonts w:asciiTheme="majorHAnsi" w:hAnsiTheme="majorHAnsi" w:cs="Times New Roman"/>
          <w:color w:val="000000" w:themeColor="text1"/>
          <w:lang w:bidi="ar-SA"/>
        </w:rPr>
        <w:t xml:space="preserve"> </w:t>
      </w:r>
    </w:p>
    <w:p w14:paraId="28FC4574" w14:textId="77777777" w:rsidR="001F7FBA" w:rsidRPr="00EC4B2E" w:rsidRDefault="001F7FBA" w:rsidP="001F7FBA">
      <w:pPr>
        <w:spacing w:after="0"/>
        <w:contextualSpacing/>
        <w:jc w:val="both"/>
        <w:rPr>
          <w:rFonts w:asciiTheme="majorHAnsi" w:hAnsiTheme="majorHAnsi" w:cs="Times New Roman"/>
          <w:b/>
          <w:bCs/>
          <w:color w:val="000000" w:themeColor="text1"/>
          <w:lang w:bidi="ar-SA"/>
        </w:rPr>
      </w:pPr>
      <w:r>
        <w:rPr>
          <w:rFonts w:asciiTheme="majorHAnsi" w:hAnsiTheme="majorHAnsi" w:cs="Times New Roman"/>
          <w:b/>
          <w:bCs/>
          <w:color w:val="000000" w:themeColor="text1"/>
          <w:lang w:val="en-IN" w:eastAsia="en-IN" w:bidi="ar-SA"/>
        </w:rPr>
        <w:t xml:space="preserve">      </w:t>
      </w:r>
      <w:r w:rsidRPr="00EC4B2E">
        <w:rPr>
          <w:rFonts w:asciiTheme="majorHAnsi" w:hAnsiTheme="majorHAnsi" w:cs="Times New Roman"/>
          <w:color w:val="000000" w:themeColor="text1"/>
          <w:lang w:bidi="ar-SA"/>
        </w:rPr>
        <w:t>recyclable catalyst</w:t>
      </w:r>
      <w:r>
        <w:rPr>
          <w:rFonts w:asciiTheme="majorHAnsi" w:hAnsiTheme="majorHAnsi" w:cs="Times New Roman"/>
          <w:color w:val="000000" w:themeColor="text1"/>
          <w:lang w:bidi="ar-SA"/>
        </w:rPr>
        <w:t>.</w:t>
      </w:r>
    </w:p>
    <w:p w14:paraId="0B601C2E" w14:textId="1933994A" w:rsidR="00AF2318" w:rsidRPr="00EC4B2E" w:rsidRDefault="001F7FBA" w:rsidP="001F7FBA">
      <w:pPr>
        <w:spacing w:after="0"/>
        <w:jc w:val="both"/>
        <w:rPr>
          <w:rFonts w:asciiTheme="majorHAnsi" w:hAnsiTheme="majorHAnsi" w:cs="Times New Roman"/>
          <w:b/>
          <w:bCs/>
          <w:color w:val="000000" w:themeColor="text1"/>
          <w:lang w:bidi="ar-SA"/>
        </w:rPr>
      </w:pPr>
      <w:r>
        <w:rPr>
          <w:rFonts w:asciiTheme="majorHAnsi" w:hAnsiTheme="majorHAnsi" w:cs="Times New Roman"/>
          <w:b/>
          <w:bCs/>
          <w:color w:val="000000" w:themeColor="text1"/>
          <w:lang w:val="en-IN" w:eastAsia="en-IN" w:bidi="ar-SA"/>
        </w:rPr>
        <w:t xml:space="preserve">      </w:t>
      </w:r>
      <w:proofErr w:type="spellStart"/>
      <w:r w:rsidR="00AC5101" w:rsidRPr="001F7FBA">
        <w:rPr>
          <w:rFonts w:asciiTheme="majorHAnsi" w:hAnsiTheme="majorHAnsi" w:cs="Times New Roman"/>
          <w:color w:val="000000" w:themeColor="text1"/>
          <w:lang w:val="en-IN" w:eastAsia="en-IN" w:bidi="ar-SA"/>
        </w:rPr>
        <w:t>Thuraka</w:t>
      </w:r>
      <w:proofErr w:type="spellEnd"/>
      <w:r w:rsidR="00AC5101" w:rsidRPr="001F7FBA"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 Sekhar</w:t>
      </w:r>
      <w:r w:rsidR="00AC5101">
        <w:rPr>
          <w:rFonts w:asciiTheme="majorHAnsi" w:hAnsiTheme="majorHAnsi" w:cs="Times New Roman"/>
          <w:b/>
          <w:bCs/>
          <w:color w:val="000000" w:themeColor="text1"/>
          <w:lang w:val="en-IN" w:eastAsia="en-IN" w:bidi="ar-SA"/>
        </w:rPr>
        <w:t xml:space="preserve">, </w:t>
      </w:r>
      <w:proofErr w:type="spellStart"/>
      <w:r w:rsidR="00AC5101" w:rsidRPr="001F7FBA">
        <w:rPr>
          <w:rFonts w:asciiTheme="majorHAnsi" w:hAnsiTheme="majorHAnsi" w:cs="Times New Roman"/>
          <w:b/>
          <w:color w:val="000000" w:themeColor="text1"/>
          <w:lang w:val="en-IN" w:eastAsia="en-IN" w:bidi="ar-SA"/>
        </w:rPr>
        <w:t>Pinnu</w:t>
      </w:r>
      <w:proofErr w:type="spellEnd"/>
      <w:r w:rsidR="00AC5101" w:rsidRPr="001F7FBA">
        <w:rPr>
          <w:rFonts w:asciiTheme="majorHAnsi" w:hAnsiTheme="majorHAnsi" w:cs="Times New Roman"/>
          <w:b/>
          <w:color w:val="000000" w:themeColor="text1"/>
          <w:lang w:val="en-IN" w:eastAsia="en-IN" w:bidi="ar-SA"/>
        </w:rPr>
        <w:t xml:space="preserve"> Thriveni</w:t>
      </w:r>
      <w:r>
        <w:rPr>
          <w:rFonts w:asciiTheme="majorHAnsi" w:hAnsiTheme="majorHAnsi" w:cs="Times New Roman"/>
          <w:b/>
          <w:color w:val="000000" w:themeColor="text1"/>
          <w:lang w:val="en-IN" w:eastAsia="en-IN" w:bidi="ar-SA"/>
        </w:rPr>
        <w:t>*</w:t>
      </w:r>
      <w:r w:rsidR="00AC5101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,</w:t>
      </w:r>
      <w:r w:rsidR="00AF2318"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 </w:t>
      </w:r>
      <w:proofErr w:type="spellStart"/>
      <w:r w:rsidR="00AC5101">
        <w:rPr>
          <w:rFonts w:asciiTheme="majorHAnsi" w:hAnsiTheme="majorHAnsi" w:cs="Times New Roman"/>
          <w:color w:val="000000" w:themeColor="text1"/>
          <w:lang w:val="en-IN" w:eastAsia="en-IN" w:bidi="ar-SA"/>
        </w:rPr>
        <w:t>Mypati</w:t>
      </w:r>
      <w:proofErr w:type="spellEnd"/>
      <w:r w:rsidR="00AC5101"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 Hari Krishna, </w:t>
      </w:r>
      <w:proofErr w:type="spellStart"/>
      <w:r w:rsidR="00AC5101">
        <w:rPr>
          <w:rFonts w:asciiTheme="majorHAnsi" w:hAnsiTheme="majorHAnsi" w:cs="Times New Roman"/>
          <w:color w:val="000000" w:themeColor="text1"/>
          <w:lang w:val="en-IN" w:eastAsia="en-IN" w:bidi="ar-SA"/>
        </w:rPr>
        <w:t>Katakam</w:t>
      </w:r>
      <w:proofErr w:type="spellEnd"/>
      <w:r w:rsidR="00AF2318" w:rsidRPr="00EC4B2E"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 Murali</w:t>
      </w:r>
      <w:r w:rsidR="00AF2318"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 </w:t>
      </w:r>
    </w:p>
    <w:p w14:paraId="0125C4F1" w14:textId="63F62B98" w:rsidR="00AF2318" w:rsidRDefault="00AF2318" w:rsidP="009117F6">
      <w:pPr>
        <w:jc w:val="both"/>
        <w:rPr>
          <w:rFonts w:asciiTheme="majorHAnsi" w:hAnsiTheme="majorHAnsi" w:cs="Times New Roman"/>
          <w:i/>
          <w:iCs/>
          <w:color w:val="000000" w:themeColor="text1"/>
          <w:lang w:bidi="ar-SA"/>
        </w:rPr>
      </w:pPr>
      <w:r w:rsidRPr="00EC4B2E">
        <w:rPr>
          <w:rFonts w:asciiTheme="majorHAnsi" w:hAnsiTheme="majorHAnsi" w:cs="Times New Roman"/>
          <w:color w:val="000000" w:themeColor="text1"/>
          <w:lang w:bidi="ar-SA"/>
        </w:rPr>
        <w:t xml:space="preserve">      </w:t>
      </w:r>
      <w:r>
        <w:rPr>
          <w:rFonts w:asciiTheme="majorHAnsi" w:hAnsiTheme="majorHAnsi" w:cs="Times New Roman"/>
          <w:color w:val="000000" w:themeColor="text1"/>
          <w:lang w:bidi="ar-SA"/>
        </w:rPr>
        <w:t xml:space="preserve"> </w:t>
      </w:r>
      <w:r w:rsidRPr="00EC4B2E">
        <w:rPr>
          <w:rFonts w:asciiTheme="majorHAnsi" w:hAnsiTheme="majorHAnsi" w:cs="Times New Roman"/>
          <w:i/>
          <w:iCs/>
          <w:color w:val="000000" w:themeColor="text1"/>
          <w:lang w:bidi="ar-SA"/>
        </w:rPr>
        <w:t>Asian Journal of Chemistry</w:t>
      </w:r>
      <w:r w:rsidRPr="00EC4B2E">
        <w:rPr>
          <w:rFonts w:asciiTheme="majorHAnsi" w:hAnsiTheme="majorHAnsi" w:cs="Times New Roman"/>
          <w:color w:val="000000" w:themeColor="text1"/>
          <w:lang w:bidi="ar-SA"/>
        </w:rPr>
        <w:t>.,</w:t>
      </w:r>
      <w:r w:rsidRPr="00EC4B2E">
        <w:rPr>
          <w:rFonts w:asciiTheme="majorHAnsi" w:hAnsiTheme="majorHAnsi" w:cs="Times New Roman"/>
          <w:i/>
          <w:iCs/>
          <w:color w:val="000000" w:themeColor="text1"/>
          <w:lang w:bidi="ar-SA"/>
        </w:rPr>
        <w:t xml:space="preserve"> </w:t>
      </w:r>
      <w:r w:rsidRPr="00EC4B2E">
        <w:rPr>
          <w:rFonts w:asciiTheme="majorHAnsi" w:hAnsiTheme="majorHAnsi" w:cs="Times New Roman"/>
          <w:b/>
          <w:bCs/>
          <w:color w:val="000000" w:themeColor="text1"/>
          <w:lang w:bidi="ar-SA"/>
        </w:rPr>
        <w:t>2018</w:t>
      </w:r>
      <w:r w:rsidRPr="00EC4B2E">
        <w:rPr>
          <w:rFonts w:asciiTheme="majorHAnsi" w:hAnsiTheme="majorHAnsi" w:cs="Times New Roman"/>
          <w:color w:val="000000" w:themeColor="text1"/>
          <w:lang w:bidi="ar-SA"/>
        </w:rPr>
        <w:t>,</w:t>
      </w:r>
      <w:r w:rsidRPr="00EC4B2E">
        <w:rPr>
          <w:rFonts w:asciiTheme="majorHAnsi" w:hAnsiTheme="majorHAnsi" w:cs="Times New Roman"/>
          <w:i/>
          <w:iCs/>
          <w:color w:val="000000" w:themeColor="text1"/>
          <w:lang w:bidi="ar-SA"/>
        </w:rPr>
        <w:t xml:space="preserve"> 30(6)</w:t>
      </w:r>
      <w:r w:rsidRPr="00EC4B2E">
        <w:rPr>
          <w:rFonts w:asciiTheme="majorHAnsi" w:hAnsiTheme="majorHAnsi" w:cs="Times New Roman"/>
          <w:color w:val="000000" w:themeColor="text1"/>
          <w:lang w:bidi="ar-SA"/>
        </w:rPr>
        <w:t>,</w:t>
      </w:r>
      <w:r w:rsidRPr="00EC4B2E">
        <w:rPr>
          <w:rFonts w:asciiTheme="majorHAnsi" w:hAnsiTheme="majorHAnsi" w:cs="Times New Roman"/>
          <w:i/>
          <w:iCs/>
          <w:color w:val="000000" w:themeColor="text1"/>
          <w:lang w:bidi="ar-SA"/>
        </w:rPr>
        <w:t xml:space="preserve"> </w:t>
      </w:r>
      <w:r w:rsidRPr="00EC4B2E">
        <w:rPr>
          <w:rFonts w:asciiTheme="majorHAnsi" w:hAnsiTheme="majorHAnsi" w:cs="Times New Roman"/>
          <w:color w:val="000000" w:themeColor="text1"/>
          <w:lang w:bidi="ar-SA"/>
        </w:rPr>
        <w:t>1243-1246</w:t>
      </w:r>
      <w:r w:rsidRPr="00EC4B2E">
        <w:rPr>
          <w:rFonts w:asciiTheme="majorHAnsi" w:hAnsiTheme="majorHAnsi" w:cs="Times New Roman"/>
          <w:i/>
          <w:iCs/>
          <w:color w:val="000000" w:themeColor="text1"/>
          <w:lang w:bidi="ar-SA"/>
        </w:rPr>
        <w:t>.</w:t>
      </w:r>
    </w:p>
    <w:p w14:paraId="0660F3EB" w14:textId="77777777" w:rsidR="004461CD" w:rsidRDefault="00871C61" w:rsidP="004461CD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871C61">
        <w:rPr>
          <w:rFonts w:asciiTheme="majorHAnsi" w:hAnsiTheme="majorHAnsi" w:cs="Times New Roman"/>
          <w:color w:val="000000" w:themeColor="text1"/>
          <w:lang w:bidi="ar-SA"/>
        </w:rPr>
        <w:t>8</w:t>
      </w:r>
      <w:r w:rsidRPr="004461CD">
        <w:rPr>
          <w:rFonts w:asciiTheme="majorHAnsi" w:hAnsiTheme="majorHAnsi" w:cs="Times New Roman"/>
          <w:i/>
          <w:iCs/>
          <w:color w:val="000000" w:themeColor="text1"/>
          <w:lang w:bidi="ar-SA"/>
        </w:rPr>
        <w:t xml:space="preserve">. </w:t>
      </w:r>
      <w:r w:rsidRPr="004461CD">
        <w:rPr>
          <w:rFonts w:asciiTheme="majorHAnsi" w:hAnsiTheme="majorHAnsi" w:cs="Times New Roman"/>
          <w:color w:val="000000" w:themeColor="text1"/>
          <w:lang w:bidi="ar-SA"/>
        </w:rPr>
        <w:t xml:space="preserve"> </w:t>
      </w:r>
      <w:bookmarkStart w:id="0" w:name="_Hlk92359715"/>
      <w:r w:rsidR="004461CD" w:rsidRPr="004461CD">
        <w:rPr>
          <w:rFonts w:asciiTheme="majorHAnsi" w:hAnsiTheme="majorHAnsi"/>
        </w:rPr>
        <w:t xml:space="preserve">One-Pot Synthesis of 2-Substituted Quinazolinones by Coupling Of 2-BromoBenzamide, </w:t>
      </w:r>
    </w:p>
    <w:p w14:paraId="170442EE" w14:textId="64971620" w:rsidR="004461CD" w:rsidRPr="004461CD" w:rsidRDefault="004461CD" w:rsidP="004461CD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Pr="004461CD">
        <w:rPr>
          <w:rFonts w:asciiTheme="majorHAnsi" w:hAnsiTheme="majorHAnsi"/>
        </w:rPr>
        <w:t xml:space="preserve">Benzaldehyde and Ammonia </w:t>
      </w:r>
      <w:proofErr w:type="spellStart"/>
      <w:r w:rsidRPr="004461CD">
        <w:rPr>
          <w:rFonts w:asciiTheme="majorHAnsi" w:hAnsiTheme="majorHAnsi"/>
        </w:rPr>
        <w:t>Catalysed</w:t>
      </w:r>
      <w:proofErr w:type="spellEnd"/>
      <w:r w:rsidRPr="004461CD">
        <w:rPr>
          <w:rFonts w:asciiTheme="majorHAnsi" w:hAnsiTheme="majorHAnsi"/>
        </w:rPr>
        <w:t xml:space="preserve"> by </w:t>
      </w:r>
      <w:proofErr w:type="gramStart"/>
      <w:r w:rsidRPr="004461CD">
        <w:rPr>
          <w:rFonts w:asciiTheme="majorHAnsi" w:hAnsiTheme="majorHAnsi"/>
        </w:rPr>
        <w:t>Cr(</w:t>
      </w:r>
      <w:proofErr w:type="gramEnd"/>
      <w:r w:rsidRPr="004461CD">
        <w:rPr>
          <w:rFonts w:asciiTheme="majorHAnsi" w:hAnsiTheme="majorHAnsi"/>
        </w:rPr>
        <w:t>No</w:t>
      </w:r>
      <w:r w:rsidRPr="004461CD">
        <w:rPr>
          <w:rFonts w:asciiTheme="majorHAnsi" w:hAnsiTheme="majorHAnsi"/>
          <w:vertAlign w:val="subscript"/>
        </w:rPr>
        <w:t>3</w:t>
      </w:r>
      <w:r w:rsidRPr="004461CD">
        <w:rPr>
          <w:rFonts w:asciiTheme="majorHAnsi" w:hAnsiTheme="majorHAnsi"/>
        </w:rPr>
        <w:t>)</w:t>
      </w:r>
      <w:r w:rsidRPr="004461CD">
        <w:rPr>
          <w:rFonts w:asciiTheme="majorHAnsi" w:hAnsiTheme="majorHAnsi"/>
          <w:vertAlign w:val="subscript"/>
        </w:rPr>
        <w:t>3</w:t>
      </w:r>
      <w:r w:rsidRPr="004461CD">
        <w:rPr>
          <w:rFonts w:asciiTheme="majorHAnsi" w:hAnsiTheme="majorHAnsi"/>
        </w:rPr>
        <w:t>. 9H</w:t>
      </w:r>
      <w:r w:rsidRPr="004461CD">
        <w:rPr>
          <w:rFonts w:asciiTheme="majorHAnsi" w:hAnsiTheme="majorHAnsi"/>
          <w:vertAlign w:val="subscript"/>
        </w:rPr>
        <w:t>2</w:t>
      </w:r>
      <w:r w:rsidRPr="004461CD">
        <w:rPr>
          <w:rFonts w:asciiTheme="majorHAnsi" w:hAnsiTheme="majorHAnsi"/>
        </w:rPr>
        <w:t>O</w:t>
      </w:r>
    </w:p>
    <w:p w14:paraId="19885B03" w14:textId="2DB0B70F" w:rsidR="004461CD" w:rsidRPr="004461CD" w:rsidRDefault="004461CD" w:rsidP="004461CD">
      <w:pPr>
        <w:autoSpaceDE w:val="0"/>
        <w:autoSpaceDN w:val="0"/>
        <w:adjustRightInd w:val="0"/>
        <w:spacing w:after="0" w:line="240" w:lineRule="auto"/>
        <w:ind w:left="153"/>
        <w:rPr>
          <w:rFonts w:asciiTheme="majorHAnsi" w:hAnsiTheme="majorHAnsi"/>
          <w:b/>
          <w:bCs/>
        </w:rPr>
      </w:pPr>
      <w:r w:rsidRPr="004461CD">
        <w:rPr>
          <w:rFonts w:asciiTheme="majorHAnsi" w:hAnsiTheme="majorHAnsi"/>
        </w:rPr>
        <w:t xml:space="preserve">    M. Hari Krishna, </w:t>
      </w:r>
      <w:r w:rsidRPr="004461CD">
        <w:rPr>
          <w:rFonts w:asciiTheme="majorHAnsi" w:hAnsiTheme="majorHAnsi"/>
          <w:b/>
          <w:bCs/>
        </w:rPr>
        <w:t>P. Thriveni *</w:t>
      </w:r>
    </w:p>
    <w:p w14:paraId="1F183E8F" w14:textId="31118794" w:rsidR="004461CD" w:rsidRDefault="004461CD" w:rsidP="004461CD">
      <w:pPr>
        <w:autoSpaceDE w:val="0"/>
        <w:autoSpaceDN w:val="0"/>
        <w:adjustRightInd w:val="0"/>
        <w:spacing w:after="0" w:line="240" w:lineRule="auto"/>
        <w:ind w:left="15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Pr="004461CD">
        <w:rPr>
          <w:rFonts w:asciiTheme="majorHAnsi" w:hAnsiTheme="majorHAnsi"/>
          <w:i/>
          <w:iCs/>
        </w:rPr>
        <w:t>Heterocyclic letters</w:t>
      </w:r>
      <w:r w:rsidR="00205477">
        <w:rPr>
          <w:rFonts w:asciiTheme="majorHAnsi" w:hAnsiTheme="majorHAnsi"/>
          <w:i/>
          <w:iCs/>
        </w:rPr>
        <w:t xml:space="preserve">, </w:t>
      </w:r>
      <w:r w:rsidR="00205477" w:rsidRPr="004461CD">
        <w:rPr>
          <w:rFonts w:asciiTheme="majorHAnsi" w:hAnsiTheme="majorHAnsi"/>
          <w:b/>
          <w:bCs/>
        </w:rPr>
        <w:t>2018</w:t>
      </w:r>
      <w:r w:rsidR="00205477" w:rsidRPr="00205477">
        <w:rPr>
          <w:rFonts w:asciiTheme="majorHAnsi" w:hAnsiTheme="majorHAnsi"/>
          <w:b/>
          <w:bCs/>
          <w:i/>
          <w:iCs/>
        </w:rPr>
        <w:t>,</w:t>
      </w:r>
      <w:r w:rsidRPr="00205477">
        <w:rPr>
          <w:rFonts w:asciiTheme="majorHAnsi" w:hAnsiTheme="majorHAnsi"/>
          <w:i/>
          <w:iCs/>
        </w:rPr>
        <w:t xml:space="preserve"> 8 (1</w:t>
      </w:r>
      <w:proofErr w:type="gramStart"/>
      <w:r w:rsidRPr="00205477">
        <w:rPr>
          <w:rFonts w:asciiTheme="majorHAnsi" w:hAnsiTheme="majorHAnsi"/>
          <w:i/>
          <w:iCs/>
        </w:rPr>
        <w:t>)</w:t>
      </w:r>
      <w:r w:rsidR="00205477">
        <w:rPr>
          <w:rFonts w:asciiTheme="majorHAnsi" w:hAnsiTheme="majorHAnsi"/>
          <w:i/>
          <w:iCs/>
        </w:rPr>
        <w:t xml:space="preserve">, </w:t>
      </w:r>
      <w:r w:rsidRPr="004461CD">
        <w:rPr>
          <w:rFonts w:asciiTheme="majorHAnsi" w:hAnsiTheme="majorHAnsi"/>
        </w:rPr>
        <w:t xml:space="preserve"> 229</w:t>
      </w:r>
      <w:proofErr w:type="gramEnd"/>
      <w:r w:rsidRPr="004461CD">
        <w:rPr>
          <w:rFonts w:asciiTheme="majorHAnsi" w:hAnsiTheme="majorHAnsi"/>
        </w:rPr>
        <w:t xml:space="preserve">-240  </w:t>
      </w:r>
    </w:p>
    <w:p w14:paraId="041722EA" w14:textId="77777777" w:rsidR="008F5C93" w:rsidRDefault="008F5C93" w:rsidP="008F5C9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14:paraId="5F0C567C" w14:textId="7C2B3A98" w:rsidR="00205477" w:rsidRDefault="008F5C93" w:rsidP="00465177">
      <w:pPr>
        <w:autoSpaceDE w:val="0"/>
        <w:autoSpaceDN w:val="0"/>
        <w:adjustRightInd w:val="0"/>
        <w:spacing w:after="0"/>
        <w:ind w:left="720" w:hanging="768"/>
        <w:rPr>
          <w:rFonts w:asciiTheme="majorHAnsi" w:eastAsia="Calibri" w:hAnsiTheme="majorHAnsi"/>
          <w:bCs/>
        </w:rPr>
      </w:pPr>
      <w:r>
        <w:rPr>
          <w:rFonts w:asciiTheme="majorHAnsi" w:hAnsiTheme="majorHAnsi"/>
        </w:rPr>
        <w:t xml:space="preserve">9.  </w:t>
      </w:r>
      <w:r w:rsidR="0046517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 w:rsidRPr="008F5C93">
        <w:rPr>
          <w:rFonts w:asciiTheme="majorHAnsi" w:eastAsia="Calibri" w:hAnsiTheme="majorHAnsi"/>
          <w:bCs/>
        </w:rPr>
        <w:t xml:space="preserve">Silver Triflate </w:t>
      </w:r>
      <w:proofErr w:type="spellStart"/>
      <w:r w:rsidRPr="008F5C93">
        <w:rPr>
          <w:rFonts w:asciiTheme="majorHAnsi" w:eastAsia="Calibri" w:hAnsiTheme="majorHAnsi"/>
          <w:bCs/>
        </w:rPr>
        <w:t>Catalysed</w:t>
      </w:r>
      <w:proofErr w:type="spellEnd"/>
      <w:r w:rsidRPr="008F5C93">
        <w:rPr>
          <w:rFonts w:asciiTheme="majorHAnsi" w:eastAsia="Calibri" w:hAnsiTheme="majorHAnsi"/>
          <w:bCs/>
        </w:rPr>
        <w:t xml:space="preserve"> One-Pot Synthesis of 3-Substituted Quinazolinones by three-</w:t>
      </w:r>
      <w:proofErr w:type="gramStart"/>
      <w:r w:rsidRPr="008F5C93">
        <w:rPr>
          <w:rFonts w:asciiTheme="majorHAnsi" w:eastAsia="Calibri" w:hAnsiTheme="majorHAnsi"/>
          <w:bCs/>
        </w:rPr>
        <w:t>Component</w:t>
      </w:r>
      <w:r w:rsidR="00465177">
        <w:rPr>
          <w:rFonts w:asciiTheme="majorHAnsi" w:eastAsia="Calibri" w:hAnsiTheme="majorHAnsi"/>
          <w:bCs/>
        </w:rPr>
        <w:t xml:space="preserve">  </w:t>
      </w:r>
      <w:r w:rsidR="00205477" w:rsidRPr="008F5C93">
        <w:rPr>
          <w:rFonts w:asciiTheme="majorHAnsi" w:eastAsia="Calibri" w:hAnsiTheme="majorHAnsi"/>
          <w:bCs/>
        </w:rPr>
        <w:t>Coupling</w:t>
      </w:r>
      <w:proofErr w:type="gramEnd"/>
      <w:r w:rsidR="00205477" w:rsidRPr="008F5C93">
        <w:rPr>
          <w:rFonts w:asciiTheme="majorHAnsi" w:eastAsia="Calibri" w:hAnsiTheme="majorHAnsi"/>
          <w:bCs/>
        </w:rPr>
        <w:t xml:space="preserve"> of </w:t>
      </w:r>
      <w:proofErr w:type="spellStart"/>
      <w:r w:rsidR="00205477" w:rsidRPr="008F5C93">
        <w:rPr>
          <w:rFonts w:asciiTheme="majorHAnsi" w:eastAsia="Calibri" w:hAnsiTheme="majorHAnsi"/>
          <w:bCs/>
        </w:rPr>
        <w:t>Anthranilicacid</w:t>
      </w:r>
      <w:proofErr w:type="spellEnd"/>
      <w:r w:rsidR="00205477" w:rsidRPr="008F5C93">
        <w:rPr>
          <w:rFonts w:asciiTheme="majorHAnsi" w:eastAsia="Calibri" w:hAnsiTheme="majorHAnsi"/>
          <w:bCs/>
        </w:rPr>
        <w:t>, amines and Ortho Esters at room temperature under Solvent-Free</w:t>
      </w:r>
      <w:r w:rsidR="00465177">
        <w:rPr>
          <w:rFonts w:asciiTheme="majorHAnsi" w:eastAsia="Calibri" w:hAnsiTheme="majorHAnsi"/>
          <w:bCs/>
        </w:rPr>
        <w:t xml:space="preserve"> </w:t>
      </w:r>
      <w:r w:rsidR="00205477">
        <w:rPr>
          <w:rFonts w:asciiTheme="majorHAnsi" w:eastAsia="Calibri" w:hAnsiTheme="majorHAnsi"/>
          <w:bCs/>
        </w:rPr>
        <w:t xml:space="preserve">  </w:t>
      </w:r>
      <w:r w:rsidR="00205477" w:rsidRPr="008F5C93">
        <w:rPr>
          <w:rFonts w:asciiTheme="majorHAnsi" w:eastAsia="Calibri" w:hAnsiTheme="majorHAnsi"/>
          <w:bCs/>
        </w:rPr>
        <w:t>Condition</w:t>
      </w:r>
      <w:r w:rsidR="00205477">
        <w:rPr>
          <w:rFonts w:asciiTheme="majorHAnsi" w:eastAsia="Calibri" w:hAnsiTheme="majorHAnsi"/>
          <w:bCs/>
        </w:rPr>
        <w:t>s</w:t>
      </w:r>
    </w:p>
    <w:p w14:paraId="28C93993" w14:textId="2173E38A" w:rsidR="008F5C93" w:rsidRPr="008F5C93" w:rsidRDefault="008F5C93" w:rsidP="00205477">
      <w:pPr>
        <w:autoSpaceDE w:val="0"/>
        <w:autoSpaceDN w:val="0"/>
        <w:adjustRightInd w:val="0"/>
        <w:spacing w:after="0"/>
        <w:ind w:hanging="720"/>
        <w:rPr>
          <w:rFonts w:asciiTheme="majorHAnsi" w:eastAsia="Calibri" w:hAnsiTheme="majorHAnsi"/>
          <w:bCs/>
        </w:rPr>
      </w:pPr>
      <w:r w:rsidRPr="008F5C93">
        <w:rPr>
          <w:rFonts w:asciiTheme="majorHAnsi" w:eastAsia="Calibri" w:hAnsiTheme="majorHAnsi"/>
          <w:bCs/>
        </w:rPr>
        <w:tab/>
      </w:r>
      <w:r w:rsidR="00205477">
        <w:rPr>
          <w:rFonts w:asciiTheme="majorHAnsi" w:eastAsia="Calibri" w:hAnsiTheme="majorHAnsi"/>
          <w:bCs/>
        </w:rPr>
        <w:t xml:space="preserve">    </w:t>
      </w:r>
      <w:r w:rsidR="00465177">
        <w:rPr>
          <w:rFonts w:asciiTheme="majorHAnsi" w:eastAsia="Calibri" w:hAnsiTheme="majorHAnsi"/>
          <w:bCs/>
        </w:rPr>
        <w:tab/>
      </w:r>
      <w:r w:rsidR="00205477">
        <w:rPr>
          <w:rFonts w:asciiTheme="majorHAnsi" w:eastAsia="Calibri" w:hAnsiTheme="majorHAnsi"/>
          <w:bCs/>
        </w:rPr>
        <w:t xml:space="preserve"> </w:t>
      </w:r>
      <w:r w:rsidRPr="008F5C93">
        <w:rPr>
          <w:rFonts w:asciiTheme="majorHAnsi" w:eastAsia="Calibri" w:hAnsiTheme="majorHAnsi"/>
          <w:bCs/>
        </w:rPr>
        <w:t xml:space="preserve">M. Hari Krishna, </w:t>
      </w:r>
      <w:r w:rsidRPr="008F5C93">
        <w:rPr>
          <w:rFonts w:asciiTheme="majorHAnsi" w:eastAsia="Calibri" w:hAnsiTheme="majorHAnsi"/>
          <w:b/>
          <w:bCs/>
        </w:rPr>
        <w:t>P. Thriveni</w:t>
      </w:r>
      <w:r w:rsidR="00205477">
        <w:rPr>
          <w:rFonts w:asciiTheme="majorHAnsi" w:eastAsia="Calibri" w:hAnsiTheme="majorHAnsi"/>
          <w:b/>
          <w:bCs/>
        </w:rPr>
        <w:t>*</w:t>
      </w:r>
    </w:p>
    <w:p w14:paraId="4AB285D5" w14:textId="75ECE498" w:rsidR="008F5C93" w:rsidRDefault="00205477" w:rsidP="00205477">
      <w:pPr>
        <w:autoSpaceDE w:val="0"/>
        <w:autoSpaceDN w:val="0"/>
        <w:adjustRightInd w:val="0"/>
        <w:spacing w:after="0"/>
        <w:rPr>
          <w:rFonts w:asciiTheme="majorHAnsi" w:eastAsia="Calibri" w:hAnsiTheme="majorHAnsi"/>
          <w:bCs/>
          <w:iCs/>
        </w:rPr>
      </w:pPr>
      <w:r>
        <w:rPr>
          <w:rFonts w:asciiTheme="majorHAnsi" w:eastAsia="Calibri" w:hAnsiTheme="majorHAnsi"/>
          <w:bCs/>
          <w:i/>
          <w:iCs/>
        </w:rPr>
        <w:t xml:space="preserve">    </w:t>
      </w:r>
      <w:r w:rsidR="00465177">
        <w:rPr>
          <w:rFonts w:asciiTheme="majorHAnsi" w:eastAsia="Calibri" w:hAnsiTheme="majorHAnsi"/>
          <w:bCs/>
          <w:i/>
          <w:iCs/>
        </w:rPr>
        <w:tab/>
      </w:r>
      <w:r>
        <w:rPr>
          <w:rFonts w:asciiTheme="majorHAnsi" w:eastAsia="Calibri" w:hAnsiTheme="majorHAnsi"/>
          <w:bCs/>
          <w:i/>
          <w:iCs/>
        </w:rPr>
        <w:t xml:space="preserve"> </w:t>
      </w:r>
      <w:r w:rsidR="008F5C93" w:rsidRPr="008F5C93">
        <w:rPr>
          <w:rFonts w:asciiTheme="majorHAnsi" w:eastAsia="Calibri" w:hAnsiTheme="majorHAnsi"/>
          <w:bCs/>
          <w:i/>
          <w:iCs/>
        </w:rPr>
        <w:t>Heterocyclic Letters</w:t>
      </w:r>
      <w:r>
        <w:rPr>
          <w:rFonts w:asciiTheme="majorHAnsi" w:eastAsia="Calibri" w:hAnsiTheme="majorHAnsi"/>
          <w:bCs/>
          <w:i/>
          <w:iCs/>
        </w:rPr>
        <w:t xml:space="preserve">, </w:t>
      </w:r>
      <w:proofErr w:type="gramStart"/>
      <w:r w:rsidRPr="008F5C93">
        <w:rPr>
          <w:rFonts w:asciiTheme="majorHAnsi" w:eastAsia="Calibri" w:hAnsiTheme="majorHAnsi"/>
          <w:b/>
          <w:bCs/>
          <w:iCs/>
        </w:rPr>
        <w:t>2017</w:t>
      </w:r>
      <w:r>
        <w:rPr>
          <w:rFonts w:asciiTheme="majorHAnsi" w:eastAsia="Calibri" w:hAnsiTheme="majorHAnsi"/>
          <w:b/>
          <w:bCs/>
          <w:iCs/>
        </w:rPr>
        <w:t xml:space="preserve">, </w:t>
      </w:r>
      <w:r w:rsidR="008F5C93" w:rsidRPr="00205477">
        <w:rPr>
          <w:rFonts w:asciiTheme="majorHAnsi" w:eastAsia="Calibri" w:hAnsiTheme="majorHAnsi"/>
          <w:bCs/>
          <w:i/>
        </w:rPr>
        <w:t xml:space="preserve"> 7</w:t>
      </w:r>
      <w:proofErr w:type="gramEnd"/>
      <w:r w:rsidR="008F5C93" w:rsidRPr="00205477">
        <w:rPr>
          <w:rFonts w:asciiTheme="majorHAnsi" w:eastAsia="Calibri" w:hAnsiTheme="majorHAnsi"/>
          <w:bCs/>
          <w:i/>
        </w:rPr>
        <w:t>(1)</w:t>
      </w:r>
      <w:r w:rsidR="008F5C93" w:rsidRPr="008F5C93">
        <w:rPr>
          <w:rFonts w:asciiTheme="majorHAnsi" w:eastAsia="Calibri" w:hAnsiTheme="majorHAnsi"/>
          <w:bCs/>
          <w:iCs/>
        </w:rPr>
        <w:t>, 113-120</w:t>
      </w:r>
      <w:r>
        <w:rPr>
          <w:rFonts w:asciiTheme="majorHAnsi" w:eastAsia="Calibri" w:hAnsiTheme="majorHAnsi"/>
          <w:bCs/>
          <w:iCs/>
        </w:rPr>
        <w:t>.</w:t>
      </w:r>
    </w:p>
    <w:p w14:paraId="30D8DA52" w14:textId="0A3C52DC" w:rsidR="00205477" w:rsidRDefault="00205477" w:rsidP="00205477">
      <w:pPr>
        <w:autoSpaceDE w:val="0"/>
        <w:autoSpaceDN w:val="0"/>
        <w:adjustRightInd w:val="0"/>
        <w:spacing w:after="0"/>
        <w:rPr>
          <w:rFonts w:asciiTheme="majorHAnsi" w:eastAsia="Calibri" w:hAnsiTheme="majorHAnsi"/>
          <w:bCs/>
          <w:iCs/>
        </w:rPr>
      </w:pPr>
    </w:p>
    <w:p w14:paraId="221B6099" w14:textId="77777777" w:rsidR="000F3F2B" w:rsidRDefault="00205477" w:rsidP="00205477">
      <w:pPr>
        <w:autoSpaceDE w:val="0"/>
        <w:autoSpaceDN w:val="0"/>
        <w:adjustRightInd w:val="0"/>
        <w:spacing w:after="0"/>
        <w:ind w:left="720" w:hanging="720"/>
        <w:rPr>
          <w:rFonts w:asciiTheme="majorHAnsi" w:eastAsia="Calibri" w:hAnsiTheme="majorHAnsi"/>
          <w:bCs/>
        </w:rPr>
      </w:pPr>
      <w:r>
        <w:rPr>
          <w:rFonts w:asciiTheme="majorHAnsi" w:eastAsia="Calibri" w:hAnsiTheme="majorHAnsi"/>
          <w:bCs/>
          <w:iCs/>
        </w:rPr>
        <w:t xml:space="preserve">10. </w:t>
      </w:r>
      <w:r>
        <w:rPr>
          <w:rFonts w:asciiTheme="majorHAnsi" w:eastAsia="Calibri" w:hAnsiTheme="majorHAnsi"/>
          <w:bCs/>
          <w:iCs/>
        </w:rPr>
        <w:tab/>
      </w:r>
      <w:r w:rsidRPr="00205477">
        <w:rPr>
          <w:rFonts w:asciiTheme="majorHAnsi" w:eastAsia="Calibri" w:hAnsiTheme="majorHAnsi"/>
          <w:bCs/>
        </w:rPr>
        <w:t>Synthesis of 2-substituted 4(3</w:t>
      </w:r>
      <w:r w:rsidRPr="00205477">
        <w:rPr>
          <w:rFonts w:asciiTheme="majorHAnsi" w:eastAsia="Calibri" w:hAnsiTheme="majorHAnsi"/>
          <w:bCs/>
          <w:i/>
        </w:rPr>
        <w:t>H</w:t>
      </w:r>
      <w:r w:rsidRPr="00205477">
        <w:rPr>
          <w:rFonts w:asciiTheme="majorHAnsi" w:eastAsia="Calibri" w:hAnsiTheme="majorHAnsi"/>
          <w:bCs/>
        </w:rPr>
        <w:t>)-</w:t>
      </w:r>
      <w:proofErr w:type="spellStart"/>
      <w:r w:rsidRPr="00205477">
        <w:rPr>
          <w:rFonts w:asciiTheme="majorHAnsi" w:eastAsia="Calibri" w:hAnsiTheme="majorHAnsi"/>
          <w:bCs/>
        </w:rPr>
        <w:t>quinozolinones</w:t>
      </w:r>
      <w:proofErr w:type="spellEnd"/>
      <w:r w:rsidRPr="00205477">
        <w:rPr>
          <w:rFonts w:asciiTheme="majorHAnsi" w:eastAsia="Calibri" w:hAnsiTheme="majorHAnsi"/>
          <w:bCs/>
        </w:rPr>
        <w:t xml:space="preserve"> derivatives using boron tribromide as </w:t>
      </w:r>
    </w:p>
    <w:p w14:paraId="6B789BEB" w14:textId="1AF7739F" w:rsidR="00205477" w:rsidRPr="00205477" w:rsidRDefault="00205477" w:rsidP="000F3F2B">
      <w:pPr>
        <w:autoSpaceDE w:val="0"/>
        <w:autoSpaceDN w:val="0"/>
        <w:adjustRightInd w:val="0"/>
        <w:spacing w:after="0"/>
        <w:ind w:left="720"/>
        <w:rPr>
          <w:rFonts w:asciiTheme="majorHAnsi" w:eastAsia="Calibri" w:hAnsiTheme="majorHAnsi"/>
          <w:bCs/>
        </w:rPr>
      </w:pPr>
      <w:proofErr w:type="spellStart"/>
      <w:proofErr w:type="gramStart"/>
      <w:r w:rsidRPr="00205477">
        <w:rPr>
          <w:rFonts w:asciiTheme="majorHAnsi" w:eastAsia="Calibri" w:hAnsiTheme="majorHAnsi"/>
          <w:bCs/>
        </w:rPr>
        <w:t>a</w:t>
      </w:r>
      <w:proofErr w:type="spellEnd"/>
      <w:proofErr w:type="gramEnd"/>
      <w:r w:rsidRPr="00205477">
        <w:rPr>
          <w:rFonts w:asciiTheme="majorHAnsi" w:eastAsia="Calibri" w:hAnsiTheme="majorHAnsi"/>
          <w:bCs/>
        </w:rPr>
        <w:t xml:space="preserve"> efficient catalyst</w:t>
      </w:r>
    </w:p>
    <w:p w14:paraId="0D02854E" w14:textId="77777777" w:rsidR="00205477" w:rsidRPr="00205477" w:rsidRDefault="00205477" w:rsidP="00205477">
      <w:pPr>
        <w:autoSpaceDE w:val="0"/>
        <w:autoSpaceDN w:val="0"/>
        <w:adjustRightInd w:val="0"/>
        <w:spacing w:after="0"/>
        <w:ind w:firstLine="720"/>
        <w:rPr>
          <w:rFonts w:asciiTheme="majorHAnsi" w:eastAsia="Calibri" w:hAnsiTheme="majorHAnsi"/>
          <w:b/>
          <w:bCs/>
        </w:rPr>
      </w:pPr>
      <w:r w:rsidRPr="00205477">
        <w:rPr>
          <w:rFonts w:asciiTheme="majorHAnsi" w:eastAsia="Calibri" w:hAnsiTheme="majorHAnsi"/>
          <w:bCs/>
        </w:rPr>
        <w:t xml:space="preserve">B. </w:t>
      </w:r>
      <w:proofErr w:type="spellStart"/>
      <w:r w:rsidRPr="00205477">
        <w:rPr>
          <w:rFonts w:asciiTheme="majorHAnsi" w:eastAsia="Calibri" w:hAnsiTheme="majorHAnsi"/>
          <w:bCs/>
        </w:rPr>
        <w:t>Yedukondalu</w:t>
      </w:r>
      <w:proofErr w:type="spellEnd"/>
      <w:r w:rsidRPr="00205477">
        <w:rPr>
          <w:rFonts w:asciiTheme="majorHAnsi" w:eastAsia="Calibri" w:hAnsiTheme="majorHAnsi"/>
          <w:bCs/>
        </w:rPr>
        <w:t xml:space="preserve">, B. Lalitha </w:t>
      </w:r>
      <w:proofErr w:type="spellStart"/>
      <w:r w:rsidRPr="00205477">
        <w:rPr>
          <w:rFonts w:asciiTheme="majorHAnsi" w:eastAsia="Calibri" w:hAnsiTheme="majorHAnsi"/>
          <w:bCs/>
        </w:rPr>
        <w:t>kumari</w:t>
      </w:r>
      <w:proofErr w:type="spellEnd"/>
      <w:r w:rsidRPr="00205477">
        <w:rPr>
          <w:rFonts w:asciiTheme="majorHAnsi" w:eastAsia="Calibri" w:hAnsiTheme="majorHAnsi"/>
          <w:bCs/>
        </w:rPr>
        <w:t xml:space="preserve">, M. Hari Krishna, </w:t>
      </w:r>
      <w:r w:rsidRPr="00205477">
        <w:rPr>
          <w:rFonts w:asciiTheme="majorHAnsi" w:eastAsia="Calibri" w:hAnsiTheme="majorHAnsi"/>
          <w:b/>
          <w:bCs/>
        </w:rPr>
        <w:t>P. Thriveni</w:t>
      </w:r>
    </w:p>
    <w:p w14:paraId="34C0A96C" w14:textId="174A5EB9" w:rsidR="00205477" w:rsidRDefault="00205477" w:rsidP="00205477">
      <w:pPr>
        <w:autoSpaceDE w:val="0"/>
        <w:autoSpaceDN w:val="0"/>
        <w:adjustRightInd w:val="0"/>
        <w:spacing w:after="0"/>
        <w:ind w:firstLine="720"/>
        <w:rPr>
          <w:rFonts w:asciiTheme="majorHAnsi" w:eastAsia="Calibri" w:hAnsiTheme="majorHAnsi"/>
          <w:bCs/>
          <w:iCs/>
        </w:rPr>
      </w:pPr>
      <w:r w:rsidRPr="00205477">
        <w:rPr>
          <w:rFonts w:asciiTheme="majorHAnsi" w:eastAsia="Calibri" w:hAnsiTheme="majorHAnsi"/>
          <w:bCs/>
          <w:i/>
          <w:iCs/>
        </w:rPr>
        <w:t>Heterocyclic Letters</w:t>
      </w:r>
      <w:r w:rsidRPr="00205477">
        <w:rPr>
          <w:rFonts w:asciiTheme="majorHAnsi" w:eastAsia="Calibri" w:hAnsiTheme="majorHAnsi"/>
          <w:bCs/>
          <w:iCs/>
        </w:rPr>
        <w:t xml:space="preserve">, </w:t>
      </w:r>
      <w:r w:rsidRPr="00205477">
        <w:rPr>
          <w:rFonts w:asciiTheme="majorHAnsi" w:eastAsia="Calibri" w:hAnsiTheme="majorHAnsi"/>
          <w:b/>
          <w:iCs/>
        </w:rPr>
        <w:t>2017</w:t>
      </w:r>
      <w:r>
        <w:rPr>
          <w:rFonts w:asciiTheme="majorHAnsi" w:eastAsia="Calibri" w:hAnsiTheme="majorHAnsi"/>
          <w:bCs/>
          <w:iCs/>
        </w:rPr>
        <w:t xml:space="preserve">, </w:t>
      </w:r>
      <w:r w:rsidRPr="00205477">
        <w:rPr>
          <w:rFonts w:asciiTheme="majorHAnsi" w:eastAsia="Calibri" w:hAnsiTheme="majorHAnsi"/>
          <w:bCs/>
          <w:i/>
        </w:rPr>
        <w:t>7(1)</w:t>
      </w:r>
      <w:r w:rsidRPr="00205477">
        <w:rPr>
          <w:rFonts w:asciiTheme="majorHAnsi" w:eastAsia="Calibri" w:hAnsiTheme="majorHAnsi"/>
          <w:bCs/>
          <w:iCs/>
        </w:rPr>
        <w:t>, 91-97</w:t>
      </w:r>
      <w:r>
        <w:rPr>
          <w:rFonts w:asciiTheme="majorHAnsi" w:eastAsia="Calibri" w:hAnsiTheme="majorHAnsi"/>
          <w:bCs/>
          <w:iCs/>
        </w:rPr>
        <w:t>.</w:t>
      </w:r>
    </w:p>
    <w:p w14:paraId="1B209E13" w14:textId="4D5D0197" w:rsidR="00205477" w:rsidRDefault="00205477" w:rsidP="00205477">
      <w:pPr>
        <w:autoSpaceDE w:val="0"/>
        <w:autoSpaceDN w:val="0"/>
        <w:adjustRightInd w:val="0"/>
        <w:spacing w:after="0"/>
        <w:ind w:firstLine="720"/>
        <w:rPr>
          <w:rFonts w:asciiTheme="majorHAnsi" w:eastAsia="Calibri" w:hAnsiTheme="majorHAnsi"/>
          <w:bCs/>
          <w:iCs/>
        </w:rPr>
      </w:pPr>
    </w:p>
    <w:p w14:paraId="63208B3B" w14:textId="77777777" w:rsidR="0060409E" w:rsidRPr="0060409E" w:rsidRDefault="00205477" w:rsidP="0060409E">
      <w:pPr>
        <w:autoSpaceDE w:val="0"/>
        <w:autoSpaceDN w:val="0"/>
        <w:adjustRightInd w:val="0"/>
        <w:spacing w:after="0"/>
        <w:ind w:left="720" w:hanging="720"/>
        <w:rPr>
          <w:rFonts w:asciiTheme="majorHAnsi" w:eastAsia="Calibri" w:hAnsiTheme="majorHAnsi"/>
          <w:bCs/>
        </w:rPr>
      </w:pPr>
      <w:r>
        <w:rPr>
          <w:rFonts w:asciiTheme="majorHAnsi" w:eastAsia="Calibri" w:hAnsiTheme="majorHAnsi"/>
          <w:bCs/>
          <w:iCs/>
        </w:rPr>
        <w:t>11.</w:t>
      </w:r>
      <w:r>
        <w:rPr>
          <w:rFonts w:asciiTheme="majorHAnsi" w:eastAsia="Calibri" w:hAnsiTheme="majorHAnsi"/>
          <w:bCs/>
          <w:iCs/>
        </w:rPr>
        <w:tab/>
      </w:r>
      <w:r w:rsidR="0060409E" w:rsidRPr="0060409E">
        <w:rPr>
          <w:rFonts w:asciiTheme="majorHAnsi" w:eastAsia="Calibri" w:hAnsiTheme="majorHAnsi"/>
          <w:bCs/>
        </w:rPr>
        <w:t xml:space="preserve">Synthesis of quinazolinones </w:t>
      </w:r>
      <w:r w:rsidR="0060409E" w:rsidRPr="0060409E">
        <w:rPr>
          <w:rFonts w:asciiTheme="majorHAnsi" w:eastAsia="Calibri" w:hAnsiTheme="majorHAnsi"/>
          <w:bCs/>
          <w:i/>
          <w:iCs/>
        </w:rPr>
        <w:t xml:space="preserve">via </w:t>
      </w:r>
      <w:r w:rsidR="0060409E" w:rsidRPr="0060409E">
        <w:rPr>
          <w:rFonts w:asciiTheme="majorHAnsi" w:eastAsia="Calibri" w:hAnsiTheme="majorHAnsi"/>
          <w:bCs/>
        </w:rPr>
        <w:t>tandem cyclization of 2-Halobenzoic acids with amidines using cerium(iii) chloride as a Catalyst</w:t>
      </w:r>
    </w:p>
    <w:p w14:paraId="728A3EE2" w14:textId="4D2C4CC8" w:rsidR="0060409E" w:rsidRPr="0060409E" w:rsidRDefault="0060409E" w:rsidP="0060409E">
      <w:pPr>
        <w:autoSpaceDE w:val="0"/>
        <w:autoSpaceDN w:val="0"/>
        <w:adjustRightInd w:val="0"/>
        <w:spacing w:after="0"/>
        <w:rPr>
          <w:rFonts w:asciiTheme="majorHAnsi" w:eastAsia="Calibri" w:hAnsiTheme="majorHAnsi"/>
          <w:bCs/>
        </w:rPr>
      </w:pPr>
      <w:r w:rsidRPr="0060409E">
        <w:rPr>
          <w:rFonts w:asciiTheme="majorHAnsi" w:eastAsia="Calibri" w:hAnsiTheme="majorHAnsi"/>
          <w:bCs/>
        </w:rPr>
        <w:tab/>
        <w:t xml:space="preserve">B. </w:t>
      </w:r>
      <w:proofErr w:type="spellStart"/>
      <w:r w:rsidRPr="0060409E">
        <w:rPr>
          <w:rFonts w:asciiTheme="majorHAnsi" w:eastAsia="Calibri" w:hAnsiTheme="majorHAnsi"/>
          <w:bCs/>
        </w:rPr>
        <w:t>Yedukondalu</w:t>
      </w:r>
      <w:proofErr w:type="spellEnd"/>
      <w:r w:rsidRPr="0060409E">
        <w:rPr>
          <w:rFonts w:asciiTheme="majorHAnsi" w:eastAsia="Calibri" w:hAnsiTheme="majorHAnsi"/>
          <w:bCs/>
        </w:rPr>
        <w:t xml:space="preserve">, B. Lalitha </w:t>
      </w:r>
      <w:proofErr w:type="spellStart"/>
      <w:r w:rsidRPr="0060409E">
        <w:rPr>
          <w:rFonts w:asciiTheme="majorHAnsi" w:eastAsia="Calibri" w:hAnsiTheme="majorHAnsi"/>
          <w:bCs/>
        </w:rPr>
        <w:t>kumari</w:t>
      </w:r>
      <w:proofErr w:type="spellEnd"/>
      <w:r w:rsidRPr="0060409E">
        <w:rPr>
          <w:rFonts w:asciiTheme="majorHAnsi" w:eastAsia="Calibri" w:hAnsiTheme="majorHAnsi"/>
          <w:bCs/>
        </w:rPr>
        <w:t xml:space="preserve">, M. Hari Krishna and </w:t>
      </w:r>
      <w:r w:rsidRPr="0060409E">
        <w:rPr>
          <w:rFonts w:asciiTheme="majorHAnsi" w:eastAsia="Calibri" w:hAnsiTheme="majorHAnsi"/>
          <w:b/>
          <w:bCs/>
        </w:rPr>
        <w:t>P. Thriveni</w:t>
      </w:r>
    </w:p>
    <w:p w14:paraId="3C9B45E2" w14:textId="1FA095CB" w:rsidR="0060409E" w:rsidRDefault="0060409E" w:rsidP="0064435A">
      <w:pPr>
        <w:autoSpaceDE w:val="0"/>
        <w:autoSpaceDN w:val="0"/>
        <w:adjustRightInd w:val="0"/>
        <w:spacing w:after="0"/>
        <w:ind w:firstLine="720"/>
        <w:rPr>
          <w:rFonts w:asciiTheme="majorHAnsi" w:eastAsia="Calibri" w:hAnsiTheme="majorHAnsi"/>
          <w:bCs/>
          <w:iCs/>
        </w:rPr>
      </w:pPr>
      <w:r w:rsidRPr="0060409E">
        <w:rPr>
          <w:rFonts w:asciiTheme="majorHAnsi" w:eastAsia="Calibri" w:hAnsiTheme="majorHAnsi"/>
          <w:bCs/>
          <w:i/>
          <w:iCs/>
        </w:rPr>
        <w:t>Heterocyclic Letters,</w:t>
      </w:r>
      <w:r w:rsidRPr="0060409E">
        <w:rPr>
          <w:rFonts w:asciiTheme="majorHAnsi" w:eastAsia="Calibri" w:hAnsiTheme="majorHAnsi"/>
          <w:bCs/>
          <w:iCs/>
        </w:rPr>
        <w:t xml:space="preserve"> </w:t>
      </w:r>
      <w:r w:rsidR="0064435A" w:rsidRPr="005C6A60">
        <w:rPr>
          <w:rFonts w:asciiTheme="majorHAnsi" w:eastAsia="Calibri" w:hAnsiTheme="majorHAnsi"/>
          <w:b/>
          <w:iCs/>
        </w:rPr>
        <w:t>2017</w:t>
      </w:r>
      <w:r w:rsidR="0064435A">
        <w:rPr>
          <w:rFonts w:asciiTheme="majorHAnsi" w:eastAsia="Calibri" w:hAnsiTheme="majorHAnsi"/>
          <w:bCs/>
          <w:iCs/>
        </w:rPr>
        <w:t xml:space="preserve">, </w:t>
      </w:r>
      <w:r w:rsidRPr="0064435A">
        <w:rPr>
          <w:rFonts w:asciiTheme="majorHAnsi" w:eastAsia="Calibri" w:hAnsiTheme="majorHAnsi"/>
          <w:bCs/>
          <w:i/>
        </w:rPr>
        <w:t>7(1)</w:t>
      </w:r>
      <w:r w:rsidRPr="0060409E">
        <w:rPr>
          <w:rFonts w:asciiTheme="majorHAnsi" w:eastAsia="Calibri" w:hAnsiTheme="majorHAnsi"/>
          <w:bCs/>
          <w:iCs/>
        </w:rPr>
        <w:t>, 141-146</w:t>
      </w:r>
      <w:r w:rsidR="0064435A">
        <w:rPr>
          <w:rFonts w:asciiTheme="majorHAnsi" w:eastAsia="Calibri" w:hAnsiTheme="majorHAnsi"/>
          <w:bCs/>
          <w:iCs/>
        </w:rPr>
        <w:t>.</w:t>
      </w:r>
    </w:p>
    <w:p w14:paraId="6E9F45EA" w14:textId="55E895AD" w:rsidR="0064435A" w:rsidRDefault="0064435A" w:rsidP="0064435A">
      <w:pPr>
        <w:autoSpaceDE w:val="0"/>
        <w:autoSpaceDN w:val="0"/>
        <w:adjustRightInd w:val="0"/>
        <w:spacing w:after="0"/>
        <w:ind w:firstLine="720"/>
        <w:rPr>
          <w:rFonts w:asciiTheme="majorHAnsi" w:eastAsia="Calibri" w:hAnsiTheme="majorHAnsi"/>
          <w:bCs/>
          <w:iCs/>
        </w:rPr>
      </w:pPr>
    </w:p>
    <w:p w14:paraId="57DB2A91" w14:textId="77777777" w:rsidR="000155EC" w:rsidRPr="000155EC" w:rsidRDefault="002937DE" w:rsidP="000155EC">
      <w:pPr>
        <w:autoSpaceDE w:val="0"/>
        <w:autoSpaceDN w:val="0"/>
        <w:adjustRightInd w:val="0"/>
        <w:spacing w:after="0"/>
        <w:rPr>
          <w:rFonts w:asciiTheme="majorHAnsi" w:eastAsia="Calibri" w:hAnsiTheme="majorHAnsi"/>
          <w:bCs/>
          <w:iCs/>
        </w:rPr>
      </w:pPr>
      <w:r>
        <w:rPr>
          <w:rFonts w:asciiTheme="majorHAnsi" w:eastAsia="Calibri" w:hAnsiTheme="majorHAnsi"/>
          <w:bCs/>
          <w:iCs/>
        </w:rPr>
        <w:t>12.</w:t>
      </w:r>
      <w:r>
        <w:rPr>
          <w:rFonts w:asciiTheme="majorHAnsi" w:eastAsia="Calibri" w:hAnsiTheme="majorHAnsi"/>
          <w:bCs/>
          <w:iCs/>
        </w:rPr>
        <w:tab/>
      </w:r>
      <w:r w:rsidR="000155EC" w:rsidRPr="000155EC">
        <w:rPr>
          <w:rFonts w:asciiTheme="majorHAnsi" w:eastAsia="Calibri" w:hAnsiTheme="majorHAnsi"/>
          <w:bCs/>
          <w:iCs/>
        </w:rPr>
        <w:t>Synthesis, Characterization and biological activity of novel quinazoline derivatives</w:t>
      </w:r>
    </w:p>
    <w:p w14:paraId="0DFCEC79" w14:textId="77777777" w:rsidR="000155EC" w:rsidRPr="000155EC" w:rsidRDefault="000155EC" w:rsidP="000155EC">
      <w:pPr>
        <w:autoSpaceDE w:val="0"/>
        <w:autoSpaceDN w:val="0"/>
        <w:adjustRightInd w:val="0"/>
        <w:spacing w:after="0"/>
        <w:rPr>
          <w:rFonts w:asciiTheme="majorHAnsi" w:eastAsia="Calibri" w:hAnsiTheme="majorHAnsi"/>
          <w:bCs/>
          <w:iCs/>
        </w:rPr>
      </w:pPr>
      <w:r w:rsidRPr="000155EC">
        <w:rPr>
          <w:rFonts w:asciiTheme="majorHAnsi" w:eastAsia="Calibri" w:hAnsiTheme="majorHAnsi"/>
          <w:bCs/>
          <w:iCs/>
        </w:rPr>
        <w:tab/>
        <w:t xml:space="preserve"> </w:t>
      </w:r>
      <w:proofErr w:type="spellStart"/>
      <w:proofErr w:type="gramStart"/>
      <w:r w:rsidRPr="000155EC">
        <w:rPr>
          <w:rFonts w:asciiTheme="majorHAnsi" w:eastAsia="Calibri" w:hAnsiTheme="majorHAnsi"/>
          <w:bCs/>
          <w:iCs/>
        </w:rPr>
        <w:t>K.Ramesh</w:t>
      </w:r>
      <w:proofErr w:type="spellEnd"/>
      <w:proofErr w:type="gramEnd"/>
      <w:r w:rsidRPr="000155EC">
        <w:rPr>
          <w:rFonts w:asciiTheme="majorHAnsi" w:eastAsia="Calibri" w:hAnsiTheme="majorHAnsi"/>
          <w:bCs/>
          <w:iCs/>
        </w:rPr>
        <w:t xml:space="preserve"> and</w:t>
      </w:r>
      <w:r w:rsidRPr="000155EC">
        <w:rPr>
          <w:rFonts w:asciiTheme="majorHAnsi" w:eastAsia="Calibri" w:hAnsiTheme="majorHAnsi"/>
          <w:b/>
          <w:bCs/>
          <w:iCs/>
        </w:rPr>
        <w:t xml:space="preserve"> </w:t>
      </w:r>
      <w:proofErr w:type="spellStart"/>
      <w:r w:rsidRPr="000155EC">
        <w:rPr>
          <w:rFonts w:asciiTheme="majorHAnsi" w:eastAsia="Calibri" w:hAnsiTheme="majorHAnsi"/>
          <w:b/>
          <w:bCs/>
          <w:iCs/>
        </w:rPr>
        <w:t>P.Thriveni</w:t>
      </w:r>
      <w:proofErr w:type="spellEnd"/>
    </w:p>
    <w:p w14:paraId="70FCA8FD" w14:textId="002CD419" w:rsidR="002937DE" w:rsidRDefault="000155EC" w:rsidP="002937DE">
      <w:pPr>
        <w:autoSpaceDE w:val="0"/>
        <w:autoSpaceDN w:val="0"/>
        <w:adjustRightInd w:val="0"/>
        <w:spacing w:after="0"/>
        <w:rPr>
          <w:rFonts w:asciiTheme="majorHAnsi" w:eastAsia="Calibri" w:hAnsiTheme="majorHAnsi"/>
          <w:bCs/>
          <w:iCs/>
        </w:rPr>
      </w:pPr>
      <w:r w:rsidRPr="000155EC">
        <w:rPr>
          <w:rFonts w:asciiTheme="majorHAnsi" w:eastAsia="Calibri" w:hAnsiTheme="majorHAnsi"/>
          <w:bCs/>
          <w:iCs/>
        </w:rPr>
        <w:tab/>
        <w:t xml:space="preserve"> </w:t>
      </w:r>
      <w:r w:rsidRPr="000155EC">
        <w:rPr>
          <w:rFonts w:asciiTheme="majorHAnsi" w:eastAsia="Calibri" w:hAnsiTheme="majorHAnsi"/>
          <w:bCs/>
          <w:i/>
          <w:iCs/>
        </w:rPr>
        <w:t xml:space="preserve"> International Journal of Pharmaceutical Research and bioscience</w:t>
      </w:r>
      <w:r w:rsidRPr="000155EC">
        <w:rPr>
          <w:rFonts w:asciiTheme="majorHAnsi" w:eastAsia="Calibri" w:hAnsiTheme="majorHAnsi"/>
          <w:bCs/>
          <w:iCs/>
        </w:rPr>
        <w:t>,</w:t>
      </w:r>
      <w:r>
        <w:rPr>
          <w:rFonts w:asciiTheme="majorHAnsi" w:eastAsia="Calibri" w:hAnsiTheme="majorHAnsi"/>
          <w:bCs/>
          <w:iCs/>
        </w:rPr>
        <w:t xml:space="preserve"> </w:t>
      </w:r>
      <w:proofErr w:type="gramStart"/>
      <w:r w:rsidRPr="000155EC">
        <w:rPr>
          <w:rFonts w:asciiTheme="majorHAnsi" w:eastAsia="Calibri" w:hAnsiTheme="majorHAnsi"/>
          <w:b/>
          <w:iCs/>
        </w:rPr>
        <w:t>2016</w:t>
      </w:r>
      <w:r>
        <w:rPr>
          <w:rFonts w:asciiTheme="majorHAnsi" w:eastAsia="Calibri" w:hAnsiTheme="majorHAnsi"/>
          <w:bCs/>
          <w:iCs/>
        </w:rPr>
        <w:t xml:space="preserve">, </w:t>
      </w:r>
      <w:r w:rsidRPr="000155EC">
        <w:rPr>
          <w:rFonts w:asciiTheme="majorHAnsi" w:eastAsia="Calibri" w:hAnsiTheme="majorHAnsi"/>
          <w:bCs/>
          <w:iCs/>
        </w:rPr>
        <w:t xml:space="preserve"> </w:t>
      </w:r>
      <w:r w:rsidRPr="000155EC">
        <w:rPr>
          <w:rFonts w:asciiTheme="majorHAnsi" w:eastAsia="Calibri" w:hAnsiTheme="majorHAnsi"/>
          <w:bCs/>
          <w:i/>
        </w:rPr>
        <w:t>5</w:t>
      </w:r>
      <w:proofErr w:type="gramEnd"/>
      <w:r w:rsidRPr="000155EC">
        <w:rPr>
          <w:rFonts w:asciiTheme="majorHAnsi" w:eastAsia="Calibri" w:hAnsiTheme="majorHAnsi"/>
          <w:bCs/>
          <w:i/>
        </w:rPr>
        <w:t xml:space="preserve"> (3)</w:t>
      </w:r>
      <w:r w:rsidRPr="000155EC">
        <w:rPr>
          <w:rFonts w:asciiTheme="majorHAnsi" w:eastAsia="Calibri" w:hAnsiTheme="majorHAnsi"/>
          <w:bCs/>
          <w:iCs/>
        </w:rPr>
        <w:t>, 91</w:t>
      </w:r>
      <w:r w:rsidR="00000C4F">
        <w:rPr>
          <w:rFonts w:asciiTheme="majorHAnsi" w:eastAsia="Calibri" w:hAnsiTheme="majorHAnsi"/>
          <w:bCs/>
          <w:iCs/>
        </w:rPr>
        <w:t>-104.</w:t>
      </w:r>
    </w:p>
    <w:p w14:paraId="52D1780E" w14:textId="48F79B09" w:rsidR="00000C4F" w:rsidRDefault="00000C4F" w:rsidP="002937DE">
      <w:pPr>
        <w:autoSpaceDE w:val="0"/>
        <w:autoSpaceDN w:val="0"/>
        <w:adjustRightInd w:val="0"/>
        <w:spacing w:after="0"/>
        <w:rPr>
          <w:rFonts w:asciiTheme="majorHAnsi" w:eastAsia="Calibri" w:hAnsiTheme="majorHAnsi"/>
          <w:bCs/>
          <w:iCs/>
        </w:rPr>
      </w:pPr>
    </w:p>
    <w:p w14:paraId="241A6FB0" w14:textId="380B32B3" w:rsidR="00AF2318" w:rsidRPr="00EC4B2E" w:rsidRDefault="00000C4F" w:rsidP="00000C4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</w:pPr>
      <w:r>
        <w:rPr>
          <w:rFonts w:asciiTheme="majorHAnsi" w:eastAsia="Calibri" w:hAnsiTheme="majorHAnsi"/>
          <w:bCs/>
          <w:iCs/>
        </w:rPr>
        <w:t>13.</w:t>
      </w:r>
      <w:r>
        <w:rPr>
          <w:rFonts w:asciiTheme="majorHAnsi" w:eastAsia="Calibri" w:hAnsiTheme="majorHAnsi"/>
          <w:bCs/>
          <w:iCs/>
        </w:rPr>
        <w:tab/>
      </w:r>
      <w:bookmarkEnd w:id="0"/>
      <w:r w:rsidR="00AF2318"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Highly efficient one-pot, three-component synthesis of 1, 5-benzodiazepine derivatives </w:t>
      </w:r>
      <w:r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   </w:t>
      </w:r>
      <w:r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ab/>
      </w:r>
      <w:r w:rsidR="00AF2318"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using silver triflate as a catalyst</w:t>
      </w:r>
      <w:r w:rsidR="007C485D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.</w:t>
      </w:r>
    </w:p>
    <w:p w14:paraId="253B80CA" w14:textId="20A4DDFD" w:rsidR="00AF2318" w:rsidRPr="00EC4B2E" w:rsidRDefault="00AF2318" w:rsidP="009117F6">
      <w:pPr>
        <w:spacing w:after="0"/>
        <w:jc w:val="both"/>
        <w:rPr>
          <w:rFonts w:asciiTheme="majorHAnsi" w:hAnsiTheme="majorHAnsi" w:cs="Times New Roman"/>
          <w:b/>
          <w:bCs/>
          <w:color w:val="000000" w:themeColor="text1"/>
          <w:lang w:bidi="ar-SA"/>
        </w:rPr>
      </w:pPr>
      <w:r w:rsidRPr="00EC4B2E">
        <w:rPr>
          <w:rFonts w:asciiTheme="majorHAnsi" w:hAnsiTheme="majorHAnsi" w:cs="Times New Roman"/>
          <w:b/>
          <w:bCs/>
          <w:color w:val="000000" w:themeColor="text1"/>
          <w:lang w:val="en-IN" w:eastAsia="en-IN" w:bidi="ar-SA"/>
        </w:rPr>
        <w:t xml:space="preserve">      </w:t>
      </w:r>
      <w:r>
        <w:rPr>
          <w:rFonts w:asciiTheme="majorHAnsi" w:hAnsiTheme="majorHAnsi" w:cs="Times New Roman"/>
          <w:b/>
          <w:bCs/>
          <w:color w:val="000000" w:themeColor="text1"/>
          <w:lang w:val="en-IN" w:eastAsia="en-IN" w:bidi="ar-SA"/>
        </w:rPr>
        <w:t xml:space="preserve"> </w:t>
      </w:r>
      <w:r w:rsidR="00000C4F">
        <w:rPr>
          <w:rFonts w:asciiTheme="majorHAnsi" w:hAnsiTheme="majorHAnsi" w:cs="Times New Roman"/>
          <w:b/>
          <w:bCs/>
          <w:color w:val="000000" w:themeColor="text1"/>
          <w:lang w:val="en-IN" w:eastAsia="en-IN" w:bidi="ar-SA"/>
        </w:rPr>
        <w:tab/>
      </w:r>
      <w:proofErr w:type="spellStart"/>
      <w:r w:rsidR="00FC1917" w:rsidRPr="00000C4F">
        <w:rPr>
          <w:rFonts w:asciiTheme="majorHAnsi" w:hAnsiTheme="majorHAnsi" w:cs="Times New Roman"/>
          <w:b/>
          <w:color w:val="000000" w:themeColor="text1"/>
          <w:lang w:val="en-IN" w:eastAsia="en-IN" w:bidi="ar-SA"/>
        </w:rPr>
        <w:t>Pinnu</w:t>
      </w:r>
      <w:proofErr w:type="spellEnd"/>
      <w:r w:rsidRPr="00000C4F">
        <w:rPr>
          <w:rFonts w:asciiTheme="majorHAnsi" w:hAnsiTheme="majorHAnsi" w:cs="Times New Roman"/>
          <w:b/>
          <w:color w:val="000000" w:themeColor="text1"/>
          <w:lang w:val="en-IN" w:eastAsia="en-IN" w:bidi="ar-SA"/>
        </w:rPr>
        <w:t xml:space="preserve"> Thriveni</w:t>
      </w:r>
      <w:r w:rsidR="00B4363D" w:rsidRPr="00000C4F">
        <w:rPr>
          <w:rFonts w:asciiTheme="majorHAnsi" w:hAnsiTheme="majorHAnsi" w:cs="Times New Roman"/>
          <w:b/>
          <w:color w:val="000000" w:themeColor="text1"/>
          <w:lang w:val="en-IN" w:eastAsia="en-IN" w:bidi="ar-SA"/>
        </w:rPr>
        <w:t>*</w:t>
      </w:r>
      <w:r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, </w:t>
      </w:r>
      <w:proofErr w:type="spellStart"/>
      <w:r w:rsidR="00FC1917" w:rsidRPr="00000C4F">
        <w:rPr>
          <w:rFonts w:asciiTheme="majorHAnsi" w:hAnsiTheme="majorHAnsi" w:cs="Times New Roman"/>
          <w:color w:val="000000" w:themeColor="text1"/>
          <w:lang w:val="en-IN" w:eastAsia="en-IN" w:bidi="ar-SA"/>
        </w:rPr>
        <w:t>Thuraka</w:t>
      </w:r>
      <w:proofErr w:type="spellEnd"/>
      <w:r w:rsidRPr="00000C4F"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 Sekhar</w:t>
      </w:r>
      <w:r w:rsidRPr="00EC4B2E">
        <w:rPr>
          <w:rFonts w:asciiTheme="majorHAnsi" w:hAnsiTheme="majorHAnsi" w:cs="Times New Roman"/>
          <w:b/>
          <w:bCs/>
          <w:color w:val="000000" w:themeColor="text1"/>
          <w:lang w:val="en-IN" w:eastAsia="en-IN" w:bidi="ar-SA"/>
        </w:rPr>
        <w:t>,</w:t>
      </w:r>
      <w:r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 </w:t>
      </w:r>
      <w:proofErr w:type="spellStart"/>
      <w:r w:rsidR="00FC1917">
        <w:rPr>
          <w:rFonts w:asciiTheme="majorHAnsi" w:hAnsiTheme="majorHAnsi" w:cs="Times New Roman"/>
          <w:color w:val="000000" w:themeColor="text1"/>
          <w:lang w:val="en-IN" w:eastAsia="en-IN" w:bidi="ar-SA"/>
        </w:rPr>
        <w:t>Mypati</w:t>
      </w:r>
      <w:proofErr w:type="spellEnd"/>
      <w:r w:rsidRPr="00EC4B2E"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 Hari Krishna</w:t>
      </w:r>
      <w:r w:rsidRPr="00EC4B2E">
        <w:rPr>
          <w:rFonts w:asciiTheme="majorHAnsi" w:hAnsiTheme="majorHAnsi" w:cs="Times New Roman"/>
          <w:color w:val="000000" w:themeColor="text1"/>
          <w:lang w:bidi="ar-SA"/>
        </w:rPr>
        <w:t xml:space="preserve"> </w:t>
      </w:r>
    </w:p>
    <w:p w14:paraId="29CAF7FF" w14:textId="77777777" w:rsidR="00000C4F" w:rsidRDefault="00AF2318" w:rsidP="00000C4F">
      <w:pPr>
        <w:jc w:val="both"/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</w:pPr>
      <w:r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      </w:t>
      </w:r>
      <w:r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 </w:t>
      </w:r>
      <w:r w:rsidR="00000C4F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ab/>
      </w:r>
      <w:r w:rsidRPr="00EC4B2E"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  <w:t>International Journal of Chemistry and Pharmaceutical Sciences</w:t>
      </w:r>
      <w:r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.,</w:t>
      </w:r>
      <w:r w:rsidRPr="00EC4B2E"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  <w:t xml:space="preserve"> </w:t>
      </w:r>
      <w:r w:rsidRPr="00EC4B2E">
        <w:rPr>
          <w:rFonts w:asciiTheme="majorHAnsi" w:hAnsiTheme="majorHAnsi" w:cs="Times New Roman"/>
          <w:b/>
          <w:color w:val="000000" w:themeColor="text1"/>
          <w:lang w:val="en-IN" w:eastAsia="en-IN" w:bidi="ar-SA"/>
        </w:rPr>
        <w:t>2016</w:t>
      </w:r>
      <w:r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,</w:t>
      </w:r>
      <w:r w:rsidRPr="00EC4B2E"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  <w:t xml:space="preserve"> 4(10)</w:t>
      </w:r>
      <w:r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,</w:t>
      </w:r>
      <w:r w:rsidRPr="00EC4B2E"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  <w:t xml:space="preserve"> </w:t>
      </w:r>
      <w:r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526-529</w:t>
      </w:r>
      <w:r w:rsidRPr="00EC4B2E"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  <w:t>.</w:t>
      </w:r>
    </w:p>
    <w:p w14:paraId="757E0618" w14:textId="2A0BAA7B" w:rsidR="00AF2318" w:rsidRPr="00000C4F" w:rsidRDefault="00000C4F" w:rsidP="00000C4F">
      <w:pPr>
        <w:spacing w:after="0"/>
        <w:jc w:val="both"/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</w:pPr>
      <w:r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14.</w:t>
      </w:r>
      <w:r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ab/>
      </w:r>
      <w:r w:rsidR="00AF2318"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Design, synthesis and biological evaluation of novel quinazoline derivatives as potential anti-</w:t>
      </w:r>
      <w:r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ab/>
      </w:r>
      <w:r w:rsidR="00AF2318"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bacterial agents</w:t>
      </w:r>
      <w:r w:rsidR="001C02D4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.</w:t>
      </w:r>
    </w:p>
    <w:p w14:paraId="7EBCAF3D" w14:textId="0B6CFEE9" w:rsidR="00AF2318" w:rsidRPr="00EC4B2E" w:rsidRDefault="00AF2318" w:rsidP="00000C4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iCs/>
          <w:color w:val="000000" w:themeColor="text1"/>
          <w:lang w:val="en-IN" w:eastAsia="en-IN" w:bidi="ar-SA"/>
        </w:rPr>
      </w:pPr>
      <w:r w:rsidRPr="00EC4B2E"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      </w:t>
      </w:r>
      <w:r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 </w:t>
      </w:r>
      <w:r w:rsidR="00000C4F">
        <w:rPr>
          <w:rFonts w:asciiTheme="majorHAnsi" w:hAnsiTheme="majorHAnsi" w:cs="Times New Roman"/>
          <w:color w:val="000000" w:themeColor="text1"/>
          <w:lang w:val="en-IN" w:eastAsia="en-IN" w:bidi="ar-SA"/>
        </w:rPr>
        <w:tab/>
      </w:r>
      <w:proofErr w:type="spellStart"/>
      <w:r w:rsidR="00FC1917">
        <w:rPr>
          <w:rFonts w:asciiTheme="majorHAnsi" w:hAnsiTheme="majorHAnsi" w:cs="Times New Roman"/>
          <w:color w:val="000000" w:themeColor="text1"/>
          <w:lang w:val="en-IN" w:eastAsia="en-IN" w:bidi="ar-SA"/>
        </w:rPr>
        <w:t>Mypati</w:t>
      </w:r>
      <w:proofErr w:type="spellEnd"/>
      <w:r w:rsidRPr="00EC4B2E"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 Hari Krishna</w:t>
      </w:r>
      <w:r w:rsidR="00FC1917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, </w:t>
      </w:r>
      <w:proofErr w:type="spellStart"/>
      <w:r w:rsidR="00FC1917" w:rsidRPr="00000C4F">
        <w:rPr>
          <w:rFonts w:asciiTheme="majorHAnsi" w:hAnsiTheme="majorHAnsi" w:cs="Times New Roman"/>
          <w:b/>
          <w:color w:val="000000" w:themeColor="text1"/>
          <w:lang w:val="en-IN" w:eastAsia="en-IN" w:bidi="ar-SA"/>
        </w:rPr>
        <w:t>Pinnu</w:t>
      </w:r>
      <w:proofErr w:type="spellEnd"/>
      <w:r w:rsidRPr="00000C4F">
        <w:rPr>
          <w:rFonts w:asciiTheme="majorHAnsi" w:hAnsiTheme="majorHAnsi" w:cs="Times New Roman"/>
          <w:b/>
          <w:color w:val="000000" w:themeColor="text1"/>
          <w:lang w:val="en-IN" w:eastAsia="en-IN" w:bidi="ar-SA"/>
        </w:rPr>
        <w:t xml:space="preserve"> Thriveni</w:t>
      </w:r>
      <w:r w:rsidR="00000C4F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*</w:t>
      </w:r>
      <w:r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, </w:t>
      </w:r>
      <w:proofErr w:type="spellStart"/>
      <w:r w:rsidR="00FC1917" w:rsidRPr="00000C4F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Thuraka</w:t>
      </w:r>
      <w:proofErr w:type="spellEnd"/>
      <w:r w:rsidRPr="00000C4F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 Sekhar</w:t>
      </w:r>
      <w:r w:rsidR="00FC1917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, </w:t>
      </w:r>
      <w:proofErr w:type="spellStart"/>
      <w:r w:rsidR="00FC1917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Katakam</w:t>
      </w:r>
      <w:proofErr w:type="spellEnd"/>
      <w:r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 Murali. </w:t>
      </w:r>
    </w:p>
    <w:p w14:paraId="279BC65A" w14:textId="6F7BEF22" w:rsidR="00AF2318" w:rsidRDefault="00AF2318" w:rsidP="009117F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</w:pPr>
      <w:r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      </w:t>
      </w:r>
      <w:r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 xml:space="preserve"> </w:t>
      </w:r>
      <w:r w:rsidR="00000C4F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ab/>
      </w:r>
      <w:r w:rsidRPr="00EC4B2E"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  <w:t>Heterocyclic Letters</w:t>
      </w:r>
      <w:r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.,</w:t>
      </w:r>
      <w:r w:rsidRPr="00EC4B2E"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  <w:t xml:space="preserve"> </w:t>
      </w:r>
      <w:r w:rsidRPr="00EC4B2E">
        <w:rPr>
          <w:rFonts w:asciiTheme="majorHAnsi" w:hAnsiTheme="majorHAnsi" w:cs="Times New Roman"/>
          <w:b/>
          <w:color w:val="000000" w:themeColor="text1"/>
          <w:lang w:val="en-IN" w:eastAsia="en-IN" w:bidi="ar-SA"/>
        </w:rPr>
        <w:t>2016</w:t>
      </w:r>
      <w:r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,</w:t>
      </w:r>
      <w:r w:rsidRPr="00EC4B2E"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  <w:t xml:space="preserve"> 6(4)</w:t>
      </w:r>
      <w:r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,</w:t>
      </w:r>
      <w:r w:rsidRPr="00EC4B2E"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  <w:t xml:space="preserve"> </w:t>
      </w:r>
      <w:r w:rsidRPr="00EC4B2E"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749-756</w:t>
      </w:r>
      <w:r w:rsidRPr="00EC4B2E">
        <w:rPr>
          <w:rFonts w:asciiTheme="majorHAnsi" w:hAnsiTheme="majorHAnsi" w:cs="Times New Roman"/>
          <w:bCs/>
          <w:i/>
          <w:iCs/>
          <w:color w:val="000000" w:themeColor="text1"/>
          <w:lang w:val="en-IN" w:eastAsia="en-IN" w:bidi="ar-SA"/>
        </w:rPr>
        <w:t>.</w:t>
      </w:r>
    </w:p>
    <w:p w14:paraId="1E1522AB" w14:textId="061AC5E5" w:rsidR="00AF2318" w:rsidRPr="00EC4B2E" w:rsidRDefault="00000C4F" w:rsidP="00000C4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iCs/>
          <w:color w:val="000000" w:themeColor="text1"/>
          <w:lang w:val="en-IN" w:eastAsia="en-IN" w:bidi="ar-SA"/>
        </w:rPr>
      </w:pPr>
      <w:r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>15.</w:t>
      </w:r>
      <w:r>
        <w:rPr>
          <w:rFonts w:asciiTheme="majorHAnsi" w:hAnsiTheme="majorHAnsi" w:cs="Times New Roman"/>
          <w:bCs/>
          <w:color w:val="000000" w:themeColor="text1"/>
          <w:lang w:val="en-IN" w:eastAsia="en-IN" w:bidi="ar-SA"/>
        </w:rPr>
        <w:tab/>
      </w:r>
      <w:r w:rsidR="00AF2318" w:rsidRPr="00EC4B2E">
        <w:rPr>
          <w:rFonts w:asciiTheme="majorHAnsi" w:hAnsiTheme="majorHAnsi" w:cs="Times New Roman"/>
          <w:color w:val="000000" w:themeColor="text1"/>
          <w:lang w:bidi="ar-SA"/>
        </w:rPr>
        <w:t xml:space="preserve">Synthesis and biological evaluation of novel 1, 3, 4-thiadiazole heterocyclic derivatives as </w:t>
      </w:r>
      <w:r>
        <w:rPr>
          <w:rFonts w:asciiTheme="majorHAnsi" w:hAnsiTheme="majorHAnsi" w:cs="Times New Roman"/>
          <w:color w:val="000000" w:themeColor="text1"/>
          <w:lang w:bidi="ar-SA"/>
        </w:rPr>
        <w:tab/>
      </w:r>
      <w:r w:rsidR="00AF2318" w:rsidRPr="00EC4B2E">
        <w:rPr>
          <w:rFonts w:asciiTheme="majorHAnsi" w:hAnsiTheme="majorHAnsi" w:cs="Times New Roman"/>
          <w:color w:val="000000" w:themeColor="text1"/>
          <w:lang w:bidi="ar-SA"/>
        </w:rPr>
        <w:t>novel anti-microbial agents</w:t>
      </w:r>
    </w:p>
    <w:p w14:paraId="2BDFC7E6" w14:textId="58CBBC62" w:rsidR="00AF2318" w:rsidRPr="00F613CF" w:rsidRDefault="00AF2318" w:rsidP="00000C4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Cs/>
          <w:color w:val="000000" w:themeColor="text1"/>
          <w:lang w:val="en-IN" w:eastAsia="en-IN" w:bidi="ar-SA"/>
        </w:rPr>
      </w:pPr>
      <w:r w:rsidRPr="00EC4B2E"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      </w:t>
      </w:r>
      <w:r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 </w:t>
      </w:r>
      <w:r w:rsidR="00000C4F">
        <w:rPr>
          <w:rFonts w:asciiTheme="majorHAnsi" w:hAnsiTheme="majorHAnsi" w:cs="Times New Roman"/>
          <w:color w:val="000000" w:themeColor="text1"/>
          <w:lang w:val="en-IN" w:eastAsia="en-IN" w:bidi="ar-SA"/>
        </w:rPr>
        <w:tab/>
      </w:r>
      <w:proofErr w:type="spellStart"/>
      <w:r w:rsidR="00FC1917">
        <w:rPr>
          <w:rFonts w:asciiTheme="majorHAnsi" w:hAnsiTheme="majorHAnsi" w:cs="Times New Roman"/>
          <w:color w:val="000000" w:themeColor="text1"/>
          <w:lang w:val="en-IN" w:eastAsia="en-IN" w:bidi="ar-SA"/>
        </w:rPr>
        <w:t>Mypati</w:t>
      </w:r>
      <w:proofErr w:type="spellEnd"/>
      <w:r w:rsidR="00FC1917"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 Hari Krishna, </w:t>
      </w:r>
      <w:proofErr w:type="spellStart"/>
      <w:r w:rsidR="00FC1917" w:rsidRPr="00F613CF">
        <w:rPr>
          <w:rFonts w:asciiTheme="majorHAnsi" w:hAnsiTheme="majorHAnsi" w:cs="Times New Roman"/>
          <w:b/>
          <w:bCs/>
          <w:color w:val="000000" w:themeColor="text1"/>
          <w:lang w:val="en-IN" w:eastAsia="en-IN" w:bidi="ar-SA"/>
        </w:rPr>
        <w:t>Pinnu</w:t>
      </w:r>
      <w:proofErr w:type="spellEnd"/>
      <w:r w:rsidRPr="00F613CF">
        <w:rPr>
          <w:rFonts w:asciiTheme="majorHAnsi" w:hAnsiTheme="majorHAnsi" w:cs="Times New Roman"/>
          <w:b/>
          <w:bCs/>
          <w:color w:val="000000" w:themeColor="text1"/>
          <w:lang w:val="en-IN" w:eastAsia="en-IN" w:bidi="ar-SA"/>
        </w:rPr>
        <w:t xml:space="preserve"> Thriveni</w:t>
      </w:r>
      <w:r w:rsidR="00F613CF">
        <w:rPr>
          <w:rFonts w:asciiTheme="majorHAnsi" w:hAnsiTheme="majorHAnsi" w:cs="Times New Roman"/>
          <w:b/>
          <w:bCs/>
          <w:color w:val="000000" w:themeColor="text1"/>
          <w:lang w:val="en-IN" w:eastAsia="en-IN" w:bidi="ar-SA"/>
        </w:rPr>
        <w:t>*</w:t>
      </w:r>
      <w:r w:rsidRPr="00EC4B2E"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, </w:t>
      </w:r>
      <w:proofErr w:type="spellStart"/>
      <w:r w:rsidR="00FC1917" w:rsidRPr="00F613CF">
        <w:rPr>
          <w:rFonts w:asciiTheme="majorHAnsi" w:hAnsiTheme="majorHAnsi" w:cs="Times New Roman"/>
          <w:color w:val="000000" w:themeColor="text1"/>
          <w:lang w:val="en-IN" w:eastAsia="en-IN" w:bidi="ar-SA"/>
        </w:rPr>
        <w:t>Thuraka</w:t>
      </w:r>
      <w:proofErr w:type="spellEnd"/>
      <w:r w:rsidRPr="00F613CF">
        <w:rPr>
          <w:rFonts w:asciiTheme="majorHAnsi" w:hAnsiTheme="majorHAnsi" w:cs="Times New Roman"/>
          <w:color w:val="000000" w:themeColor="text1"/>
          <w:lang w:val="en-IN" w:eastAsia="en-IN" w:bidi="ar-SA"/>
        </w:rPr>
        <w:t xml:space="preserve"> Sekhar </w:t>
      </w:r>
    </w:p>
    <w:p w14:paraId="43048ADC" w14:textId="390A583F" w:rsidR="00AF2318" w:rsidRDefault="00AF2318" w:rsidP="00000C4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 w:themeColor="text1"/>
          <w:lang w:bidi="ar-SA"/>
        </w:rPr>
      </w:pPr>
      <w:r w:rsidRPr="00EC4B2E">
        <w:rPr>
          <w:rFonts w:asciiTheme="majorHAnsi" w:hAnsiTheme="majorHAnsi" w:cs="Times New Roman"/>
          <w:color w:val="000000" w:themeColor="text1"/>
          <w:lang w:bidi="ar-SA"/>
        </w:rPr>
        <w:t xml:space="preserve">      </w:t>
      </w:r>
      <w:r>
        <w:rPr>
          <w:rFonts w:asciiTheme="majorHAnsi" w:hAnsiTheme="majorHAnsi" w:cs="Times New Roman"/>
          <w:color w:val="000000" w:themeColor="text1"/>
          <w:lang w:bidi="ar-SA"/>
        </w:rPr>
        <w:t xml:space="preserve">  </w:t>
      </w:r>
      <w:r w:rsidR="00000C4F">
        <w:rPr>
          <w:rFonts w:asciiTheme="majorHAnsi" w:hAnsiTheme="majorHAnsi" w:cs="Times New Roman"/>
          <w:color w:val="000000" w:themeColor="text1"/>
          <w:lang w:bidi="ar-SA"/>
        </w:rPr>
        <w:tab/>
      </w:r>
      <w:r w:rsidRPr="00EC4B2E">
        <w:rPr>
          <w:rFonts w:asciiTheme="majorHAnsi" w:hAnsiTheme="majorHAnsi" w:cs="Times New Roman"/>
          <w:i/>
          <w:iCs/>
          <w:color w:val="000000" w:themeColor="text1"/>
          <w:lang w:bidi="ar-SA"/>
        </w:rPr>
        <w:t>Asian Journal of Research in Chemistry</w:t>
      </w:r>
      <w:r w:rsidRPr="00EC4B2E">
        <w:rPr>
          <w:rFonts w:asciiTheme="majorHAnsi" w:hAnsiTheme="majorHAnsi" w:cs="Times New Roman"/>
          <w:color w:val="000000" w:themeColor="text1"/>
          <w:lang w:bidi="ar-SA"/>
        </w:rPr>
        <w:t>.,</w:t>
      </w:r>
      <w:r w:rsidRPr="00EC4B2E">
        <w:rPr>
          <w:rFonts w:asciiTheme="majorHAnsi" w:hAnsiTheme="majorHAnsi" w:cs="Times New Roman"/>
          <w:i/>
          <w:iCs/>
          <w:color w:val="000000" w:themeColor="text1"/>
          <w:lang w:bidi="ar-SA"/>
        </w:rPr>
        <w:t xml:space="preserve"> </w:t>
      </w:r>
      <w:r w:rsidRPr="00EC4B2E">
        <w:rPr>
          <w:rFonts w:asciiTheme="majorHAnsi" w:hAnsiTheme="majorHAnsi" w:cs="Times New Roman"/>
          <w:b/>
          <w:bCs/>
          <w:color w:val="000000" w:themeColor="text1"/>
          <w:lang w:bidi="ar-SA"/>
        </w:rPr>
        <w:t>2016</w:t>
      </w:r>
      <w:r w:rsidRPr="00EC4B2E">
        <w:rPr>
          <w:rFonts w:asciiTheme="majorHAnsi" w:hAnsiTheme="majorHAnsi" w:cs="Times New Roman"/>
          <w:color w:val="000000" w:themeColor="text1"/>
          <w:lang w:bidi="ar-SA"/>
        </w:rPr>
        <w:t>,</w:t>
      </w:r>
      <w:r w:rsidRPr="00EC4B2E">
        <w:rPr>
          <w:rFonts w:asciiTheme="majorHAnsi" w:hAnsiTheme="majorHAnsi" w:cs="Times New Roman"/>
          <w:i/>
          <w:iCs/>
          <w:color w:val="000000" w:themeColor="text1"/>
          <w:lang w:bidi="ar-SA"/>
        </w:rPr>
        <w:t xml:space="preserve"> 9(3)</w:t>
      </w:r>
      <w:r w:rsidRPr="00EC4B2E">
        <w:rPr>
          <w:rFonts w:asciiTheme="majorHAnsi" w:hAnsiTheme="majorHAnsi" w:cs="Times New Roman"/>
          <w:color w:val="000000" w:themeColor="text1"/>
          <w:lang w:bidi="ar-SA"/>
        </w:rPr>
        <w:t>,</w:t>
      </w:r>
      <w:r w:rsidRPr="00EC4B2E">
        <w:rPr>
          <w:rFonts w:asciiTheme="majorHAnsi" w:hAnsiTheme="majorHAnsi" w:cs="Times New Roman"/>
          <w:i/>
          <w:iCs/>
          <w:color w:val="000000" w:themeColor="text1"/>
          <w:lang w:bidi="ar-SA"/>
        </w:rPr>
        <w:t xml:space="preserve"> </w:t>
      </w:r>
      <w:r w:rsidRPr="00EC4B2E">
        <w:rPr>
          <w:rFonts w:asciiTheme="majorHAnsi" w:hAnsiTheme="majorHAnsi" w:cs="Times New Roman"/>
          <w:color w:val="000000" w:themeColor="text1"/>
          <w:lang w:bidi="ar-SA"/>
        </w:rPr>
        <w:t>107-112</w:t>
      </w:r>
      <w:r w:rsidRPr="00EC4B2E">
        <w:rPr>
          <w:rFonts w:asciiTheme="majorHAnsi" w:hAnsiTheme="majorHAnsi" w:cs="Times New Roman"/>
          <w:i/>
          <w:iCs/>
          <w:color w:val="000000" w:themeColor="text1"/>
          <w:lang w:bidi="ar-SA"/>
        </w:rPr>
        <w:t>.</w:t>
      </w:r>
    </w:p>
    <w:p w14:paraId="5CE845B9" w14:textId="55C7A611" w:rsidR="00000C4F" w:rsidRDefault="00000C4F" w:rsidP="00000C4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 w:themeColor="text1"/>
          <w:lang w:bidi="ar-SA"/>
        </w:rPr>
      </w:pPr>
    </w:p>
    <w:p w14:paraId="5FF800A6" w14:textId="77777777" w:rsidR="00000C4F" w:rsidRPr="00000C4F" w:rsidRDefault="00000C4F" w:rsidP="00000C4F">
      <w:pPr>
        <w:spacing w:after="0"/>
        <w:ind w:left="720" w:hanging="720"/>
        <w:rPr>
          <w:rFonts w:asciiTheme="majorHAnsi" w:hAnsiTheme="majorHAnsi"/>
        </w:rPr>
      </w:pPr>
      <w:r>
        <w:rPr>
          <w:rFonts w:asciiTheme="majorHAnsi" w:hAnsiTheme="majorHAnsi" w:cs="Times New Roman"/>
          <w:color w:val="000000" w:themeColor="text1"/>
          <w:lang w:bidi="ar-SA"/>
        </w:rPr>
        <w:t>16.</w:t>
      </w:r>
      <w:r>
        <w:rPr>
          <w:rFonts w:asciiTheme="majorHAnsi" w:hAnsiTheme="majorHAnsi" w:cs="Times New Roman"/>
          <w:color w:val="000000" w:themeColor="text1"/>
          <w:lang w:bidi="ar-SA"/>
        </w:rPr>
        <w:tab/>
      </w:r>
      <w:r w:rsidRPr="00000C4F">
        <w:rPr>
          <w:rFonts w:asciiTheme="majorHAnsi" w:hAnsiTheme="majorHAnsi"/>
        </w:rPr>
        <w:t>A Green alternative approach for synthesis of 2-substituted-1</w:t>
      </w:r>
      <w:r w:rsidRPr="00000C4F">
        <w:rPr>
          <w:rFonts w:asciiTheme="majorHAnsi" w:hAnsiTheme="majorHAnsi"/>
          <w:i/>
        </w:rPr>
        <w:t>H</w:t>
      </w:r>
      <w:r w:rsidRPr="00000C4F">
        <w:rPr>
          <w:rFonts w:asciiTheme="majorHAnsi" w:hAnsiTheme="majorHAnsi"/>
        </w:rPr>
        <w:t xml:space="preserve">-perimidine </w:t>
      </w:r>
      <w:proofErr w:type="spellStart"/>
      <w:r w:rsidRPr="00000C4F">
        <w:rPr>
          <w:rFonts w:asciiTheme="majorHAnsi" w:hAnsiTheme="majorHAnsi"/>
        </w:rPr>
        <w:t>catalysed</w:t>
      </w:r>
      <w:proofErr w:type="spellEnd"/>
      <w:r w:rsidRPr="00000C4F">
        <w:rPr>
          <w:rFonts w:asciiTheme="majorHAnsi" w:hAnsiTheme="majorHAnsi"/>
        </w:rPr>
        <w:t xml:space="preserve"> by NBS in </w:t>
      </w:r>
      <w:proofErr w:type="spellStart"/>
      <w:r w:rsidRPr="00000C4F">
        <w:rPr>
          <w:rFonts w:asciiTheme="majorHAnsi" w:hAnsiTheme="majorHAnsi"/>
        </w:rPr>
        <w:t>ultra sonication</w:t>
      </w:r>
      <w:proofErr w:type="spellEnd"/>
      <w:r w:rsidRPr="00000C4F">
        <w:rPr>
          <w:rFonts w:asciiTheme="majorHAnsi" w:hAnsiTheme="majorHAnsi"/>
        </w:rPr>
        <w:t xml:space="preserve"> method</w:t>
      </w:r>
    </w:p>
    <w:p w14:paraId="483DD63E" w14:textId="442FA2F4" w:rsidR="00000C4F" w:rsidRPr="00000C4F" w:rsidRDefault="00000C4F" w:rsidP="00000C4F">
      <w:pPr>
        <w:spacing w:after="0"/>
        <w:rPr>
          <w:rFonts w:asciiTheme="majorHAnsi" w:hAnsiTheme="majorHAnsi"/>
        </w:rPr>
      </w:pPr>
      <w:r w:rsidRPr="00000C4F">
        <w:rPr>
          <w:rFonts w:asciiTheme="majorHAnsi" w:hAnsiTheme="majorHAnsi"/>
        </w:rPr>
        <w:tab/>
        <w:t xml:space="preserve"> </w:t>
      </w:r>
      <w:proofErr w:type="spellStart"/>
      <w:r w:rsidRPr="00000C4F">
        <w:rPr>
          <w:rFonts w:asciiTheme="majorHAnsi" w:hAnsiTheme="majorHAnsi"/>
        </w:rPr>
        <w:t>M.Harikrishna</w:t>
      </w:r>
      <w:proofErr w:type="spellEnd"/>
      <w:r w:rsidRPr="00000C4F">
        <w:rPr>
          <w:rFonts w:asciiTheme="majorHAnsi" w:hAnsiTheme="majorHAnsi"/>
        </w:rPr>
        <w:t xml:space="preserve"> and </w:t>
      </w:r>
      <w:proofErr w:type="spellStart"/>
      <w:proofErr w:type="gramStart"/>
      <w:r w:rsidRPr="00000C4F">
        <w:rPr>
          <w:rFonts w:asciiTheme="majorHAnsi" w:hAnsiTheme="majorHAnsi"/>
          <w:b/>
        </w:rPr>
        <w:t>P.Thriveni</w:t>
      </w:r>
      <w:proofErr w:type="spellEnd"/>
      <w:proofErr w:type="gramEnd"/>
      <w:r w:rsidR="00F613CF">
        <w:rPr>
          <w:rFonts w:asciiTheme="majorHAnsi" w:hAnsiTheme="majorHAnsi"/>
          <w:b/>
        </w:rPr>
        <w:t>*</w:t>
      </w:r>
    </w:p>
    <w:p w14:paraId="356C351A" w14:textId="4ACDEB61" w:rsidR="000F1C66" w:rsidRDefault="00000C4F" w:rsidP="00000C4F">
      <w:pPr>
        <w:spacing w:after="0"/>
      </w:pPr>
      <w:r w:rsidRPr="00000C4F">
        <w:rPr>
          <w:rFonts w:asciiTheme="majorHAnsi" w:hAnsiTheme="majorHAnsi"/>
        </w:rPr>
        <w:tab/>
        <w:t xml:space="preserve"> </w:t>
      </w:r>
      <w:r w:rsidRPr="00000C4F">
        <w:rPr>
          <w:rFonts w:asciiTheme="majorHAnsi" w:hAnsiTheme="majorHAnsi"/>
          <w:i/>
        </w:rPr>
        <w:t>Journal of Chemical and Pharmaceutical</w:t>
      </w:r>
      <w:r w:rsidRPr="00970727">
        <w:rPr>
          <w:i/>
        </w:rPr>
        <w:t xml:space="preserve"> Research</w:t>
      </w:r>
      <w:r w:rsidR="00F613CF">
        <w:rPr>
          <w:i/>
        </w:rPr>
        <w:t>.</w:t>
      </w:r>
      <w:r w:rsidRPr="00AC0BBC">
        <w:t>,</w:t>
      </w:r>
      <w:r w:rsidR="00F613CF">
        <w:t xml:space="preserve"> </w:t>
      </w:r>
      <w:proofErr w:type="gramStart"/>
      <w:r w:rsidR="000F1C66" w:rsidRPr="000F1C66">
        <w:rPr>
          <w:b/>
          <w:bCs/>
        </w:rPr>
        <w:t>2016</w:t>
      </w:r>
      <w:r w:rsidR="000F1C66">
        <w:t xml:space="preserve">, </w:t>
      </w:r>
      <w:r w:rsidRPr="00080C63">
        <w:rPr>
          <w:i/>
        </w:rPr>
        <w:t xml:space="preserve"> </w:t>
      </w:r>
      <w:r w:rsidRPr="000F1C66">
        <w:rPr>
          <w:i/>
          <w:iCs/>
        </w:rPr>
        <w:t>8</w:t>
      </w:r>
      <w:proofErr w:type="gramEnd"/>
      <w:r w:rsidRPr="000F1C66">
        <w:rPr>
          <w:i/>
          <w:iCs/>
        </w:rPr>
        <w:t>(4)</w:t>
      </w:r>
      <w:r w:rsidRPr="00080C63">
        <w:t>, 809</w:t>
      </w:r>
      <w:r>
        <w:t>-814</w:t>
      </w:r>
      <w:r w:rsidR="000F1C66">
        <w:t>.</w:t>
      </w:r>
    </w:p>
    <w:p w14:paraId="4B5EB08C" w14:textId="77777777" w:rsidR="000F1C66" w:rsidRDefault="000F1C66" w:rsidP="00000C4F">
      <w:pPr>
        <w:spacing w:after="0"/>
      </w:pPr>
    </w:p>
    <w:p w14:paraId="33C174A2" w14:textId="77777777" w:rsidR="00F613CF" w:rsidRPr="00F613CF" w:rsidRDefault="000F1C66" w:rsidP="00F613CF">
      <w:pPr>
        <w:spacing w:after="0"/>
        <w:rPr>
          <w:rFonts w:asciiTheme="majorHAnsi" w:hAnsiTheme="majorHAnsi"/>
        </w:rPr>
      </w:pPr>
      <w:r>
        <w:t>17.</w:t>
      </w:r>
      <w:r>
        <w:tab/>
      </w:r>
      <w:r w:rsidR="00F613CF" w:rsidRPr="00F613CF">
        <w:rPr>
          <w:rFonts w:asciiTheme="majorHAnsi" w:hAnsiTheme="majorHAnsi"/>
        </w:rPr>
        <w:t>Facile and efficient one-pot synthesis of benzimidazoles using boron trichloride</w:t>
      </w:r>
    </w:p>
    <w:p w14:paraId="1FA43076" w14:textId="4EAC546C" w:rsidR="00F613CF" w:rsidRPr="00F613CF" w:rsidRDefault="00F613CF" w:rsidP="00F613CF">
      <w:pPr>
        <w:spacing w:after="0"/>
        <w:rPr>
          <w:rFonts w:asciiTheme="majorHAnsi" w:hAnsiTheme="majorHAnsi"/>
        </w:rPr>
      </w:pPr>
      <w:r w:rsidRPr="00F613CF">
        <w:rPr>
          <w:rFonts w:asciiTheme="majorHAnsi" w:hAnsiTheme="majorHAnsi"/>
        </w:rPr>
        <w:tab/>
        <w:t xml:space="preserve"> </w:t>
      </w:r>
      <w:proofErr w:type="spellStart"/>
      <w:proofErr w:type="gramStart"/>
      <w:r w:rsidRPr="00F613CF">
        <w:rPr>
          <w:rFonts w:asciiTheme="majorHAnsi" w:hAnsiTheme="majorHAnsi"/>
          <w:b/>
        </w:rPr>
        <w:t>P.Thriveni</w:t>
      </w:r>
      <w:proofErr w:type="spellEnd"/>
      <w:proofErr w:type="gramEnd"/>
      <w:r>
        <w:rPr>
          <w:rFonts w:asciiTheme="majorHAnsi" w:hAnsiTheme="majorHAnsi"/>
          <w:b/>
        </w:rPr>
        <w:t>*</w:t>
      </w:r>
      <w:r w:rsidRPr="00F613CF">
        <w:rPr>
          <w:rFonts w:asciiTheme="majorHAnsi" w:hAnsiTheme="majorHAnsi"/>
        </w:rPr>
        <w:t xml:space="preserve">, K.P.V. </w:t>
      </w:r>
      <w:proofErr w:type="spellStart"/>
      <w:r w:rsidRPr="00F613CF">
        <w:rPr>
          <w:rFonts w:asciiTheme="majorHAnsi" w:hAnsiTheme="majorHAnsi"/>
        </w:rPr>
        <w:t>Subba</w:t>
      </w:r>
      <w:proofErr w:type="spellEnd"/>
      <w:r w:rsidRPr="00F613CF">
        <w:rPr>
          <w:rFonts w:asciiTheme="majorHAnsi" w:hAnsiTheme="majorHAnsi"/>
        </w:rPr>
        <w:t xml:space="preserve"> Rao and </w:t>
      </w:r>
      <w:proofErr w:type="spellStart"/>
      <w:r w:rsidRPr="00F613CF">
        <w:rPr>
          <w:rFonts w:asciiTheme="majorHAnsi" w:hAnsiTheme="majorHAnsi"/>
        </w:rPr>
        <w:t>M.Harikrishna</w:t>
      </w:r>
      <w:proofErr w:type="spellEnd"/>
    </w:p>
    <w:p w14:paraId="78E3EEE3" w14:textId="18C6062E" w:rsidR="00F613CF" w:rsidRDefault="00F613CF" w:rsidP="00F613CF">
      <w:pPr>
        <w:spacing w:after="0"/>
        <w:rPr>
          <w:rFonts w:asciiTheme="majorHAnsi" w:hAnsiTheme="majorHAnsi"/>
        </w:rPr>
      </w:pPr>
      <w:r w:rsidRPr="00F613CF">
        <w:rPr>
          <w:rFonts w:asciiTheme="majorHAnsi" w:hAnsiTheme="majorHAnsi"/>
        </w:rPr>
        <w:tab/>
        <w:t xml:space="preserve"> </w:t>
      </w:r>
      <w:r w:rsidRPr="00F613CF">
        <w:rPr>
          <w:rFonts w:asciiTheme="majorHAnsi" w:hAnsiTheme="majorHAnsi"/>
          <w:i/>
        </w:rPr>
        <w:t>Journal of Chemical and Pharmaceutical Research,</w:t>
      </w:r>
      <w:r w:rsidRPr="00F613CF">
        <w:rPr>
          <w:rFonts w:asciiTheme="majorHAnsi" w:hAnsiTheme="majorHAnsi"/>
        </w:rPr>
        <w:t xml:space="preserve"> </w:t>
      </w:r>
      <w:r w:rsidRPr="00F613CF">
        <w:rPr>
          <w:rFonts w:asciiTheme="majorHAnsi" w:hAnsiTheme="majorHAnsi"/>
          <w:b/>
          <w:bCs/>
        </w:rPr>
        <w:t>2016</w:t>
      </w:r>
      <w:r>
        <w:rPr>
          <w:rFonts w:asciiTheme="majorHAnsi" w:hAnsiTheme="majorHAnsi"/>
        </w:rPr>
        <w:t xml:space="preserve">, </w:t>
      </w:r>
      <w:r w:rsidRPr="00F613CF">
        <w:rPr>
          <w:rFonts w:asciiTheme="majorHAnsi" w:hAnsiTheme="majorHAnsi"/>
          <w:i/>
          <w:iCs/>
        </w:rPr>
        <w:t>8(4)</w:t>
      </w:r>
      <w:r w:rsidRPr="00F613CF">
        <w:rPr>
          <w:rFonts w:asciiTheme="majorHAnsi" w:hAnsiTheme="majorHAnsi"/>
        </w:rPr>
        <w:t>, 1242-45</w:t>
      </w:r>
      <w:r>
        <w:rPr>
          <w:rFonts w:asciiTheme="majorHAnsi" w:hAnsiTheme="majorHAnsi"/>
        </w:rPr>
        <w:t>.</w:t>
      </w:r>
    </w:p>
    <w:p w14:paraId="70DD6E4E" w14:textId="77777777" w:rsidR="00D17C26" w:rsidRPr="00D17C26" w:rsidRDefault="00F613CF" w:rsidP="00D17C2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18.</w:t>
      </w:r>
      <w:r>
        <w:rPr>
          <w:rFonts w:asciiTheme="majorHAnsi" w:hAnsiTheme="majorHAnsi"/>
        </w:rPr>
        <w:tab/>
      </w:r>
      <w:r w:rsidR="00D17C26" w:rsidRPr="00D17C26">
        <w:rPr>
          <w:rFonts w:asciiTheme="majorHAnsi" w:eastAsia="Calibri" w:hAnsiTheme="majorHAnsi"/>
          <w:bCs/>
        </w:rPr>
        <w:t>A Green Alternative Approach for Synthesis of 2-Substituted Benzothiazoles</w:t>
      </w:r>
    </w:p>
    <w:p w14:paraId="79DD8EC8" w14:textId="77777777" w:rsidR="00D17C26" w:rsidRPr="00D17C26" w:rsidRDefault="00D17C26" w:rsidP="00D17C26">
      <w:pPr>
        <w:spacing w:after="0"/>
        <w:rPr>
          <w:rFonts w:asciiTheme="majorHAnsi" w:eastAsia="Calibri" w:hAnsiTheme="majorHAnsi"/>
          <w:bCs/>
        </w:rPr>
      </w:pPr>
      <w:r w:rsidRPr="00D17C26">
        <w:rPr>
          <w:rFonts w:asciiTheme="majorHAnsi" w:eastAsia="Calibri" w:hAnsiTheme="majorHAnsi"/>
          <w:bCs/>
        </w:rPr>
        <w:tab/>
        <w:t xml:space="preserve">  </w:t>
      </w:r>
      <w:proofErr w:type="spellStart"/>
      <w:r w:rsidRPr="00D17C26">
        <w:rPr>
          <w:rFonts w:asciiTheme="majorHAnsi" w:eastAsia="Calibri" w:hAnsiTheme="majorHAnsi"/>
          <w:bCs/>
        </w:rPr>
        <w:t>Catalysed</w:t>
      </w:r>
      <w:proofErr w:type="spellEnd"/>
      <w:r w:rsidRPr="00D17C26">
        <w:rPr>
          <w:rFonts w:asciiTheme="majorHAnsi" w:eastAsia="Calibri" w:hAnsiTheme="majorHAnsi"/>
          <w:bCs/>
        </w:rPr>
        <w:t xml:space="preserve"> by NBS in Ultra Sonication Method</w:t>
      </w:r>
    </w:p>
    <w:p w14:paraId="43BB96F3" w14:textId="4D014DC1" w:rsidR="00D17C26" w:rsidRPr="00D17C26" w:rsidRDefault="00D17C26" w:rsidP="00D17C26">
      <w:pPr>
        <w:spacing w:after="0"/>
        <w:rPr>
          <w:rFonts w:asciiTheme="majorHAnsi" w:eastAsia="Calibri" w:hAnsiTheme="majorHAnsi"/>
          <w:bCs/>
        </w:rPr>
      </w:pPr>
      <w:r w:rsidRPr="00D17C26">
        <w:rPr>
          <w:rFonts w:asciiTheme="majorHAnsi" w:eastAsia="Calibri" w:hAnsiTheme="majorHAnsi"/>
          <w:bCs/>
        </w:rPr>
        <w:tab/>
        <w:t xml:space="preserve">  </w:t>
      </w:r>
      <w:r w:rsidRPr="00D17C26">
        <w:rPr>
          <w:rFonts w:asciiTheme="majorHAnsi" w:eastAsia="Calibri" w:hAnsiTheme="majorHAnsi"/>
          <w:b/>
          <w:bCs/>
        </w:rPr>
        <w:t>P. Thriveni</w:t>
      </w:r>
      <w:r>
        <w:rPr>
          <w:rFonts w:asciiTheme="majorHAnsi" w:eastAsia="Calibri" w:hAnsiTheme="majorHAnsi"/>
          <w:b/>
          <w:bCs/>
        </w:rPr>
        <w:t>*</w:t>
      </w:r>
      <w:r w:rsidRPr="00D17C26">
        <w:rPr>
          <w:rFonts w:asciiTheme="majorHAnsi" w:eastAsia="Calibri" w:hAnsiTheme="majorHAnsi"/>
          <w:b/>
          <w:bCs/>
        </w:rPr>
        <w:t xml:space="preserve">, </w:t>
      </w:r>
      <w:r w:rsidRPr="00D17C26">
        <w:rPr>
          <w:rFonts w:asciiTheme="majorHAnsi" w:eastAsia="Calibri" w:hAnsiTheme="majorHAnsi"/>
          <w:bCs/>
        </w:rPr>
        <w:t xml:space="preserve">K.P.V. </w:t>
      </w:r>
      <w:proofErr w:type="spellStart"/>
      <w:r w:rsidRPr="00D17C26">
        <w:rPr>
          <w:rFonts w:asciiTheme="majorHAnsi" w:eastAsia="Calibri" w:hAnsiTheme="majorHAnsi"/>
          <w:bCs/>
        </w:rPr>
        <w:t>Subba</w:t>
      </w:r>
      <w:proofErr w:type="spellEnd"/>
      <w:r w:rsidRPr="00D17C26">
        <w:rPr>
          <w:rFonts w:asciiTheme="majorHAnsi" w:eastAsia="Calibri" w:hAnsiTheme="majorHAnsi"/>
          <w:bCs/>
        </w:rPr>
        <w:t xml:space="preserve"> Rao and M. Hari Krishna</w:t>
      </w:r>
    </w:p>
    <w:p w14:paraId="0E9AD1B4" w14:textId="437288AB" w:rsidR="00D17C26" w:rsidRDefault="00D17C26" w:rsidP="00D17C26">
      <w:pPr>
        <w:autoSpaceDE w:val="0"/>
        <w:autoSpaceDN w:val="0"/>
        <w:adjustRightInd w:val="0"/>
        <w:spacing w:after="0"/>
        <w:rPr>
          <w:rFonts w:asciiTheme="majorHAnsi" w:eastAsia="Calibri" w:hAnsiTheme="majorHAnsi"/>
          <w:iCs/>
        </w:rPr>
      </w:pPr>
      <w:r w:rsidRPr="00D17C26">
        <w:rPr>
          <w:rFonts w:asciiTheme="majorHAnsi" w:eastAsia="Calibri" w:hAnsiTheme="majorHAnsi"/>
          <w:bCs/>
        </w:rPr>
        <w:tab/>
        <w:t xml:space="preserve">  </w:t>
      </w:r>
      <w:r w:rsidRPr="00D17C26">
        <w:rPr>
          <w:rFonts w:asciiTheme="majorHAnsi" w:eastAsia="Calibri" w:hAnsiTheme="majorHAnsi"/>
          <w:bCs/>
          <w:i/>
        </w:rPr>
        <w:t>Asian Journal of Chemical and Pharmaceutical Research,</w:t>
      </w:r>
      <w:r>
        <w:rPr>
          <w:rFonts w:asciiTheme="majorHAnsi" w:eastAsia="Calibri" w:hAnsiTheme="majorHAnsi"/>
          <w:bCs/>
          <w:i/>
        </w:rPr>
        <w:t xml:space="preserve"> </w:t>
      </w:r>
      <w:proofErr w:type="gramStart"/>
      <w:r w:rsidRPr="00D17C26">
        <w:rPr>
          <w:rFonts w:asciiTheme="majorHAnsi" w:eastAsia="Calibri" w:hAnsiTheme="majorHAnsi"/>
          <w:b/>
          <w:i/>
        </w:rPr>
        <w:t>2016</w:t>
      </w:r>
      <w:r>
        <w:rPr>
          <w:rFonts w:asciiTheme="majorHAnsi" w:eastAsia="Calibri" w:hAnsiTheme="majorHAnsi"/>
          <w:bCs/>
          <w:i/>
        </w:rPr>
        <w:t xml:space="preserve">, </w:t>
      </w:r>
      <w:r w:rsidRPr="00D17C26">
        <w:rPr>
          <w:rFonts w:asciiTheme="majorHAnsi" w:eastAsia="Calibri" w:hAnsiTheme="majorHAnsi" w:cs="CalistoMT,Italic"/>
          <w:i/>
          <w:iCs/>
          <w:sz w:val="18"/>
          <w:szCs w:val="18"/>
        </w:rPr>
        <w:t xml:space="preserve"> </w:t>
      </w:r>
      <w:r w:rsidRPr="00D17C26">
        <w:rPr>
          <w:rFonts w:asciiTheme="majorHAnsi" w:eastAsia="Calibri" w:hAnsiTheme="majorHAnsi"/>
          <w:i/>
        </w:rPr>
        <w:t>4</w:t>
      </w:r>
      <w:proofErr w:type="gramEnd"/>
      <w:r w:rsidRPr="00D17C26">
        <w:rPr>
          <w:rFonts w:asciiTheme="majorHAnsi" w:eastAsia="Calibri" w:hAnsiTheme="majorHAnsi"/>
          <w:i/>
        </w:rPr>
        <w:t>(2)</w:t>
      </w:r>
      <w:r>
        <w:rPr>
          <w:rFonts w:asciiTheme="majorHAnsi" w:eastAsia="Calibri" w:hAnsiTheme="majorHAnsi"/>
          <w:iCs/>
        </w:rPr>
        <w:t>,</w:t>
      </w:r>
      <w:r w:rsidRPr="00D17C26">
        <w:rPr>
          <w:rFonts w:asciiTheme="majorHAnsi" w:eastAsia="Calibri" w:hAnsiTheme="majorHAnsi"/>
          <w:iCs/>
        </w:rPr>
        <w:t xml:space="preserve"> 88–92</w:t>
      </w:r>
      <w:r>
        <w:rPr>
          <w:rFonts w:asciiTheme="majorHAnsi" w:eastAsia="Calibri" w:hAnsiTheme="majorHAnsi"/>
          <w:iCs/>
        </w:rPr>
        <w:t>.</w:t>
      </w:r>
    </w:p>
    <w:p w14:paraId="56252C78" w14:textId="77777777" w:rsidR="000F3F2B" w:rsidRDefault="000F3F2B" w:rsidP="00E1656A">
      <w:pPr>
        <w:autoSpaceDE w:val="0"/>
        <w:autoSpaceDN w:val="0"/>
        <w:adjustRightInd w:val="0"/>
        <w:spacing w:after="0"/>
        <w:rPr>
          <w:rFonts w:asciiTheme="majorHAnsi" w:eastAsia="Calibri" w:hAnsiTheme="majorHAnsi"/>
          <w:iCs/>
        </w:rPr>
      </w:pPr>
    </w:p>
    <w:p w14:paraId="3E765841" w14:textId="5FEE5AFB" w:rsidR="00E1656A" w:rsidRPr="00E1656A" w:rsidRDefault="00D17C26" w:rsidP="00E1656A">
      <w:pPr>
        <w:autoSpaceDE w:val="0"/>
        <w:autoSpaceDN w:val="0"/>
        <w:adjustRightInd w:val="0"/>
        <w:spacing w:after="0"/>
        <w:rPr>
          <w:rFonts w:asciiTheme="majorHAnsi" w:eastAsia="Calibri" w:hAnsiTheme="majorHAnsi"/>
          <w:iCs/>
        </w:rPr>
      </w:pPr>
      <w:r>
        <w:rPr>
          <w:rFonts w:asciiTheme="majorHAnsi" w:eastAsia="Calibri" w:hAnsiTheme="majorHAnsi"/>
          <w:iCs/>
        </w:rPr>
        <w:t>19.</w:t>
      </w:r>
      <w:r>
        <w:rPr>
          <w:rFonts w:asciiTheme="majorHAnsi" w:eastAsia="Calibri" w:hAnsiTheme="majorHAnsi"/>
          <w:iCs/>
        </w:rPr>
        <w:tab/>
      </w:r>
      <w:r w:rsidR="00E1656A" w:rsidRPr="00E1656A">
        <w:rPr>
          <w:rFonts w:asciiTheme="majorHAnsi" w:hAnsiTheme="majorHAnsi"/>
        </w:rPr>
        <w:t>Boric Acid Catalyzed Synthesis of 2-Substituted Benzoxazoles in aqueous media</w:t>
      </w:r>
    </w:p>
    <w:p w14:paraId="5D24948C" w14:textId="538560A7" w:rsidR="00E1656A" w:rsidRPr="00E1656A" w:rsidRDefault="00E1656A" w:rsidP="00D34548">
      <w:pPr>
        <w:autoSpaceDE w:val="0"/>
        <w:autoSpaceDN w:val="0"/>
        <w:adjustRightInd w:val="0"/>
        <w:spacing w:after="0"/>
        <w:ind w:firstLine="720"/>
        <w:rPr>
          <w:rFonts w:asciiTheme="majorHAnsi" w:eastAsia="Calibri" w:hAnsiTheme="majorHAnsi"/>
          <w:bCs/>
        </w:rPr>
      </w:pPr>
      <w:r w:rsidRPr="00E1656A">
        <w:rPr>
          <w:rFonts w:asciiTheme="majorHAnsi" w:eastAsia="Calibri" w:hAnsiTheme="majorHAnsi"/>
          <w:b/>
          <w:bCs/>
        </w:rPr>
        <w:t>P. Thriveni</w:t>
      </w:r>
      <w:r w:rsidR="009C7C87">
        <w:rPr>
          <w:rFonts w:asciiTheme="majorHAnsi" w:eastAsia="Calibri" w:hAnsiTheme="majorHAnsi"/>
          <w:b/>
          <w:bCs/>
        </w:rPr>
        <w:t>*</w:t>
      </w:r>
      <w:r w:rsidRPr="00E1656A">
        <w:rPr>
          <w:rFonts w:asciiTheme="majorHAnsi" w:eastAsia="Calibri" w:hAnsiTheme="majorHAnsi"/>
          <w:b/>
          <w:bCs/>
        </w:rPr>
        <w:t xml:space="preserve">, </w:t>
      </w:r>
      <w:r w:rsidRPr="00E1656A">
        <w:rPr>
          <w:rFonts w:asciiTheme="majorHAnsi" w:eastAsia="Calibri" w:hAnsiTheme="majorHAnsi"/>
          <w:bCs/>
        </w:rPr>
        <w:t xml:space="preserve">K.P.V. </w:t>
      </w:r>
      <w:proofErr w:type="spellStart"/>
      <w:r w:rsidRPr="00E1656A">
        <w:rPr>
          <w:rFonts w:asciiTheme="majorHAnsi" w:eastAsia="Calibri" w:hAnsiTheme="majorHAnsi"/>
          <w:bCs/>
        </w:rPr>
        <w:t>Subba</w:t>
      </w:r>
      <w:proofErr w:type="spellEnd"/>
      <w:r w:rsidRPr="00E1656A">
        <w:rPr>
          <w:rFonts w:asciiTheme="majorHAnsi" w:eastAsia="Calibri" w:hAnsiTheme="majorHAnsi"/>
          <w:bCs/>
        </w:rPr>
        <w:t xml:space="preserve"> Rao, M. Hari Krishna and </w:t>
      </w:r>
      <w:proofErr w:type="spellStart"/>
      <w:proofErr w:type="gramStart"/>
      <w:r w:rsidRPr="00E1656A">
        <w:rPr>
          <w:rFonts w:asciiTheme="majorHAnsi" w:eastAsia="Calibri" w:hAnsiTheme="majorHAnsi"/>
          <w:bCs/>
        </w:rPr>
        <w:t>C.Viswanath</w:t>
      </w:r>
      <w:proofErr w:type="spellEnd"/>
      <w:proofErr w:type="gramEnd"/>
    </w:p>
    <w:p w14:paraId="5F639E04" w14:textId="79008C6F" w:rsidR="00E1656A" w:rsidRDefault="00E1656A" w:rsidP="00D34548">
      <w:pPr>
        <w:autoSpaceDE w:val="0"/>
        <w:autoSpaceDN w:val="0"/>
        <w:adjustRightInd w:val="0"/>
        <w:spacing w:after="0"/>
        <w:ind w:firstLine="720"/>
        <w:rPr>
          <w:rFonts w:eastAsia="AdvOT863180fb" w:cs="AdvOT863180fb"/>
          <w:bCs/>
        </w:rPr>
      </w:pPr>
      <w:r w:rsidRPr="00E1656A">
        <w:rPr>
          <w:rFonts w:asciiTheme="majorHAnsi" w:eastAsia="AdvOT863180fb" w:hAnsiTheme="majorHAnsi" w:cs="AdvOT863180fb"/>
          <w:bCs/>
          <w:i/>
          <w:iCs/>
        </w:rPr>
        <w:t>European Reviews of Chemical Research</w:t>
      </w:r>
      <w:r w:rsidR="00D34548">
        <w:rPr>
          <w:rFonts w:asciiTheme="majorHAnsi" w:eastAsia="AdvOT863180fb" w:hAnsiTheme="majorHAnsi" w:cs="AdvOT863180fb"/>
          <w:bCs/>
          <w:i/>
          <w:iCs/>
        </w:rPr>
        <w:t xml:space="preserve">., </w:t>
      </w:r>
      <w:r w:rsidR="00D34548" w:rsidRPr="00D34548">
        <w:rPr>
          <w:rFonts w:asciiTheme="majorHAnsi" w:eastAsia="AdvOT863180fb" w:hAnsiTheme="majorHAnsi" w:cs="AdvOT863180fb"/>
          <w:b/>
          <w:i/>
          <w:iCs/>
        </w:rPr>
        <w:t>2016</w:t>
      </w:r>
      <w:r w:rsidR="00D34548">
        <w:rPr>
          <w:rFonts w:asciiTheme="majorHAnsi" w:eastAsia="AdvOT863180fb" w:hAnsiTheme="majorHAnsi" w:cs="AdvOT863180fb"/>
          <w:bCs/>
          <w:i/>
          <w:iCs/>
        </w:rPr>
        <w:t xml:space="preserve">, </w:t>
      </w:r>
      <w:r w:rsidRPr="00D34548">
        <w:rPr>
          <w:rFonts w:asciiTheme="majorHAnsi" w:eastAsia="AdvOT863180fb" w:hAnsiTheme="majorHAnsi" w:cs="AdvOT863180fb"/>
          <w:bCs/>
          <w:i/>
        </w:rPr>
        <w:t>9(3)</w:t>
      </w:r>
      <w:r w:rsidRPr="00E1656A">
        <w:rPr>
          <w:rFonts w:asciiTheme="majorHAnsi" w:eastAsia="AdvOT863180fb" w:hAnsiTheme="majorHAnsi" w:cs="AdvOT863180fb"/>
          <w:bCs/>
          <w:iCs/>
        </w:rPr>
        <w:t>, 88-93</w:t>
      </w:r>
      <w:r w:rsidRPr="00E1656A">
        <w:rPr>
          <w:rFonts w:asciiTheme="majorHAnsi" w:eastAsia="AdvOT863180fb" w:hAnsiTheme="majorHAnsi" w:cs="AdvOT863180fb"/>
          <w:bCs/>
          <w:i/>
          <w:iCs/>
        </w:rPr>
        <w:t>.</w:t>
      </w:r>
      <w:r>
        <w:rPr>
          <w:rFonts w:eastAsia="AdvOT863180fb" w:cs="AdvOT863180fb"/>
          <w:bCs/>
          <w:i/>
          <w:iCs/>
        </w:rPr>
        <w:tab/>
      </w:r>
    </w:p>
    <w:p w14:paraId="25186FC5" w14:textId="35848C58" w:rsidR="00D34548" w:rsidRDefault="00D34548" w:rsidP="00D34548">
      <w:pPr>
        <w:autoSpaceDE w:val="0"/>
        <w:autoSpaceDN w:val="0"/>
        <w:adjustRightInd w:val="0"/>
        <w:spacing w:after="0"/>
        <w:ind w:firstLine="720"/>
        <w:rPr>
          <w:rFonts w:eastAsia="AdvOT863180fb" w:cs="AdvOT863180fb"/>
          <w:bCs/>
        </w:rPr>
      </w:pPr>
    </w:p>
    <w:p w14:paraId="7EFC413D" w14:textId="77777777" w:rsidR="009C7C87" w:rsidRPr="009C7C87" w:rsidRDefault="00D34548" w:rsidP="009C7C87">
      <w:pPr>
        <w:spacing w:after="0"/>
        <w:ind w:left="720" w:hanging="720"/>
        <w:rPr>
          <w:rFonts w:asciiTheme="majorHAnsi" w:eastAsia="AdvOT863180fb" w:hAnsiTheme="majorHAnsi" w:cs="AdvOT863180fb"/>
          <w:bCs/>
          <w:iCs/>
        </w:rPr>
      </w:pPr>
      <w:r>
        <w:rPr>
          <w:rFonts w:eastAsia="AdvOT863180fb" w:cs="AdvOT863180fb"/>
          <w:bCs/>
        </w:rPr>
        <w:t>20.</w:t>
      </w:r>
      <w:r w:rsidR="009C7C87">
        <w:rPr>
          <w:rFonts w:eastAsia="AdvOT863180fb" w:cs="AdvOT863180fb"/>
          <w:bCs/>
        </w:rPr>
        <w:tab/>
      </w:r>
      <w:r w:rsidR="009C7C87" w:rsidRPr="009C7C87">
        <w:rPr>
          <w:rFonts w:asciiTheme="majorHAnsi" w:eastAsia="AdvOT863180fb" w:hAnsiTheme="majorHAnsi" w:cs="AdvOT863180fb"/>
          <w:bCs/>
          <w:iCs/>
        </w:rPr>
        <w:t xml:space="preserve">Synthesis of coumarins </w:t>
      </w:r>
      <w:r w:rsidR="009C7C87" w:rsidRPr="009C7C87">
        <w:rPr>
          <w:rFonts w:asciiTheme="majorHAnsi" w:eastAsia="AdvOT863180fb" w:hAnsiTheme="majorHAnsi" w:cs="AdvOT863180fb"/>
          <w:bCs/>
          <w:i/>
        </w:rPr>
        <w:t>via</w:t>
      </w:r>
      <w:r w:rsidR="009C7C87" w:rsidRPr="009C7C87">
        <w:rPr>
          <w:rFonts w:asciiTheme="majorHAnsi" w:eastAsia="AdvOT863180fb" w:hAnsiTheme="majorHAnsi" w:cs="AdvOT863180fb"/>
          <w:bCs/>
          <w:iCs/>
        </w:rPr>
        <w:t xml:space="preserve"> </w:t>
      </w:r>
      <w:proofErr w:type="spellStart"/>
      <w:r w:rsidR="009C7C87" w:rsidRPr="009C7C87">
        <w:rPr>
          <w:rFonts w:asciiTheme="majorHAnsi" w:eastAsia="AdvOT863180fb" w:hAnsiTheme="majorHAnsi" w:cs="AdvOT863180fb"/>
          <w:bCs/>
          <w:iCs/>
        </w:rPr>
        <w:t>Pechmann</w:t>
      </w:r>
      <w:proofErr w:type="spellEnd"/>
      <w:r w:rsidR="009C7C87" w:rsidRPr="009C7C87">
        <w:rPr>
          <w:rFonts w:asciiTheme="majorHAnsi" w:eastAsia="AdvOT863180fb" w:hAnsiTheme="majorHAnsi" w:cs="AdvOT863180fb"/>
          <w:bCs/>
          <w:iCs/>
        </w:rPr>
        <w:t xml:space="preserve"> reaction using </w:t>
      </w:r>
      <w:proofErr w:type="gramStart"/>
      <w:r w:rsidR="009C7C87" w:rsidRPr="009C7C87">
        <w:rPr>
          <w:rFonts w:asciiTheme="majorHAnsi" w:eastAsia="AdvOT863180fb" w:hAnsiTheme="majorHAnsi" w:cs="AdvOT863180fb"/>
          <w:bCs/>
          <w:iCs/>
        </w:rPr>
        <w:t>Cr(</w:t>
      </w:r>
      <w:proofErr w:type="gramEnd"/>
      <w:r w:rsidR="009C7C87" w:rsidRPr="009C7C87">
        <w:rPr>
          <w:rFonts w:asciiTheme="majorHAnsi" w:eastAsia="AdvOT863180fb" w:hAnsiTheme="majorHAnsi" w:cs="AdvOT863180fb"/>
          <w:bCs/>
          <w:iCs/>
        </w:rPr>
        <w:t>NO</w:t>
      </w:r>
      <w:r w:rsidR="009C7C87" w:rsidRPr="009C7C87">
        <w:rPr>
          <w:rFonts w:asciiTheme="majorHAnsi" w:eastAsia="AdvOT863180fb" w:hAnsiTheme="majorHAnsi" w:cs="AdvOT863180fb"/>
          <w:bCs/>
          <w:iCs/>
          <w:vertAlign w:val="subscript"/>
        </w:rPr>
        <w:t>3</w:t>
      </w:r>
      <w:r w:rsidR="009C7C87" w:rsidRPr="009C7C87">
        <w:rPr>
          <w:rFonts w:asciiTheme="majorHAnsi" w:eastAsia="AdvOT863180fb" w:hAnsiTheme="majorHAnsi" w:cs="AdvOT863180fb"/>
          <w:bCs/>
          <w:iCs/>
        </w:rPr>
        <w:t>)</w:t>
      </w:r>
      <w:r w:rsidR="009C7C87" w:rsidRPr="009C7C87">
        <w:rPr>
          <w:rFonts w:asciiTheme="majorHAnsi" w:eastAsia="AdvOT863180fb" w:hAnsiTheme="majorHAnsi" w:cs="AdvOT863180fb"/>
          <w:bCs/>
          <w:iCs/>
          <w:vertAlign w:val="subscript"/>
        </w:rPr>
        <w:t>3</w:t>
      </w:r>
      <w:r w:rsidR="009C7C87" w:rsidRPr="009C7C87">
        <w:rPr>
          <w:rFonts w:asciiTheme="majorHAnsi" w:eastAsia="AdvOT863180fb" w:hAnsiTheme="majorHAnsi" w:cs="AdvOT863180fb"/>
          <w:bCs/>
          <w:iCs/>
        </w:rPr>
        <w:t>.9H</w:t>
      </w:r>
      <w:r w:rsidR="009C7C87" w:rsidRPr="009C7C87">
        <w:rPr>
          <w:rFonts w:asciiTheme="majorHAnsi" w:eastAsia="AdvOT863180fb" w:hAnsiTheme="majorHAnsi" w:cs="AdvOT863180fb"/>
          <w:bCs/>
          <w:iCs/>
          <w:vertAlign w:val="subscript"/>
        </w:rPr>
        <w:t>2</w:t>
      </w:r>
      <w:r w:rsidR="009C7C87" w:rsidRPr="009C7C87">
        <w:rPr>
          <w:rFonts w:asciiTheme="majorHAnsi" w:eastAsia="AdvOT863180fb" w:hAnsiTheme="majorHAnsi" w:cs="AdvOT863180fb"/>
          <w:bCs/>
          <w:iCs/>
        </w:rPr>
        <w:t>O as a catalyst under  microwave irradiation</w:t>
      </w:r>
      <w:r w:rsidR="009C7C87" w:rsidRPr="009C7C87">
        <w:rPr>
          <w:rFonts w:asciiTheme="majorHAnsi" w:eastAsia="AdvOT863180fb" w:hAnsiTheme="majorHAnsi" w:cs="AdvOT863180fb"/>
          <w:bCs/>
          <w:iCs/>
        </w:rPr>
        <w:tab/>
      </w:r>
    </w:p>
    <w:p w14:paraId="2E5FCE07" w14:textId="590CD908" w:rsidR="009C7C87" w:rsidRPr="009C7C87" w:rsidRDefault="009C7C87" w:rsidP="009C7C87">
      <w:pPr>
        <w:tabs>
          <w:tab w:val="left" w:pos="2975"/>
        </w:tabs>
        <w:spacing w:after="0"/>
        <w:rPr>
          <w:rFonts w:asciiTheme="majorHAnsi" w:eastAsia="Calibri" w:hAnsiTheme="majorHAnsi"/>
          <w:b/>
          <w:bCs/>
        </w:rPr>
      </w:pPr>
      <w:r>
        <w:rPr>
          <w:rFonts w:asciiTheme="majorHAnsi" w:eastAsia="Calibri" w:hAnsiTheme="majorHAnsi"/>
          <w:bCs/>
        </w:rPr>
        <w:t xml:space="preserve">               </w:t>
      </w:r>
      <w:r w:rsidRPr="009C7C87">
        <w:rPr>
          <w:rFonts w:asciiTheme="majorHAnsi" w:eastAsia="Calibri" w:hAnsiTheme="majorHAnsi"/>
          <w:bCs/>
        </w:rPr>
        <w:t xml:space="preserve">M. Hari Krishna and </w:t>
      </w:r>
      <w:proofErr w:type="spellStart"/>
      <w:proofErr w:type="gramStart"/>
      <w:r w:rsidRPr="009C7C87">
        <w:rPr>
          <w:rFonts w:asciiTheme="majorHAnsi" w:eastAsia="Calibri" w:hAnsiTheme="majorHAnsi"/>
          <w:b/>
          <w:bCs/>
        </w:rPr>
        <w:t>P.Thriveni</w:t>
      </w:r>
      <w:proofErr w:type="spellEnd"/>
      <w:proofErr w:type="gramEnd"/>
      <w:r w:rsidR="003408CA">
        <w:rPr>
          <w:rFonts w:asciiTheme="majorHAnsi" w:eastAsia="Calibri" w:hAnsiTheme="majorHAnsi"/>
          <w:b/>
          <w:bCs/>
        </w:rPr>
        <w:t>*</w:t>
      </w:r>
    </w:p>
    <w:p w14:paraId="2C6FA89A" w14:textId="2EA06B40" w:rsidR="009C7C87" w:rsidRDefault="009C7C87" w:rsidP="009C7C87">
      <w:pPr>
        <w:tabs>
          <w:tab w:val="left" w:pos="2975"/>
        </w:tabs>
        <w:spacing w:after="0"/>
        <w:rPr>
          <w:rFonts w:eastAsia="AdvOT863180fb" w:cs="AdvOT863180fb"/>
          <w:bCs/>
          <w:iCs/>
        </w:rPr>
      </w:pPr>
      <w:r>
        <w:rPr>
          <w:rFonts w:asciiTheme="majorHAnsi" w:eastAsia="AdvOT863180fb" w:hAnsiTheme="majorHAnsi" w:cs="AdvOT863180fb"/>
          <w:bCs/>
          <w:i/>
          <w:iCs/>
        </w:rPr>
        <w:t xml:space="preserve">              </w:t>
      </w:r>
      <w:r w:rsidRPr="009C7C87">
        <w:rPr>
          <w:rFonts w:asciiTheme="majorHAnsi" w:eastAsia="AdvOT863180fb" w:hAnsiTheme="majorHAnsi" w:cs="AdvOT863180fb"/>
          <w:bCs/>
          <w:i/>
          <w:iCs/>
        </w:rPr>
        <w:t xml:space="preserve">Der Pharma </w:t>
      </w:r>
      <w:proofErr w:type="spellStart"/>
      <w:r w:rsidRPr="009C7C87">
        <w:rPr>
          <w:rFonts w:asciiTheme="majorHAnsi" w:eastAsia="AdvOT863180fb" w:hAnsiTheme="majorHAnsi" w:cs="AdvOT863180fb"/>
          <w:bCs/>
          <w:i/>
          <w:iCs/>
        </w:rPr>
        <w:t>Chemica</w:t>
      </w:r>
      <w:proofErr w:type="spellEnd"/>
      <w:r>
        <w:rPr>
          <w:rFonts w:asciiTheme="majorHAnsi" w:eastAsia="AdvOT863180fb" w:hAnsiTheme="majorHAnsi" w:cs="AdvOT863180fb"/>
          <w:bCs/>
          <w:i/>
          <w:iCs/>
        </w:rPr>
        <w:t>.,</w:t>
      </w:r>
      <w:r w:rsidRPr="009C7C87">
        <w:rPr>
          <w:rFonts w:asciiTheme="majorHAnsi" w:eastAsia="AdvOT863180fb" w:hAnsiTheme="majorHAnsi" w:cs="AdvOT863180fb"/>
          <w:b/>
          <w:i/>
          <w:iCs/>
        </w:rPr>
        <w:t xml:space="preserve"> 2016</w:t>
      </w:r>
      <w:r>
        <w:rPr>
          <w:rFonts w:asciiTheme="majorHAnsi" w:eastAsia="AdvOT863180fb" w:hAnsiTheme="majorHAnsi" w:cs="AdvOT863180fb"/>
          <w:bCs/>
          <w:i/>
          <w:iCs/>
        </w:rPr>
        <w:t xml:space="preserve">, </w:t>
      </w:r>
      <w:r w:rsidRPr="009C7C87">
        <w:rPr>
          <w:rFonts w:asciiTheme="majorHAnsi" w:eastAsia="AdvOT863180fb" w:hAnsiTheme="majorHAnsi" w:cs="AdvOT863180fb"/>
          <w:bCs/>
          <w:i/>
        </w:rPr>
        <w:t>8(9)</w:t>
      </w:r>
      <w:r w:rsidRPr="009C7C87">
        <w:rPr>
          <w:rFonts w:asciiTheme="majorHAnsi" w:eastAsia="AdvOT863180fb" w:hAnsiTheme="majorHAnsi" w:cs="AdvOT863180fb"/>
          <w:bCs/>
          <w:iCs/>
        </w:rPr>
        <w:t>, 94</w:t>
      </w:r>
      <w:r>
        <w:rPr>
          <w:rFonts w:eastAsia="AdvOT863180fb" w:cs="AdvOT863180fb"/>
          <w:bCs/>
          <w:iCs/>
        </w:rPr>
        <w:t>-98.</w:t>
      </w:r>
    </w:p>
    <w:p w14:paraId="5B3F3DBB" w14:textId="243013B7" w:rsidR="001C4AC2" w:rsidRDefault="001C4AC2" w:rsidP="009C7C87">
      <w:pPr>
        <w:tabs>
          <w:tab w:val="left" w:pos="2975"/>
        </w:tabs>
        <w:spacing w:after="0"/>
        <w:rPr>
          <w:rFonts w:eastAsia="AdvOT863180fb" w:cs="AdvOT863180fb"/>
          <w:bCs/>
          <w:iCs/>
        </w:rPr>
      </w:pPr>
    </w:p>
    <w:p w14:paraId="7D55F4A4" w14:textId="16E10E4D" w:rsidR="003408CA" w:rsidRPr="003408CA" w:rsidRDefault="001C4AC2" w:rsidP="003408CA">
      <w:pPr>
        <w:spacing w:after="0"/>
        <w:rPr>
          <w:rFonts w:asciiTheme="majorHAnsi" w:hAnsiTheme="majorHAnsi"/>
        </w:rPr>
      </w:pPr>
      <w:r>
        <w:rPr>
          <w:rFonts w:eastAsia="AdvOT863180fb" w:cs="AdvOT863180fb"/>
          <w:bCs/>
          <w:iCs/>
        </w:rPr>
        <w:t xml:space="preserve">21.        </w:t>
      </w:r>
      <w:r w:rsidR="00BB7F66">
        <w:rPr>
          <w:rFonts w:eastAsia="AdvOT863180fb" w:cs="AdvOT863180fb"/>
          <w:bCs/>
          <w:iCs/>
        </w:rPr>
        <w:t xml:space="preserve"> </w:t>
      </w:r>
      <w:r w:rsidR="003408CA" w:rsidRPr="003408CA">
        <w:rPr>
          <w:rFonts w:asciiTheme="majorHAnsi" w:hAnsiTheme="majorHAnsi"/>
        </w:rPr>
        <w:t xml:space="preserve">Synthesis of coumarins </w:t>
      </w:r>
      <w:r w:rsidR="003408CA" w:rsidRPr="003408CA">
        <w:rPr>
          <w:rFonts w:asciiTheme="majorHAnsi" w:hAnsiTheme="majorHAnsi"/>
          <w:i/>
        </w:rPr>
        <w:t>via</w:t>
      </w:r>
      <w:r w:rsidR="003408CA" w:rsidRPr="003408CA">
        <w:rPr>
          <w:rFonts w:asciiTheme="majorHAnsi" w:hAnsiTheme="majorHAnsi"/>
        </w:rPr>
        <w:t xml:space="preserve"> </w:t>
      </w:r>
      <w:proofErr w:type="spellStart"/>
      <w:r w:rsidR="003408CA" w:rsidRPr="003408CA">
        <w:rPr>
          <w:rFonts w:asciiTheme="majorHAnsi" w:hAnsiTheme="majorHAnsi"/>
        </w:rPr>
        <w:t>Pechmann</w:t>
      </w:r>
      <w:proofErr w:type="spellEnd"/>
      <w:r w:rsidR="003408CA" w:rsidRPr="003408CA">
        <w:rPr>
          <w:rFonts w:asciiTheme="majorHAnsi" w:hAnsiTheme="majorHAnsi"/>
        </w:rPr>
        <w:t xml:space="preserve"> reaction using Antimony chloride immobilized </w:t>
      </w:r>
      <w:r w:rsidR="003408CA" w:rsidRPr="003408CA">
        <w:rPr>
          <w:rFonts w:asciiTheme="majorHAnsi" w:hAnsiTheme="majorHAnsi"/>
        </w:rPr>
        <w:tab/>
        <w:t xml:space="preserve">   </w:t>
      </w:r>
      <w:r w:rsidR="003408CA">
        <w:rPr>
          <w:rFonts w:asciiTheme="majorHAnsi" w:hAnsiTheme="majorHAnsi"/>
        </w:rPr>
        <w:t xml:space="preserve">      </w:t>
      </w:r>
      <w:r w:rsidR="003408CA">
        <w:rPr>
          <w:rFonts w:asciiTheme="majorHAnsi" w:hAnsiTheme="majorHAnsi"/>
        </w:rPr>
        <w:tab/>
      </w:r>
      <w:r w:rsidR="003408CA" w:rsidRPr="003408CA">
        <w:rPr>
          <w:rFonts w:asciiTheme="majorHAnsi" w:hAnsiTheme="majorHAnsi"/>
        </w:rPr>
        <w:t>on neutral alumina as a catalyst under solvent free conditions</w:t>
      </w:r>
    </w:p>
    <w:p w14:paraId="65972F16" w14:textId="3D052AFE" w:rsidR="003408CA" w:rsidRPr="003408CA" w:rsidRDefault="003408CA" w:rsidP="003408CA">
      <w:pPr>
        <w:spacing w:after="0"/>
        <w:rPr>
          <w:rFonts w:asciiTheme="majorHAnsi" w:hAnsiTheme="majorHAnsi"/>
          <w:b/>
        </w:rPr>
      </w:pPr>
      <w:r w:rsidRPr="003408CA">
        <w:rPr>
          <w:rFonts w:asciiTheme="majorHAnsi" w:hAnsiTheme="majorHAnsi"/>
        </w:rPr>
        <w:t xml:space="preserve">            </w:t>
      </w:r>
      <w:r w:rsidR="00BB7F66">
        <w:rPr>
          <w:rFonts w:asciiTheme="majorHAnsi" w:hAnsiTheme="majorHAnsi"/>
        </w:rPr>
        <w:t xml:space="preserve"> </w:t>
      </w:r>
      <w:r w:rsidRPr="003408CA">
        <w:rPr>
          <w:rFonts w:asciiTheme="majorHAnsi" w:hAnsiTheme="majorHAnsi"/>
        </w:rPr>
        <w:t xml:space="preserve"> </w:t>
      </w:r>
      <w:proofErr w:type="spellStart"/>
      <w:r w:rsidRPr="003408CA">
        <w:rPr>
          <w:rFonts w:asciiTheme="majorHAnsi" w:hAnsiTheme="majorHAnsi"/>
        </w:rPr>
        <w:t>M.Harikrishna</w:t>
      </w:r>
      <w:proofErr w:type="spellEnd"/>
      <w:r w:rsidRPr="003408CA">
        <w:rPr>
          <w:rFonts w:asciiTheme="majorHAnsi" w:hAnsiTheme="majorHAnsi"/>
        </w:rPr>
        <w:t xml:space="preserve"> and</w:t>
      </w:r>
      <w:r w:rsidRPr="003408CA">
        <w:rPr>
          <w:rFonts w:asciiTheme="majorHAnsi" w:hAnsiTheme="majorHAnsi"/>
          <w:b/>
        </w:rPr>
        <w:t xml:space="preserve"> </w:t>
      </w:r>
      <w:proofErr w:type="spellStart"/>
      <w:proofErr w:type="gramStart"/>
      <w:r w:rsidRPr="003408CA">
        <w:rPr>
          <w:rFonts w:asciiTheme="majorHAnsi" w:hAnsiTheme="majorHAnsi"/>
          <w:b/>
        </w:rPr>
        <w:t>P.Thriveni</w:t>
      </w:r>
      <w:proofErr w:type="spellEnd"/>
      <w:proofErr w:type="gramEnd"/>
      <w:r>
        <w:rPr>
          <w:rFonts w:asciiTheme="majorHAnsi" w:hAnsiTheme="majorHAnsi"/>
          <w:b/>
        </w:rPr>
        <w:t>*</w:t>
      </w:r>
    </w:p>
    <w:p w14:paraId="73F65467" w14:textId="0A4F14E3" w:rsidR="003408CA" w:rsidRDefault="003408CA" w:rsidP="003408CA">
      <w:pPr>
        <w:tabs>
          <w:tab w:val="left" w:pos="2975"/>
        </w:tabs>
        <w:spacing w:after="0"/>
        <w:rPr>
          <w:rFonts w:asciiTheme="majorHAnsi" w:eastAsia="AdvOT863180fb" w:hAnsiTheme="majorHAnsi" w:cs="AdvOT863180fb"/>
          <w:bCs/>
          <w:iCs/>
        </w:rPr>
      </w:pPr>
      <w:r w:rsidRPr="003408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</w:t>
      </w:r>
      <w:r w:rsidR="00BB7F66">
        <w:rPr>
          <w:rFonts w:asciiTheme="majorHAnsi" w:hAnsiTheme="majorHAnsi"/>
        </w:rPr>
        <w:t xml:space="preserve"> </w:t>
      </w:r>
      <w:r w:rsidRPr="003408CA">
        <w:rPr>
          <w:rFonts w:asciiTheme="majorHAnsi" w:eastAsia="AdvOT863180fb" w:hAnsiTheme="majorHAnsi" w:cs="AdvOT863180fb"/>
          <w:bCs/>
          <w:i/>
          <w:iCs/>
        </w:rPr>
        <w:t xml:space="preserve">Der Pharma </w:t>
      </w:r>
      <w:proofErr w:type="spellStart"/>
      <w:r w:rsidRPr="003408CA">
        <w:rPr>
          <w:rFonts w:asciiTheme="majorHAnsi" w:eastAsia="AdvOT863180fb" w:hAnsiTheme="majorHAnsi" w:cs="AdvOT863180fb"/>
          <w:bCs/>
          <w:i/>
          <w:iCs/>
        </w:rPr>
        <w:t>Chemica</w:t>
      </w:r>
      <w:proofErr w:type="spellEnd"/>
      <w:r w:rsidR="00A06151">
        <w:rPr>
          <w:rFonts w:asciiTheme="majorHAnsi" w:eastAsia="AdvOT863180fb" w:hAnsiTheme="majorHAnsi" w:cs="AdvOT863180fb"/>
          <w:bCs/>
          <w:i/>
          <w:iCs/>
        </w:rPr>
        <w:t xml:space="preserve">., 2016, </w:t>
      </w:r>
      <w:r w:rsidRPr="00A06151">
        <w:rPr>
          <w:rFonts w:asciiTheme="majorHAnsi" w:eastAsia="AdvOT863180fb" w:hAnsiTheme="majorHAnsi" w:cs="AdvOT863180fb"/>
          <w:bCs/>
          <w:i/>
        </w:rPr>
        <w:t>8(10)</w:t>
      </w:r>
      <w:r w:rsidRPr="003408CA">
        <w:rPr>
          <w:rFonts w:asciiTheme="majorHAnsi" w:eastAsia="AdvOT863180fb" w:hAnsiTheme="majorHAnsi" w:cs="AdvOT863180fb"/>
          <w:bCs/>
          <w:iCs/>
        </w:rPr>
        <w:t>, 18-22</w:t>
      </w:r>
      <w:r w:rsidR="00A06151">
        <w:rPr>
          <w:rFonts w:asciiTheme="majorHAnsi" w:eastAsia="AdvOT863180fb" w:hAnsiTheme="majorHAnsi" w:cs="AdvOT863180fb"/>
          <w:bCs/>
          <w:iCs/>
        </w:rPr>
        <w:t>.</w:t>
      </w:r>
      <w:r w:rsidRPr="003408CA">
        <w:rPr>
          <w:rFonts w:asciiTheme="majorHAnsi" w:eastAsia="AdvOT863180fb" w:hAnsiTheme="majorHAnsi" w:cs="AdvOT863180fb"/>
          <w:bCs/>
          <w:iCs/>
        </w:rPr>
        <w:t xml:space="preserve"> </w:t>
      </w:r>
    </w:p>
    <w:p w14:paraId="28958D26" w14:textId="0C54B00B" w:rsidR="00A06151" w:rsidRDefault="00A06151" w:rsidP="003408CA">
      <w:pPr>
        <w:tabs>
          <w:tab w:val="left" w:pos="2975"/>
        </w:tabs>
        <w:spacing w:after="0"/>
        <w:rPr>
          <w:rFonts w:asciiTheme="majorHAnsi" w:eastAsia="AdvOT863180fb" w:hAnsiTheme="majorHAnsi" w:cs="AdvOT863180fb"/>
          <w:bCs/>
          <w:iCs/>
        </w:rPr>
      </w:pPr>
    </w:p>
    <w:p w14:paraId="0CAA1131" w14:textId="336B848C" w:rsidR="00607D47" w:rsidRPr="00607D47" w:rsidRDefault="00A06151" w:rsidP="00D20089">
      <w:pPr>
        <w:spacing w:after="0"/>
        <w:rPr>
          <w:rFonts w:asciiTheme="majorHAnsi" w:hAnsiTheme="majorHAnsi" w:cs="Times New Roman"/>
        </w:rPr>
      </w:pPr>
      <w:r>
        <w:rPr>
          <w:rFonts w:asciiTheme="majorHAnsi" w:eastAsia="AdvOT863180fb" w:hAnsiTheme="majorHAnsi" w:cs="AdvOT863180fb"/>
          <w:bCs/>
          <w:iCs/>
        </w:rPr>
        <w:t xml:space="preserve">22.        </w:t>
      </w:r>
      <w:r w:rsidR="00BB7F66">
        <w:rPr>
          <w:rFonts w:asciiTheme="majorHAnsi" w:eastAsia="AdvOT863180fb" w:hAnsiTheme="majorHAnsi" w:cs="AdvOT863180fb"/>
          <w:bCs/>
          <w:iCs/>
        </w:rPr>
        <w:t xml:space="preserve"> </w:t>
      </w:r>
      <w:r w:rsidR="00607D47" w:rsidRPr="00607D47">
        <w:rPr>
          <w:rFonts w:asciiTheme="majorHAnsi" w:hAnsiTheme="majorHAnsi" w:cs="Times New Roman"/>
        </w:rPr>
        <w:t xml:space="preserve">Synthesis and biological evaluation of novel series of 1,2,4- triazole derivatives as      </w:t>
      </w:r>
      <w:r w:rsidR="00607D47" w:rsidRPr="00607D47">
        <w:rPr>
          <w:rFonts w:asciiTheme="majorHAnsi" w:hAnsiTheme="majorHAnsi" w:cs="Times New Roman"/>
        </w:rPr>
        <w:tab/>
        <w:t xml:space="preserve">  </w:t>
      </w:r>
      <w:r w:rsidR="00607D47" w:rsidRPr="00607D47">
        <w:rPr>
          <w:rFonts w:asciiTheme="majorHAnsi" w:hAnsiTheme="majorHAnsi"/>
        </w:rPr>
        <w:t xml:space="preserve">  </w:t>
      </w:r>
    </w:p>
    <w:p w14:paraId="0D4FD877" w14:textId="77777777" w:rsidR="00D20089" w:rsidRDefault="00607D47" w:rsidP="00607D47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607D47">
        <w:rPr>
          <w:rFonts w:asciiTheme="majorHAnsi" w:hAnsiTheme="majorHAnsi"/>
          <w:sz w:val="22"/>
          <w:szCs w:val="22"/>
        </w:rPr>
        <w:t xml:space="preserve">           </w:t>
      </w:r>
      <w:r>
        <w:rPr>
          <w:rFonts w:asciiTheme="majorHAnsi" w:hAnsiTheme="majorHAnsi"/>
          <w:sz w:val="22"/>
          <w:szCs w:val="22"/>
        </w:rPr>
        <w:tab/>
      </w:r>
      <w:r w:rsidR="00D20089" w:rsidRPr="00607D47">
        <w:rPr>
          <w:rFonts w:asciiTheme="majorHAnsi" w:hAnsiTheme="majorHAnsi"/>
          <w:sz w:val="22"/>
          <w:szCs w:val="22"/>
        </w:rPr>
        <w:t xml:space="preserve">antimicrobial agents </w:t>
      </w:r>
    </w:p>
    <w:p w14:paraId="73624D41" w14:textId="5F424B4E" w:rsidR="00607D47" w:rsidRPr="00607D47" w:rsidRDefault="00607D47" w:rsidP="00D20089">
      <w:pPr>
        <w:pStyle w:val="Default"/>
        <w:spacing w:line="276" w:lineRule="auto"/>
        <w:ind w:firstLine="720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607D47">
        <w:rPr>
          <w:rFonts w:asciiTheme="majorHAnsi" w:hAnsiTheme="majorHAnsi"/>
          <w:sz w:val="22"/>
          <w:szCs w:val="22"/>
        </w:rPr>
        <w:t>K.Ramesh</w:t>
      </w:r>
      <w:proofErr w:type="spellEnd"/>
      <w:proofErr w:type="gramEnd"/>
      <w:r w:rsidRPr="00607D47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607D47">
        <w:rPr>
          <w:rFonts w:asciiTheme="majorHAnsi" w:hAnsiTheme="majorHAnsi"/>
          <w:b/>
          <w:sz w:val="22"/>
          <w:szCs w:val="22"/>
        </w:rPr>
        <w:t>P.Thriveni</w:t>
      </w:r>
      <w:proofErr w:type="spellEnd"/>
      <w:r w:rsidR="003133E5">
        <w:rPr>
          <w:rFonts w:asciiTheme="majorHAnsi" w:hAnsiTheme="majorHAnsi"/>
          <w:b/>
          <w:sz w:val="22"/>
          <w:szCs w:val="22"/>
        </w:rPr>
        <w:t>*</w:t>
      </w:r>
    </w:p>
    <w:p w14:paraId="1D3AA942" w14:textId="4CD69790" w:rsidR="00607D47" w:rsidRDefault="00607D47" w:rsidP="00607D47">
      <w:pPr>
        <w:pStyle w:val="Default"/>
        <w:spacing w:line="276" w:lineRule="auto"/>
      </w:pPr>
      <w:r w:rsidRPr="00607D47">
        <w:rPr>
          <w:rFonts w:asciiTheme="majorHAnsi" w:hAnsiTheme="majorHAnsi"/>
          <w:sz w:val="22"/>
          <w:szCs w:val="22"/>
        </w:rPr>
        <w:t xml:space="preserve">           </w:t>
      </w:r>
      <w:r>
        <w:rPr>
          <w:rFonts w:asciiTheme="majorHAnsi" w:hAnsiTheme="majorHAnsi"/>
          <w:sz w:val="22"/>
          <w:szCs w:val="22"/>
        </w:rPr>
        <w:tab/>
      </w:r>
      <w:r w:rsidRPr="00607D47">
        <w:rPr>
          <w:rFonts w:asciiTheme="majorHAnsi" w:hAnsiTheme="majorHAnsi"/>
          <w:i/>
          <w:sz w:val="22"/>
          <w:szCs w:val="22"/>
        </w:rPr>
        <w:t>World Journal</w:t>
      </w:r>
      <w:r w:rsidRPr="00E23338">
        <w:rPr>
          <w:i/>
        </w:rPr>
        <w:t xml:space="preserve"> of Pharmaceutical research</w:t>
      </w:r>
      <w:r>
        <w:rPr>
          <w:i/>
        </w:rPr>
        <w:t>,</w:t>
      </w:r>
      <w:r w:rsidRPr="00607D47">
        <w:rPr>
          <w:b/>
          <w:bCs/>
          <w:iCs/>
        </w:rPr>
        <w:t>2016</w:t>
      </w:r>
      <w:r>
        <w:rPr>
          <w:iCs/>
        </w:rPr>
        <w:t xml:space="preserve">, </w:t>
      </w:r>
      <w:r w:rsidRPr="00607D47">
        <w:rPr>
          <w:i/>
          <w:iCs/>
        </w:rPr>
        <w:t>5(6)</w:t>
      </w:r>
      <w:r w:rsidRPr="00E23338">
        <w:t>, 1758-1770</w:t>
      </w:r>
      <w:r>
        <w:t>.</w:t>
      </w:r>
    </w:p>
    <w:p w14:paraId="5BA5EE53" w14:textId="07B4D4C0" w:rsidR="00607D47" w:rsidRDefault="00607D47" w:rsidP="00607D47">
      <w:pPr>
        <w:pStyle w:val="Default"/>
        <w:spacing w:line="276" w:lineRule="auto"/>
      </w:pPr>
    </w:p>
    <w:p w14:paraId="15265430" w14:textId="77777777" w:rsidR="00A421C6" w:rsidRPr="00A421C6" w:rsidRDefault="00607D47" w:rsidP="00A421C6">
      <w:pPr>
        <w:spacing w:after="0"/>
        <w:ind w:left="720" w:hanging="720"/>
        <w:rPr>
          <w:rFonts w:asciiTheme="majorHAnsi" w:hAnsiTheme="majorHAnsi"/>
        </w:rPr>
      </w:pPr>
      <w:r>
        <w:t>2</w:t>
      </w:r>
      <w:r w:rsidR="00D20089">
        <w:t>3</w:t>
      </w:r>
      <w:r>
        <w:t>.</w:t>
      </w:r>
      <w:r w:rsidR="00D20089">
        <w:tab/>
      </w:r>
      <w:r w:rsidR="00A421C6" w:rsidRPr="00A421C6">
        <w:rPr>
          <w:rFonts w:asciiTheme="majorHAnsi" w:hAnsiTheme="majorHAnsi"/>
        </w:rPr>
        <w:t xml:space="preserve">Synthesis, characterization and biological evaluation of novel 1,2,4-oxadiazole </w:t>
      </w:r>
      <w:r w:rsidR="00A421C6" w:rsidRPr="00A421C6">
        <w:rPr>
          <w:rFonts w:asciiTheme="majorHAnsi" w:hAnsiTheme="majorHAnsi"/>
        </w:rPr>
        <w:tab/>
        <w:t xml:space="preserve">       </w:t>
      </w:r>
      <w:proofErr w:type="gramStart"/>
      <w:r w:rsidR="00A421C6" w:rsidRPr="00A421C6">
        <w:rPr>
          <w:rFonts w:asciiTheme="majorHAnsi" w:hAnsiTheme="majorHAnsi"/>
        </w:rPr>
        <w:tab/>
        <w:t xml:space="preserve">  derivatives</w:t>
      </w:r>
      <w:proofErr w:type="gramEnd"/>
      <w:r w:rsidR="00A421C6" w:rsidRPr="00A421C6">
        <w:rPr>
          <w:rFonts w:asciiTheme="majorHAnsi" w:hAnsiTheme="majorHAnsi"/>
        </w:rPr>
        <w:t xml:space="preserve"> </w:t>
      </w:r>
    </w:p>
    <w:p w14:paraId="7A7865C3" w14:textId="5FF9EC87" w:rsidR="00A421C6" w:rsidRPr="00A421C6" w:rsidRDefault="00A421C6" w:rsidP="00A421C6">
      <w:pPr>
        <w:spacing w:after="0"/>
        <w:rPr>
          <w:rFonts w:asciiTheme="majorHAnsi" w:hAnsiTheme="majorHAnsi"/>
        </w:rPr>
      </w:pPr>
      <w:r w:rsidRPr="00A421C6">
        <w:rPr>
          <w:rFonts w:asciiTheme="majorHAnsi" w:hAnsiTheme="majorHAnsi"/>
        </w:rPr>
        <w:tab/>
        <w:t xml:space="preserve">  </w:t>
      </w:r>
      <w:proofErr w:type="spellStart"/>
      <w:proofErr w:type="gramStart"/>
      <w:r w:rsidRPr="00A421C6">
        <w:rPr>
          <w:rFonts w:asciiTheme="majorHAnsi" w:hAnsiTheme="majorHAnsi"/>
          <w:b/>
        </w:rPr>
        <w:t>P.Thriveni</w:t>
      </w:r>
      <w:proofErr w:type="spellEnd"/>
      <w:proofErr w:type="gramEnd"/>
      <w:r>
        <w:rPr>
          <w:rFonts w:asciiTheme="majorHAnsi" w:hAnsiTheme="majorHAnsi"/>
          <w:b/>
        </w:rPr>
        <w:t>*</w:t>
      </w:r>
      <w:r w:rsidRPr="00A421C6">
        <w:rPr>
          <w:rFonts w:asciiTheme="majorHAnsi" w:hAnsiTheme="majorHAnsi"/>
        </w:rPr>
        <w:t xml:space="preserve">, </w:t>
      </w:r>
      <w:proofErr w:type="spellStart"/>
      <w:r w:rsidRPr="00A421C6">
        <w:rPr>
          <w:rFonts w:asciiTheme="majorHAnsi" w:hAnsiTheme="majorHAnsi"/>
        </w:rPr>
        <w:t>M.Hari</w:t>
      </w:r>
      <w:proofErr w:type="spellEnd"/>
      <w:r w:rsidRPr="00A421C6">
        <w:rPr>
          <w:rFonts w:asciiTheme="majorHAnsi" w:hAnsiTheme="majorHAnsi"/>
        </w:rPr>
        <w:t xml:space="preserve"> Krishna and </w:t>
      </w:r>
      <w:proofErr w:type="spellStart"/>
      <w:r w:rsidRPr="00A421C6">
        <w:rPr>
          <w:rFonts w:asciiTheme="majorHAnsi" w:hAnsiTheme="majorHAnsi"/>
        </w:rPr>
        <w:t>K.Murali</w:t>
      </w:r>
      <w:proofErr w:type="spellEnd"/>
    </w:p>
    <w:p w14:paraId="24DC4F32" w14:textId="0BE37555" w:rsidR="00A421C6" w:rsidRDefault="00A421C6" w:rsidP="00A421C6">
      <w:pPr>
        <w:spacing w:after="0"/>
        <w:ind w:firstLine="720"/>
        <w:rPr>
          <w:rFonts w:asciiTheme="majorHAnsi" w:eastAsia="Calibri" w:hAnsiTheme="majorHAnsi"/>
          <w:iCs/>
        </w:rPr>
      </w:pPr>
      <w:r w:rsidRPr="00A421C6">
        <w:rPr>
          <w:rFonts w:asciiTheme="majorHAnsi" w:hAnsiTheme="majorHAnsi"/>
          <w:i/>
        </w:rPr>
        <w:t xml:space="preserve">International Journal of current trends in pharmaceutical research, </w:t>
      </w:r>
      <w:r w:rsidRPr="00A421C6">
        <w:rPr>
          <w:rFonts w:asciiTheme="majorHAnsi" w:hAnsiTheme="majorHAnsi"/>
          <w:b/>
          <w:bCs/>
          <w:iCs/>
        </w:rPr>
        <w:t>2015</w:t>
      </w:r>
      <w:r>
        <w:rPr>
          <w:rFonts w:asciiTheme="majorHAnsi" w:hAnsiTheme="majorHAnsi"/>
          <w:i/>
        </w:rPr>
        <w:t xml:space="preserve">, </w:t>
      </w:r>
      <w:r w:rsidRPr="00A421C6">
        <w:rPr>
          <w:rFonts w:asciiTheme="majorHAnsi" w:hAnsiTheme="majorHAnsi"/>
          <w:i/>
          <w:iCs/>
        </w:rPr>
        <w:t>3 (5)</w:t>
      </w:r>
      <w:r w:rsidRPr="00A421C6">
        <w:rPr>
          <w:rFonts w:asciiTheme="majorHAnsi" w:hAnsiTheme="majorHAnsi"/>
        </w:rPr>
        <w:t xml:space="preserve">, </w:t>
      </w:r>
      <w:r w:rsidRPr="00A421C6">
        <w:rPr>
          <w:rFonts w:asciiTheme="majorHAnsi" w:eastAsia="Calibri" w:hAnsiTheme="majorHAnsi"/>
          <w:iCs/>
        </w:rPr>
        <w:t xml:space="preserve">1054–1063 </w:t>
      </w:r>
    </w:p>
    <w:p w14:paraId="301900F1" w14:textId="77777777" w:rsidR="00A421C6" w:rsidRPr="00A421C6" w:rsidRDefault="00A421C6" w:rsidP="00A421C6">
      <w:pPr>
        <w:spacing w:after="0"/>
        <w:ind w:firstLine="720"/>
        <w:rPr>
          <w:rFonts w:asciiTheme="majorHAnsi" w:hAnsiTheme="majorHAnsi"/>
        </w:rPr>
      </w:pPr>
    </w:p>
    <w:p w14:paraId="32D6EFBB" w14:textId="74647482" w:rsidR="00A421C6" w:rsidRPr="00A421C6" w:rsidRDefault="00A421C6" w:rsidP="00A421C6">
      <w:pPr>
        <w:spacing w:after="0"/>
        <w:rPr>
          <w:rFonts w:asciiTheme="majorHAnsi" w:hAnsiTheme="majorHAnsi"/>
        </w:rPr>
      </w:pPr>
      <w:r w:rsidRPr="00A421C6">
        <w:rPr>
          <w:rFonts w:asciiTheme="majorHAnsi" w:hAnsiTheme="majorHAnsi"/>
        </w:rPr>
        <w:t>2</w:t>
      </w:r>
      <w:r w:rsidR="00C47763">
        <w:rPr>
          <w:rFonts w:asciiTheme="majorHAnsi" w:hAnsiTheme="majorHAnsi"/>
        </w:rPr>
        <w:t>4</w:t>
      </w:r>
      <w:r w:rsidRPr="00A421C6">
        <w:rPr>
          <w:rFonts w:asciiTheme="majorHAnsi" w:hAnsiTheme="majorHAnsi"/>
        </w:rPr>
        <w:t xml:space="preserve">.     </w:t>
      </w:r>
      <w:r>
        <w:rPr>
          <w:rFonts w:asciiTheme="majorHAnsi" w:hAnsiTheme="majorHAnsi"/>
        </w:rPr>
        <w:tab/>
      </w:r>
      <w:r w:rsidRPr="00A421C6">
        <w:rPr>
          <w:rFonts w:asciiTheme="majorHAnsi" w:hAnsiTheme="majorHAnsi"/>
        </w:rPr>
        <w:t>Synthesis, characterization and biological evaluation of 3,4-dihydropyrimidin-</w:t>
      </w:r>
    </w:p>
    <w:p w14:paraId="7AB7A61B" w14:textId="5DC94E44" w:rsidR="00A421C6" w:rsidRPr="00A421C6" w:rsidRDefault="00A421C6" w:rsidP="00A421C6">
      <w:pPr>
        <w:spacing w:after="0"/>
        <w:rPr>
          <w:rFonts w:asciiTheme="majorHAnsi" w:hAnsiTheme="majorHAnsi"/>
        </w:rPr>
      </w:pPr>
      <w:r w:rsidRPr="00A421C6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</w:rPr>
        <w:tab/>
      </w:r>
      <w:r w:rsidRPr="00A421C6">
        <w:rPr>
          <w:rFonts w:asciiTheme="majorHAnsi" w:hAnsiTheme="majorHAnsi"/>
        </w:rPr>
        <w:t>2(1</w:t>
      </w:r>
      <w:r w:rsidRPr="00A421C6">
        <w:rPr>
          <w:rFonts w:asciiTheme="majorHAnsi" w:hAnsiTheme="majorHAnsi"/>
          <w:i/>
        </w:rPr>
        <w:t>H</w:t>
      </w:r>
      <w:r w:rsidRPr="00A421C6">
        <w:rPr>
          <w:rFonts w:asciiTheme="majorHAnsi" w:hAnsiTheme="majorHAnsi"/>
        </w:rPr>
        <w:t>)-ones</w:t>
      </w:r>
    </w:p>
    <w:p w14:paraId="726C5D74" w14:textId="2EDFEFA9" w:rsidR="00A421C6" w:rsidRPr="00A421C6" w:rsidRDefault="00A421C6" w:rsidP="00A421C6">
      <w:pPr>
        <w:spacing w:after="0"/>
        <w:rPr>
          <w:rFonts w:asciiTheme="majorHAnsi" w:hAnsiTheme="majorHAnsi"/>
        </w:rPr>
      </w:pPr>
      <w:r w:rsidRPr="00A421C6">
        <w:rPr>
          <w:rFonts w:asciiTheme="majorHAnsi" w:hAnsiTheme="majorHAnsi"/>
        </w:rPr>
        <w:tab/>
        <w:t xml:space="preserve"> K Ramesh and </w:t>
      </w:r>
      <w:r w:rsidRPr="00A421C6">
        <w:rPr>
          <w:rFonts w:asciiTheme="majorHAnsi" w:hAnsiTheme="majorHAnsi"/>
          <w:b/>
        </w:rPr>
        <w:t>P. Thriveni</w:t>
      </w:r>
      <w:r>
        <w:rPr>
          <w:rFonts w:asciiTheme="majorHAnsi" w:hAnsiTheme="majorHAnsi"/>
          <w:b/>
        </w:rPr>
        <w:t>*</w:t>
      </w:r>
    </w:p>
    <w:p w14:paraId="424A30E3" w14:textId="5FDE17E8" w:rsidR="00A421C6" w:rsidRDefault="00A421C6" w:rsidP="00A421C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A421C6">
        <w:rPr>
          <w:rFonts w:asciiTheme="majorHAnsi" w:hAnsiTheme="majorHAnsi"/>
          <w:sz w:val="22"/>
          <w:szCs w:val="22"/>
        </w:rPr>
        <w:tab/>
        <w:t xml:space="preserve"> </w:t>
      </w:r>
      <w:r w:rsidRPr="00A421C6">
        <w:rPr>
          <w:rFonts w:asciiTheme="majorHAnsi" w:hAnsiTheme="majorHAnsi"/>
          <w:i/>
          <w:sz w:val="22"/>
          <w:szCs w:val="22"/>
        </w:rPr>
        <w:t xml:space="preserve">World Journal of Pharmacy and Pharmaceutical sciences, </w:t>
      </w:r>
      <w:r w:rsidRPr="00A421C6">
        <w:rPr>
          <w:rFonts w:asciiTheme="majorHAnsi" w:hAnsiTheme="majorHAnsi"/>
          <w:b/>
          <w:bCs/>
          <w:iCs/>
          <w:sz w:val="22"/>
          <w:szCs w:val="22"/>
        </w:rPr>
        <w:t>2015</w:t>
      </w:r>
      <w:r>
        <w:rPr>
          <w:rFonts w:asciiTheme="majorHAnsi" w:hAnsiTheme="majorHAnsi"/>
          <w:i/>
          <w:sz w:val="22"/>
          <w:szCs w:val="22"/>
        </w:rPr>
        <w:t xml:space="preserve">, </w:t>
      </w:r>
      <w:r w:rsidRPr="00A421C6">
        <w:rPr>
          <w:rFonts w:asciiTheme="majorHAnsi" w:hAnsiTheme="majorHAnsi"/>
          <w:i/>
          <w:iCs/>
          <w:sz w:val="22"/>
          <w:szCs w:val="22"/>
        </w:rPr>
        <w:t>4 (9)</w:t>
      </w:r>
      <w:r w:rsidRPr="00A421C6">
        <w:rPr>
          <w:rFonts w:asciiTheme="majorHAnsi" w:hAnsiTheme="majorHAnsi"/>
          <w:sz w:val="22"/>
          <w:szCs w:val="22"/>
        </w:rPr>
        <w:t xml:space="preserve">, 634-635 </w:t>
      </w:r>
    </w:p>
    <w:p w14:paraId="6648125E" w14:textId="75F5A059" w:rsidR="00D151D7" w:rsidRDefault="00D151D7" w:rsidP="00A421C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</w:p>
    <w:p w14:paraId="2EAACCB8" w14:textId="338D91C0" w:rsidR="007742A1" w:rsidRPr="007742A1" w:rsidRDefault="007742A1" w:rsidP="007742A1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sz w:val="24"/>
          <w:szCs w:val="24"/>
        </w:rPr>
      </w:pPr>
      <w:r w:rsidRPr="007742A1">
        <w:rPr>
          <w:rFonts w:asciiTheme="majorHAnsi" w:hAnsiTheme="majorHAnsi"/>
          <w:b w:val="0"/>
          <w:bCs w:val="0"/>
          <w:sz w:val="22"/>
          <w:szCs w:val="22"/>
        </w:rPr>
        <w:t>25.</w:t>
      </w:r>
      <w:r w:rsidR="00D151D7">
        <w:rPr>
          <w:rFonts w:asciiTheme="majorHAnsi" w:hAnsiTheme="majorHAnsi"/>
          <w:sz w:val="22"/>
          <w:szCs w:val="22"/>
        </w:rPr>
        <w:tab/>
      </w:r>
      <w:proofErr w:type="gramStart"/>
      <w:r w:rsidRPr="007742A1">
        <w:rPr>
          <w:rFonts w:asciiTheme="majorHAnsi" w:hAnsiTheme="majorHAnsi" w:cs="Times New Roman"/>
          <w:b w:val="0"/>
          <w:i/>
          <w:sz w:val="24"/>
          <w:szCs w:val="24"/>
        </w:rPr>
        <w:t>E</w:t>
      </w:r>
      <w:r w:rsidRPr="007742A1">
        <w:rPr>
          <w:rFonts w:asciiTheme="majorHAnsi" w:hAnsiTheme="majorHAnsi" w:cs="Times New Roman"/>
          <w:b w:val="0"/>
          <w:sz w:val="24"/>
          <w:szCs w:val="24"/>
        </w:rPr>
        <w:t>,</w:t>
      </w:r>
      <w:r w:rsidRPr="007742A1">
        <w:rPr>
          <w:rFonts w:asciiTheme="majorHAnsi" w:hAnsiTheme="majorHAnsi" w:cs="Times New Roman"/>
          <w:b w:val="0"/>
          <w:i/>
          <w:sz w:val="24"/>
          <w:szCs w:val="24"/>
        </w:rPr>
        <w:t>E</w:t>
      </w:r>
      <w:proofErr w:type="gramEnd"/>
      <w:r w:rsidRPr="007742A1">
        <w:rPr>
          <w:rFonts w:asciiTheme="majorHAnsi" w:hAnsiTheme="majorHAnsi" w:cs="Times New Roman"/>
          <w:b w:val="0"/>
          <w:sz w:val="24"/>
          <w:szCs w:val="24"/>
        </w:rPr>
        <w:t>-bis (styryl)sulfones – synthons for a new class of bis (heterocycles)</w:t>
      </w:r>
    </w:p>
    <w:p w14:paraId="697C7CB1" w14:textId="77777777" w:rsidR="007742A1" w:rsidRPr="007742A1" w:rsidRDefault="007742A1" w:rsidP="007742A1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caps/>
          <w:sz w:val="24"/>
          <w:szCs w:val="24"/>
        </w:rPr>
      </w:pPr>
      <w:r w:rsidRPr="007742A1">
        <w:rPr>
          <w:rFonts w:asciiTheme="majorHAnsi" w:hAnsiTheme="majorHAnsi" w:cs="Times New Roman"/>
          <w:b w:val="0"/>
          <w:sz w:val="24"/>
          <w:szCs w:val="24"/>
        </w:rPr>
        <w:tab/>
        <w:t xml:space="preserve">V. Padmavathi, B. </w:t>
      </w:r>
      <w:proofErr w:type="spellStart"/>
      <w:r w:rsidRPr="007742A1">
        <w:rPr>
          <w:rFonts w:asciiTheme="majorHAnsi" w:hAnsiTheme="majorHAnsi" w:cs="Times New Roman"/>
          <w:b w:val="0"/>
          <w:sz w:val="24"/>
          <w:szCs w:val="24"/>
        </w:rPr>
        <w:t>Jagan</w:t>
      </w:r>
      <w:proofErr w:type="spellEnd"/>
      <w:r w:rsidRPr="007742A1"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proofErr w:type="spellStart"/>
      <w:r w:rsidRPr="007742A1">
        <w:rPr>
          <w:rFonts w:asciiTheme="majorHAnsi" w:hAnsiTheme="majorHAnsi" w:cs="Times New Roman"/>
          <w:b w:val="0"/>
          <w:sz w:val="24"/>
          <w:szCs w:val="24"/>
        </w:rPr>
        <w:t>mohan</w:t>
      </w:r>
      <w:proofErr w:type="spellEnd"/>
      <w:r w:rsidRPr="007742A1"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proofErr w:type="spellStart"/>
      <w:r w:rsidRPr="007742A1">
        <w:rPr>
          <w:rFonts w:asciiTheme="majorHAnsi" w:hAnsiTheme="majorHAnsi" w:cs="Times New Roman"/>
          <w:b w:val="0"/>
          <w:sz w:val="24"/>
          <w:szCs w:val="24"/>
        </w:rPr>
        <w:t>reddy</w:t>
      </w:r>
      <w:proofErr w:type="spellEnd"/>
      <w:r w:rsidRPr="007742A1">
        <w:rPr>
          <w:rFonts w:asciiTheme="majorHAnsi" w:hAnsiTheme="majorHAnsi" w:cs="Times New Roman"/>
          <w:b w:val="0"/>
          <w:sz w:val="24"/>
          <w:szCs w:val="24"/>
        </w:rPr>
        <w:t xml:space="preserve">, K. Mahesh, </w:t>
      </w:r>
      <w:r w:rsidRPr="007742A1">
        <w:rPr>
          <w:rFonts w:asciiTheme="majorHAnsi" w:hAnsiTheme="majorHAnsi" w:cs="Times New Roman"/>
          <w:sz w:val="24"/>
          <w:szCs w:val="24"/>
        </w:rPr>
        <w:t>P. Thriveni</w:t>
      </w:r>
      <w:r w:rsidRPr="007742A1">
        <w:rPr>
          <w:rFonts w:asciiTheme="majorHAnsi" w:hAnsiTheme="majorHAnsi" w:cs="Times New Roman"/>
          <w:b w:val="0"/>
          <w:sz w:val="24"/>
          <w:szCs w:val="24"/>
        </w:rPr>
        <w:t xml:space="preserve"> and A. Padmaja</w:t>
      </w:r>
    </w:p>
    <w:p w14:paraId="67C887F0" w14:textId="6BD9FEE0" w:rsidR="007742A1" w:rsidRPr="007742A1" w:rsidRDefault="007742A1" w:rsidP="007742A1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sz w:val="24"/>
          <w:szCs w:val="24"/>
        </w:rPr>
      </w:pPr>
      <w:r w:rsidRPr="007742A1">
        <w:rPr>
          <w:rFonts w:asciiTheme="majorHAnsi" w:hAnsiTheme="majorHAnsi" w:cs="Times New Roman"/>
          <w:b w:val="0"/>
          <w:i/>
          <w:sz w:val="24"/>
          <w:szCs w:val="24"/>
        </w:rPr>
        <w:tab/>
        <w:t xml:space="preserve">J. </w:t>
      </w:r>
      <w:proofErr w:type="spellStart"/>
      <w:r w:rsidRPr="007742A1">
        <w:rPr>
          <w:rFonts w:asciiTheme="majorHAnsi" w:hAnsiTheme="majorHAnsi" w:cs="Times New Roman"/>
          <w:b w:val="0"/>
          <w:i/>
          <w:sz w:val="24"/>
          <w:szCs w:val="24"/>
        </w:rPr>
        <w:t>Heterocycl.Chem</w:t>
      </w:r>
      <w:proofErr w:type="spellEnd"/>
      <w:r w:rsidRPr="007742A1">
        <w:rPr>
          <w:rFonts w:asciiTheme="majorHAnsi" w:hAnsiTheme="majorHAnsi" w:cs="Times New Roman"/>
          <w:b w:val="0"/>
          <w:i/>
          <w:sz w:val="24"/>
          <w:szCs w:val="24"/>
        </w:rPr>
        <w:t>.,</w:t>
      </w:r>
      <w:r w:rsidRPr="007742A1"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r w:rsidRPr="007742A1">
        <w:rPr>
          <w:rFonts w:asciiTheme="majorHAnsi" w:hAnsiTheme="majorHAnsi" w:cs="Times New Roman"/>
          <w:bCs w:val="0"/>
          <w:sz w:val="24"/>
          <w:szCs w:val="24"/>
        </w:rPr>
        <w:t>2010</w:t>
      </w:r>
      <w:r>
        <w:rPr>
          <w:rFonts w:asciiTheme="majorHAnsi" w:hAnsiTheme="majorHAnsi" w:cs="Times New Roman"/>
          <w:b w:val="0"/>
          <w:sz w:val="24"/>
          <w:szCs w:val="24"/>
        </w:rPr>
        <w:t xml:space="preserve">, </w:t>
      </w:r>
      <w:r w:rsidRPr="007742A1">
        <w:rPr>
          <w:rFonts w:asciiTheme="majorHAnsi" w:hAnsiTheme="majorHAnsi" w:cs="Times New Roman"/>
          <w:b w:val="0"/>
          <w:i/>
          <w:iCs/>
          <w:sz w:val="24"/>
          <w:szCs w:val="24"/>
        </w:rPr>
        <w:t>47</w:t>
      </w:r>
      <w:r w:rsidRPr="007742A1">
        <w:rPr>
          <w:rFonts w:asciiTheme="majorHAnsi" w:hAnsiTheme="majorHAnsi" w:cs="Times New Roman"/>
          <w:b w:val="0"/>
          <w:sz w:val="24"/>
          <w:szCs w:val="24"/>
        </w:rPr>
        <w:t>, 825.</w:t>
      </w:r>
    </w:p>
    <w:p w14:paraId="35A61A48" w14:textId="77777777" w:rsidR="007742A1" w:rsidRDefault="007742A1" w:rsidP="007742A1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sz w:val="24"/>
          <w:szCs w:val="24"/>
        </w:rPr>
      </w:pPr>
    </w:p>
    <w:p w14:paraId="7CEF7E92" w14:textId="57133853" w:rsidR="007742A1" w:rsidRPr="007742A1" w:rsidRDefault="007742A1" w:rsidP="007742A1">
      <w:pPr>
        <w:pStyle w:val="Title"/>
        <w:spacing w:before="0" w:after="0" w:line="276" w:lineRule="auto"/>
        <w:ind w:hanging="720"/>
        <w:jc w:val="left"/>
        <w:rPr>
          <w:rFonts w:asciiTheme="majorHAnsi" w:hAnsiTheme="majorHAnsi" w:cs="Times New Roman"/>
          <w:b w:val="0"/>
          <w:caps/>
          <w:sz w:val="24"/>
          <w:szCs w:val="24"/>
        </w:rPr>
      </w:pPr>
      <w:r>
        <w:rPr>
          <w:rFonts w:asciiTheme="majorHAnsi" w:hAnsiTheme="majorHAnsi" w:cs="Times New Roman"/>
          <w:b w:val="0"/>
          <w:sz w:val="24"/>
          <w:szCs w:val="24"/>
        </w:rPr>
        <w:t>26.</w:t>
      </w:r>
      <w:r w:rsidRPr="007742A1">
        <w:rPr>
          <w:rFonts w:asciiTheme="majorHAnsi" w:hAnsiTheme="majorHAnsi" w:cs="Times New Roman"/>
          <w:b w:val="0"/>
          <w:sz w:val="24"/>
          <w:szCs w:val="24"/>
        </w:rPr>
        <w:tab/>
        <w:t xml:space="preserve">Synthesis and bioassay of a new class of bis heterocycles – pyrrolyl oxadiazoles/ </w:t>
      </w:r>
      <w:proofErr w:type="spellStart"/>
      <w:r w:rsidRPr="007742A1">
        <w:rPr>
          <w:rFonts w:asciiTheme="majorHAnsi" w:hAnsiTheme="majorHAnsi" w:cs="Times New Roman"/>
          <w:b w:val="0"/>
          <w:sz w:val="24"/>
          <w:szCs w:val="24"/>
        </w:rPr>
        <w:t>thiadiazoles</w:t>
      </w:r>
      <w:proofErr w:type="spellEnd"/>
      <w:r w:rsidRPr="007742A1">
        <w:rPr>
          <w:rFonts w:asciiTheme="majorHAnsi" w:hAnsiTheme="majorHAnsi" w:cs="Times New Roman"/>
          <w:b w:val="0"/>
          <w:sz w:val="24"/>
          <w:szCs w:val="24"/>
        </w:rPr>
        <w:t xml:space="preserve"> / triazoles</w:t>
      </w:r>
    </w:p>
    <w:p w14:paraId="0AD7B388" w14:textId="77777777" w:rsidR="007742A1" w:rsidRPr="007742A1" w:rsidRDefault="007742A1" w:rsidP="007742A1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caps/>
          <w:sz w:val="24"/>
          <w:szCs w:val="24"/>
        </w:rPr>
      </w:pPr>
      <w:r w:rsidRPr="007742A1">
        <w:rPr>
          <w:rFonts w:asciiTheme="majorHAnsi" w:hAnsiTheme="majorHAnsi" w:cs="Times New Roman"/>
          <w:b w:val="0"/>
          <w:sz w:val="24"/>
          <w:szCs w:val="24"/>
        </w:rPr>
        <w:tab/>
      </w:r>
      <w:proofErr w:type="spellStart"/>
      <w:r w:rsidRPr="007742A1">
        <w:rPr>
          <w:rFonts w:asciiTheme="majorHAnsi" w:hAnsiTheme="majorHAnsi" w:cs="Times New Roman"/>
          <w:b w:val="0"/>
          <w:sz w:val="24"/>
          <w:szCs w:val="24"/>
        </w:rPr>
        <w:t>V.Padmavathi</w:t>
      </w:r>
      <w:proofErr w:type="spellEnd"/>
      <w:r w:rsidRPr="007742A1">
        <w:rPr>
          <w:rFonts w:asciiTheme="majorHAnsi" w:hAnsiTheme="majorHAnsi" w:cs="Times New Roman"/>
          <w:b w:val="0"/>
          <w:sz w:val="24"/>
          <w:szCs w:val="24"/>
        </w:rPr>
        <w:t xml:space="preserve">, </w:t>
      </w:r>
      <w:proofErr w:type="spellStart"/>
      <w:r w:rsidRPr="007742A1">
        <w:rPr>
          <w:rFonts w:asciiTheme="majorHAnsi" w:hAnsiTheme="majorHAnsi" w:cs="Times New Roman"/>
          <w:b w:val="0"/>
          <w:sz w:val="24"/>
          <w:szCs w:val="24"/>
        </w:rPr>
        <w:t>A.V.</w:t>
      </w:r>
      <w:proofErr w:type="gramStart"/>
      <w:r w:rsidRPr="007742A1">
        <w:rPr>
          <w:rFonts w:asciiTheme="majorHAnsi" w:hAnsiTheme="majorHAnsi" w:cs="Times New Roman"/>
          <w:b w:val="0"/>
          <w:sz w:val="24"/>
          <w:szCs w:val="24"/>
        </w:rPr>
        <w:t>N.Mohan</w:t>
      </w:r>
      <w:proofErr w:type="spellEnd"/>
      <w:proofErr w:type="gramEnd"/>
      <w:r w:rsidRPr="007742A1">
        <w:rPr>
          <w:rFonts w:asciiTheme="majorHAnsi" w:hAnsiTheme="majorHAnsi" w:cs="Times New Roman"/>
          <w:b w:val="0"/>
          <w:sz w:val="24"/>
          <w:szCs w:val="24"/>
        </w:rPr>
        <w:t xml:space="preserve">, </w:t>
      </w:r>
      <w:proofErr w:type="spellStart"/>
      <w:r w:rsidRPr="007742A1">
        <w:rPr>
          <w:rFonts w:asciiTheme="majorHAnsi" w:hAnsiTheme="majorHAnsi" w:cs="Times New Roman"/>
          <w:sz w:val="24"/>
          <w:szCs w:val="24"/>
        </w:rPr>
        <w:t>P.Thriveni</w:t>
      </w:r>
      <w:proofErr w:type="spellEnd"/>
      <w:r w:rsidRPr="007742A1">
        <w:rPr>
          <w:rFonts w:asciiTheme="majorHAnsi" w:hAnsiTheme="majorHAnsi" w:cs="Times New Roman"/>
          <w:b w:val="0"/>
          <w:sz w:val="24"/>
          <w:szCs w:val="24"/>
        </w:rPr>
        <w:t xml:space="preserve">  and Ali-</w:t>
      </w:r>
      <w:proofErr w:type="spellStart"/>
      <w:r w:rsidRPr="007742A1">
        <w:rPr>
          <w:rFonts w:asciiTheme="majorHAnsi" w:hAnsiTheme="majorHAnsi" w:cs="Times New Roman"/>
          <w:b w:val="0"/>
          <w:sz w:val="24"/>
          <w:szCs w:val="24"/>
        </w:rPr>
        <w:t>Shazia</w:t>
      </w:r>
      <w:proofErr w:type="spellEnd"/>
    </w:p>
    <w:p w14:paraId="100F3210" w14:textId="16E56245" w:rsidR="007742A1" w:rsidRDefault="007742A1" w:rsidP="007742A1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sz w:val="24"/>
          <w:szCs w:val="24"/>
        </w:rPr>
      </w:pPr>
      <w:r w:rsidRPr="007742A1">
        <w:rPr>
          <w:rFonts w:asciiTheme="majorHAnsi" w:hAnsiTheme="majorHAnsi" w:cs="Times New Roman"/>
          <w:b w:val="0"/>
          <w:i/>
          <w:sz w:val="24"/>
          <w:szCs w:val="24"/>
        </w:rPr>
        <w:tab/>
        <w:t>Eur. J. Med Chem</w:t>
      </w:r>
      <w:r w:rsidRPr="007742A1">
        <w:rPr>
          <w:rFonts w:asciiTheme="majorHAnsi" w:hAnsiTheme="majorHAnsi" w:cs="Times New Roman"/>
          <w:b w:val="0"/>
          <w:sz w:val="24"/>
          <w:szCs w:val="24"/>
        </w:rPr>
        <w:t xml:space="preserve">., </w:t>
      </w:r>
      <w:r w:rsidRPr="007742A1">
        <w:rPr>
          <w:rFonts w:asciiTheme="majorHAnsi" w:hAnsiTheme="majorHAnsi" w:cs="Times New Roman"/>
          <w:bCs w:val="0"/>
          <w:sz w:val="24"/>
          <w:szCs w:val="24"/>
        </w:rPr>
        <w:t>2009</w:t>
      </w:r>
      <w:r>
        <w:rPr>
          <w:rFonts w:asciiTheme="majorHAnsi" w:hAnsiTheme="majorHAnsi" w:cs="Times New Roman"/>
          <w:b w:val="0"/>
          <w:sz w:val="24"/>
          <w:szCs w:val="24"/>
        </w:rPr>
        <w:t xml:space="preserve">, </w:t>
      </w:r>
      <w:r w:rsidRPr="007742A1">
        <w:rPr>
          <w:rFonts w:asciiTheme="majorHAnsi" w:hAnsiTheme="majorHAnsi" w:cs="Times New Roman"/>
          <w:b w:val="0"/>
          <w:i/>
          <w:iCs/>
          <w:sz w:val="24"/>
          <w:szCs w:val="24"/>
        </w:rPr>
        <w:t>44</w:t>
      </w:r>
      <w:r w:rsidRPr="007742A1">
        <w:rPr>
          <w:rFonts w:asciiTheme="majorHAnsi" w:hAnsiTheme="majorHAnsi" w:cs="Times New Roman"/>
          <w:b w:val="0"/>
          <w:sz w:val="24"/>
          <w:szCs w:val="24"/>
        </w:rPr>
        <w:t xml:space="preserve">, 2313 </w:t>
      </w:r>
    </w:p>
    <w:p w14:paraId="2E30C951" w14:textId="77777777" w:rsidR="00EC3F2E" w:rsidRPr="00EC3F2E" w:rsidRDefault="007742A1" w:rsidP="00EC3F2E">
      <w:pPr>
        <w:pStyle w:val="Title"/>
        <w:spacing w:before="0" w:after="0" w:line="276" w:lineRule="auto"/>
        <w:ind w:hanging="720"/>
        <w:jc w:val="left"/>
        <w:rPr>
          <w:rFonts w:asciiTheme="majorHAnsi" w:hAnsiTheme="majorHAnsi" w:cs="Times New Roman"/>
          <w:b w:val="0"/>
          <w:caps/>
          <w:sz w:val="22"/>
          <w:szCs w:val="22"/>
        </w:rPr>
      </w:pPr>
      <w:r>
        <w:rPr>
          <w:rFonts w:asciiTheme="majorHAnsi" w:hAnsiTheme="majorHAnsi" w:cs="Times New Roman"/>
          <w:b w:val="0"/>
          <w:sz w:val="24"/>
          <w:szCs w:val="24"/>
        </w:rPr>
        <w:lastRenderedPageBreak/>
        <w:t>27.</w:t>
      </w:r>
      <w:r>
        <w:rPr>
          <w:rFonts w:asciiTheme="majorHAnsi" w:hAnsiTheme="majorHAnsi" w:cs="Times New Roman"/>
          <w:b w:val="0"/>
          <w:sz w:val="24"/>
          <w:szCs w:val="24"/>
        </w:rPr>
        <w:tab/>
      </w:r>
      <w:r w:rsidR="00EC3F2E" w:rsidRPr="00EC3F2E">
        <w:rPr>
          <w:rFonts w:asciiTheme="majorHAnsi" w:hAnsiTheme="majorHAnsi" w:cs="Times New Roman"/>
          <w:b w:val="0"/>
          <w:sz w:val="22"/>
          <w:szCs w:val="22"/>
        </w:rPr>
        <w:t xml:space="preserve">A rapid and efficient enantiospecific synthesis of the functionalized </w:t>
      </w:r>
      <w:proofErr w:type="spellStart"/>
      <w:r w:rsidR="00EC3F2E" w:rsidRPr="00EC3F2E">
        <w:rPr>
          <w:rFonts w:asciiTheme="majorHAnsi" w:hAnsiTheme="majorHAnsi" w:cs="Times New Roman"/>
          <w:b w:val="0"/>
          <w:sz w:val="22"/>
          <w:szCs w:val="22"/>
        </w:rPr>
        <w:t>abc</w:t>
      </w:r>
      <w:proofErr w:type="spellEnd"/>
      <w:r w:rsidR="00EC3F2E" w:rsidRPr="00EC3F2E">
        <w:rPr>
          <w:rFonts w:asciiTheme="majorHAnsi" w:hAnsiTheme="majorHAnsi" w:cs="Times New Roman"/>
          <w:b w:val="0"/>
          <w:sz w:val="22"/>
          <w:szCs w:val="22"/>
        </w:rPr>
        <w:t xml:space="preserve">-ring system </w:t>
      </w:r>
      <w:r w:rsidR="00EC3F2E" w:rsidRPr="00EC3F2E">
        <w:rPr>
          <w:rFonts w:asciiTheme="majorHAnsi" w:hAnsiTheme="majorHAnsi" w:cs="Times New Roman"/>
          <w:b w:val="0"/>
          <w:sz w:val="22"/>
          <w:szCs w:val="22"/>
        </w:rPr>
        <w:tab/>
        <w:t xml:space="preserve">of </w:t>
      </w:r>
      <w:proofErr w:type="spellStart"/>
      <w:r w:rsidR="00EC3F2E" w:rsidRPr="00EC3F2E">
        <w:rPr>
          <w:rFonts w:asciiTheme="majorHAnsi" w:hAnsiTheme="majorHAnsi" w:cs="Times New Roman"/>
          <w:b w:val="0"/>
          <w:sz w:val="22"/>
          <w:szCs w:val="22"/>
        </w:rPr>
        <w:t>tetranortriterpene</w:t>
      </w:r>
      <w:proofErr w:type="spellEnd"/>
      <w:r w:rsidR="00EC3F2E" w:rsidRPr="00EC3F2E">
        <w:rPr>
          <w:rFonts w:asciiTheme="majorHAnsi" w:hAnsiTheme="majorHAnsi" w:cs="Times New Roman"/>
          <w:b w:val="0"/>
          <w:sz w:val="22"/>
          <w:szCs w:val="22"/>
        </w:rPr>
        <w:t xml:space="preserve"> </w:t>
      </w:r>
      <w:proofErr w:type="spellStart"/>
      <w:r w:rsidR="00EC3F2E" w:rsidRPr="00EC3F2E">
        <w:rPr>
          <w:rFonts w:asciiTheme="majorHAnsi" w:hAnsiTheme="majorHAnsi" w:cs="Times New Roman"/>
          <w:b w:val="0"/>
          <w:sz w:val="22"/>
          <w:szCs w:val="22"/>
        </w:rPr>
        <w:t>dumsins</w:t>
      </w:r>
      <w:proofErr w:type="spellEnd"/>
      <w:r w:rsidR="00EC3F2E" w:rsidRPr="00EC3F2E">
        <w:rPr>
          <w:rFonts w:asciiTheme="majorHAnsi" w:hAnsiTheme="majorHAnsi" w:cs="Times New Roman"/>
          <w:b w:val="0"/>
          <w:sz w:val="22"/>
          <w:szCs w:val="22"/>
        </w:rPr>
        <w:t xml:space="preserve"> and their analogues</w:t>
      </w:r>
    </w:p>
    <w:p w14:paraId="20A7FC7F" w14:textId="77777777" w:rsidR="00EC3F2E" w:rsidRPr="00EC3F2E" w:rsidRDefault="00EC3F2E" w:rsidP="00EC3F2E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caps/>
          <w:sz w:val="22"/>
          <w:szCs w:val="22"/>
        </w:rPr>
      </w:pPr>
      <w:r w:rsidRPr="00EC3F2E">
        <w:rPr>
          <w:rFonts w:asciiTheme="majorHAnsi" w:hAnsiTheme="majorHAnsi" w:cs="Times New Roman"/>
          <w:b w:val="0"/>
          <w:sz w:val="22"/>
          <w:szCs w:val="22"/>
        </w:rPr>
        <w:tab/>
      </w:r>
      <w:proofErr w:type="spellStart"/>
      <w:proofErr w:type="gramStart"/>
      <w:r w:rsidRPr="00EC3F2E">
        <w:rPr>
          <w:rFonts w:asciiTheme="majorHAnsi" w:hAnsiTheme="majorHAnsi" w:cs="Times New Roman"/>
          <w:b w:val="0"/>
          <w:sz w:val="22"/>
          <w:szCs w:val="22"/>
        </w:rPr>
        <w:t>A.Srikrishna</w:t>
      </w:r>
      <w:proofErr w:type="spellEnd"/>
      <w:proofErr w:type="gramEnd"/>
      <w:r w:rsidRPr="00EC3F2E">
        <w:rPr>
          <w:rFonts w:asciiTheme="majorHAnsi" w:hAnsiTheme="majorHAnsi" w:cs="Times New Roman"/>
          <w:b w:val="0"/>
          <w:sz w:val="22"/>
          <w:szCs w:val="22"/>
        </w:rPr>
        <w:t xml:space="preserve">, </w:t>
      </w:r>
      <w:proofErr w:type="spellStart"/>
      <w:r w:rsidRPr="00EC3F2E">
        <w:rPr>
          <w:rFonts w:asciiTheme="majorHAnsi" w:hAnsiTheme="majorHAnsi" w:cs="Times New Roman"/>
          <w:b w:val="0"/>
          <w:sz w:val="22"/>
          <w:szCs w:val="22"/>
        </w:rPr>
        <w:t>V.H.Pardeshi</w:t>
      </w:r>
      <w:proofErr w:type="spellEnd"/>
      <w:r w:rsidRPr="00EC3F2E">
        <w:rPr>
          <w:rFonts w:asciiTheme="majorHAnsi" w:hAnsiTheme="majorHAnsi" w:cs="Times New Roman"/>
          <w:b w:val="0"/>
          <w:sz w:val="22"/>
          <w:szCs w:val="22"/>
        </w:rPr>
        <w:t xml:space="preserve"> and </w:t>
      </w:r>
      <w:proofErr w:type="spellStart"/>
      <w:r w:rsidRPr="00EC3F2E">
        <w:rPr>
          <w:rFonts w:asciiTheme="majorHAnsi" w:hAnsiTheme="majorHAnsi" w:cs="Times New Roman"/>
          <w:sz w:val="22"/>
          <w:szCs w:val="22"/>
        </w:rPr>
        <w:t>P.Thriveni</w:t>
      </w:r>
      <w:proofErr w:type="spellEnd"/>
    </w:p>
    <w:p w14:paraId="678E6655" w14:textId="47553408" w:rsidR="00EC3F2E" w:rsidRPr="00EC3F2E" w:rsidRDefault="00EC3F2E" w:rsidP="00EC3F2E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sz w:val="22"/>
          <w:szCs w:val="22"/>
        </w:rPr>
      </w:pPr>
      <w:r w:rsidRPr="00EC3F2E">
        <w:rPr>
          <w:rFonts w:asciiTheme="majorHAnsi" w:hAnsiTheme="majorHAnsi" w:cs="Times New Roman"/>
          <w:b w:val="0"/>
          <w:i/>
          <w:sz w:val="22"/>
          <w:szCs w:val="22"/>
        </w:rPr>
        <w:tab/>
        <w:t>Tetrahedron Asymmetry</w:t>
      </w:r>
      <w:r w:rsidRPr="00EC3F2E">
        <w:rPr>
          <w:rFonts w:asciiTheme="majorHAnsi" w:hAnsiTheme="majorHAnsi" w:cs="Times New Roman"/>
          <w:b w:val="0"/>
          <w:sz w:val="22"/>
          <w:szCs w:val="22"/>
        </w:rPr>
        <w:t xml:space="preserve">, </w:t>
      </w:r>
      <w:r w:rsidRPr="00EC3F2E">
        <w:rPr>
          <w:rFonts w:asciiTheme="majorHAnsi" w:hAnsiTheme="majorHAnsi" w:cs="Times New Roman"/>
          <w:bCs w:val="0"/>
          <w:sz w:val="22"/>
          <w:szCs w:val="22"/>
        </w:rPr>
        <w:t>2008</w:t>
      </w:r>
      <w:r>
        <w:rPr>
          <w:rFonts w:asciiTheme="majorHAnsi" w:hAnsiTheme="majorHAnsi" w:cs="Times New Roman"/>
          <w:b w:val="0"/>
          <w:sz w:val="22"/>
          <w:szCs w:val="22"/>
        </w:rPr>
        <w:t xml:space="preserve">, </w:t>
      </w:r>
      <w:r w:rsidRPr="00EC3F2E">
        <w:rPr>
          <w:rFonts w:asciiTheme="majorHAnsi" w:hAnsiTheme="majorHAnsi" w:cs="Times New Roman"/>
          <w:b w:val="0"/>
          <w:i/>
          <w:iCs/>
          <w:sz w:val="22"/>
          <w:szCs w:val="22"/>
        </w:rPr>
        <w:t>19</w:t>
      </w:r>
      <w:r w:rsidRPr="00EC3F2E">
        <w:rPr>
          <w:rFonts w:asciiTheme="majorHAnsi" w:hAnsiTheme="majorHAnsi" w:cs="Times New Roman"/>
          <w:b w:val="0"/>
          <w:sz w:val="22"/>
          <w:szCs w:val="22"/>
        </w:rPr>
        <w:t xml:space="preserve">, 1392 </w:t>
      </w:r>
    </w:p>
    <w:p w14:paraId="4B524751" w14:textId="14ED0A8F" w:rsidR="00EC3F2E" w:rsidRPr="00EC3F2E" w:rsidRDefault="00EC3F2E" w:rsidP="00EC3F2E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sz w:val="22"/>
          <w:szCs w:val="22"/>
        </w:rPr>
      </w:pPr>
      <w:r w:rsidRPr="00EC3F2E">
        <w:rPr>
          <w:rFonts w:asciiTheme="majorHAnsi" w:hAnsiTheme="majorHAnsi" w:cs="Times New Roman"/>
          <w:b w:val="0"/>
          <w:sz w:val="22"/>
          <w:szCs w:val="22"/>
        </w:rPr>
        <w:tab/>
      </w:r>
    </w:p>
    <w:p w14:paraId="2E86BCCD" w14:textId="20D66DD3" w:rsidR="00EC3F2E" w:rsidRPr="00EC3F2E" w:rsidRDefault="00EC3F2E" w:rsidP="00EC3F2E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caps/>
          <w:sz w:val="22"/>
          <w:szCs w:val="22"/>
        </w:rPr>
      </w:pPr>
      <w:r w:rsidRPr="00EC3F2E">
        <w:rPr>
          <w:rFonts w:asciiTheme="majorHAnsi" w:hAnsiTheme="majorHAnsi" w:cs="Times New Roman"/>
          <w:b w:val="0"/>
          <w:sz w:val="22"/>
          <w:szCs w:val="22"/>
        </w:rPr>
        <w:t>2</w:t>
      </w:r>
      <w:r w:rsidR="006D1176">
        <w:rPr>
          <w:rFonts w:asciiTheme="majorHAnsi" w:hAnsiTheme="majorHAnsi" w:cs="Times New Roman"/>
          <w:b w:val="0"/>
          <w:sz w:val="22"/>
          <w:szCs w:val="22"/>
        </w:rPr>
        <w:t>8</w:t>
      </w:r>
      <w:r w:rsidRPr="00EC3F2E">
        <w:rPr>
          <w:rFonts w:asciiTheme="majorHAnsi" w:hAnsiTheme="majorHAnsi" w:cs="Times New Roman"/>
          <w:b w:val="0"/>
          <w:sz w:val="22"/>
          <w:szCs w:val="22"/>
        </w:rPr>
        <w:t>.</w:t>
      </w:r>
      <w:r w:rsidRPr="00EC3F2E">
        <w:rPr>
          <w:rFonts w:asciiTheme="majorHAnsi" w:hAnsiTheme="majorHAnsi" w:cs="Times New Roman"/>
          <w:b w:val="0"/>
          <w:sz w:val="22"/>
          <w:szCs w:val="22"/>
        </w:rPr>
        <w:tab/>
        <w:t>Synthesis and antimicrobial activity of novel-sulfone linked bis heterocycles</w:t>
      </w:r>
    </w:p>
    <w:p w14:paraId="0205DE2A" w14:textId="77777777" w:rsidR="00EC3F2E" w:rsidRPr="00EC3F2E" w:rsidRDefault="00EC3F2E" w:rsidP="00EC3F2E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caps/>
          <w:sz w:val="22"/>
          <w:szCs w:val="22"/>
        </w:rPr>
      </w:pPr>
      <w:r w:rsidRPr="00EC3F2E">
        <w:rPr>
          <w:rFonts w:asciiTheme="majorHAnsi" w:hAnsiTheme="majorHAnsi" w:cs="Times New Roman"/>
          <w:b w:val="0"/>
          <w:sz w:val="22"/>
          <w:szCs w:val="22"/>
        </w:rPr>
        <w:tab/>
      </w:r>
      <w:proofErr w:type="spellStart"/>
      <w:r w:rsidRPr="00EC3F2E">
        <w:rPr>
          <w:rFonts w:asciiTheme="majorHAnsi" w:hAnsiTheme="majorHAnsi" w:cs="Times New Roman"/>
          <w:b w:val="0"/>
          <w:sz w:val="22"/>
          <w:szCs w:val="22"/>
        </w:rPr>
        <w:t>V.Padmavathi</w:t>
      </w:r>
      <w:proofErr w:type="spellEnd"/>
      <w:r w:rsidRPr="00EC3F2E">
        <w:rPr>
          <w:rFonts w:asciiTheme="majorHAnsi" w:hAnsiTheme="majorHAnsi" w:cs="Times New Roman"/>
          <w:b w:val="0"/>
          <w:sz w:val="22"/>
          <w:szCs w:val="22"/>
        </w:rPr>
        <w:t xml:space="preserve">, </w:t>
      </w:r>
      <w:r w:rsidRPr="00EC3F2E">
        <w:rPr>
          <w:rFonts w:asciiTheme="majorHAnsi" w:hAnsiTheme="majorHAnsi" w:cs="Times New Roman"/>
          <w:sz w:val="22"/>
          <w:szCs w:val="22"/>
        </w:rPr>
        <w:t>P. Thriveni</w:t>
      </w:r>
      <w:r w:rsidRPr="00EC3F2E">
        <w:rPr>
          <w:rFonts w:asciiTheme="majorHAnsi" w:hAnsiTheme="majorHAnsi" w:cs="Times New Roman"/>
          <w:b w:val="0"/>
          <w:sz w:val="22"/>
          <w:szCs w:val="22"/>
        </w:rPr>
        <w:t xml:space="preserve">, </w:t>
      </w:r>
      <w:proofErr w:type="spellStart"/>
      <w:proofErr w:type="gramStart"/>
      <w:r w:rsidRPr="00EC3F2E">
        <w:rPr>
          <w:rFonts w:asciiTheme="majorHAnsi" w:hAnsiTheme="majorHAnsi" w:cs="Times New Roman"/>
          <w:b w:val="0"/>
          <w:sz w:val="22"/>
          <w:szCs w:val="22"/>
        </w:rPr>
        <w:t>G.Sudhakar</w:t>
      </w:r>
      <w:proofErr w:type="spellEnd"/>
      <w:proofErr w:type="gramEnd"/>
      <w:r w:rsidRPr="00EC3F2E">
        <w:rPr>
          <w:rFonts w:asciiTheme="majorHAnsi" w:hAnsiTheme="majorHAnsi" w:cs="Times New Roman"/>
          <w:b w:val="0"/>
          <w:sz w:val="22"/>
          <w:szCs w:val="22"/>
        </w:rPr>
        <w:t xml:space="preserve"> Reddy and </w:t>
      </w:r>
      <w:proofErr w:type="spellStart"/>
      <w:r w:rsidRPr="00EC3F2E">
        <w:rPr>
          <w:rFonts w:asciiTheme="majorHAnsi" w:hAnsiTheme="majorHAnsi" w:cs="Times New Roman"/>
          <w:b w:val="0"/>
          <w:sz w:val="22"/>
          <w:szCs w:val="22"/>
        </w:rPr>
        <w:t>D.Deepti</w:t>
      </w:r>
      <w:proofErr w:type="spellEnd"/>
    </w:p>
    <w:p w14:paraId="3628B4FE" w14:textId="305A426C" w:rsidR="00EC3F2E" w:rsidRDefault="00EC3F2E" w:rsidP="00EC3F2E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sz w:val="22"/>
          <w:szCs w:val="22"/>
        </w:rPr>
      </w:pPr>
      <w:r w:rsidRPr="00EC3F2E">
        <w:rPr>
          <w:rFonts w:asciiTheme="majorHAnsi" w:hAnsiTheme="majorHAnsi" w:cs="Times New Roman"/>
          <w:b w:val="0"/>
          <w:i/>
          <w:sz w:val="22"/>
          <w:szCs w:val="22"/>
        </w:rPr>
        <w:tab/>
        <w:t>Eur. J. Med Chem</w:t>
      </w:r>
      <w:r w:rsidRPr="00EC3F2E">
        <w:rPr>
          <w:rFonts w:asciiTheme="majorHAnsi" w:hAnsiTheme="majorHAnsi" w:cs="Times New Roman"/>
          <w:b w:val="0"/>
          <w:sz w:val="22"/>
          <w:szCs w:val="22"/>
        </w:rPr>
        <w:t xml:space="preserve">., </w:t>
      </w:r>
      <w:r w:rsidRPr="00EC3F2E">
        <w:rPr>
          <w:rFonts w:asciiTheme="majorHAnsi" w:hAnsiTheme="majorHAnsi" w:cs="Times New Roman"/>
          <w:bCs w:val="0"/>
          <w:sz w:val="22"/>
          <w:szCs w:val="22"/>
        </w:rPr>
        <w:t>2008</w:t>
      </w:r>
      <w:r>
        <w:rPr>
          <w:rFonts w:asciiTheme="majorHAnsi" w:hAnsiTheme="majorHAnsi" w:cs="Times New Roman"/>
          <w:b w:val="0"/>
          <w:sz w:val="22"/>
          <w:szCs w:val="22"/>
        </w:rPr>
        <w:t xml:space="preserve">, </w:t>
      </w:r>
      <w:r w:rsidRPr="00EC3F2E">
        <w:rPr>
          <w:rFonts w:asciiTheme="majorHAnsi" w:hAnsiTheme="majorHAnsi" w:cs="Times New Roman"/>
          <w:b w:val="0"/>
          <w:i/>
          <w:iCs/>
          <w:sz w:val="22"/>
          <w:szCs w:val="22"/>
        </w:rPr>
        <w:t>43</w:t>
      </w:r>
      <w:r w:rsidRPr="00EC3F2E">
        <w:rPr>
          <w:rFonts w:asciiTheme="majorHAnsi" w:hAnsiTheme="majorHAnsi" w:cs="Times New Roman"/>
          <w:b w:val="0"/>
          <w:sz w:val="22"/>
          <w:szCs w:val="22"/>
        </w:rPr>
        <w:t xml:space="preserve">, 917 </w:t>
      </w:r>
    </w:p>
    <w:p w14:paraId="11B2F105" w14:textId="18D500BF" w:rsidR="00EC3F2E" w:rsidRDefault="00EC3F2E" w:rsidP="00EC3F2E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sz w:val="22"/>
          <w:szCs w:val="22"/>
        </w:rPr>
      </w:pPr>
    </w:p>
    <w:p w14:paraId="006460E1" w14:textId="474A9E27" w:rsidR="006D1176" w:rsidRPr="00A97B16" w:rsidRDefault="00EC3F2E" w:rsidP="00A97B16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caps/>
          <w:sz w:val="22"/>
          <w:szCs w:val="22"/>
        </w:rPr>
      </w:pPr>
      <w:r>
        <w:rPr>
          <w:rFonts w:asciiTheme="majorHAnsi" w:hAnsiTheme="majorHAnsi" w:cs="Times New Roman"/>
          <w:b w:val="0"/>
          <w:sz w:val="22"/>
          <w:szCs w:val="22"/>
        </w:rPr>
        <w:t>2</w:t>
      </w:r>
      <w:r w:rsidR="006D1176">
        <w:rPr>
          <w:rFonts w:asciiTheme="majorHAnsi" w:hAnsiTheme="majorHAnsi" w:cs="Times New Roman"/>
          <w:b w:val="0"/>
          <w:sz w:val="22"/>
          <w:szCs w:val="22"/>
        </w:rPr>
        <w:t>9</w:t>
      </w:r>
      <w:r>
        <w:rPr>
          <w:rFonts w:asciiTheme="majorHAnsi" w:hAnsiTheme="majorHAnsi" w:cs="Times New Roman"/>
          <w:b w:val="0"/>
          <w:sz w:val="22"/>
          <w:szCs w:val="22"/>
        </w:rPr>
        <w:t>.</w:t>
      </w:r>
      <w:r>
        <w:rPr>
          <w:rFonts w:asciiTheme="majorHAnsi" w:hAnsiTheme="majorHAnsi" w:cs="Times New Roman"/>
          <w:b w:val="0"/>
          <w:sz w:val="22"/>
          <w:szCs w:val="22"/>
        </w:rPr>
        <w:tab/>
      </w:r>
      <w:r w:rsidR="006D1176" w:rsidRPr="00A97B16">
        <w:rPr>
          <w:rFonts w:asciiTheme="majorHAnsi" w:hAnsiTheme="majorHAnsi" w:cs="Times New Roman"/>
          <w:b w:val="0"/>
          <w:sz w:val="22"/>
          <w:szCs w:val="22"/>
        </w:rPr>
        <w:t xml:space="preserve">Phenacyl </w:t>
      </w:r>
      <w:proofErr w:type="spellStart"/>
      <w:r w:rsidR="006D1176" w:rsidRPr="00A97B16">
        <w:rPr>
          <w:rFonts w:asciiTheme="majorHAnsi" w:hAnsiTheme="majorHAnsi" w:cs="Times New Roman"/>
          <w:b w:val="0"/>
          <w:sz w:val="22"/>
          <w:szCs w:val="22"/>
        </w:rPr>
        <w:t>sulfonylacetic</w:t>
      </w:r>
      <w:proofErr w:type="spellEnd"/>
      <w:r w:rsidR="006D1176" w:rsidRPr="00A97B16">
        <w:rPr>
          <w:rFonts w:asciiTheme="majorHAnsi" w:hAnsiTheme="majorHAnsi" w:cs="Times New Roman"/>
          <w:b w:val="0"/>
          <w:sz w:val="22"/>
          <w:szCs w:val="22"/>
        </w:rPr>
        <w:t xml:space="preserve"> acid esters – source for </w:t>
      </w:r>
      <w:proofErr w:type="spellStart"/>
      <w:r w:rsidR="006D1176" w:rsidRPr="00A97B16">
        <w:rPr>
          <w:rFonts w:asciiTheme="majorHAnsi" w:hAnsiTheme="majorHAnsi" w:cs="Times New Roman"/>
          <w:b w:val="0"/>
          <w:sz w:val="22"/>
          <w:szCs w:val="22"/>
        </w:rPr>
        <w:t>thiadiazoles</w:t>
      </w:r>
      <w:proofErr w:type="spellEnd"/>
      <w:r w:rsidR="006D1176" w:rsidRPr="00A97B16">
        <w:rPr>
          <w:rFonts w:asciiTheme="majorHAnsi" w:hAnsiTheme="majorHAnsi" w:cs="Times New Roman"/>
          <w:b w:val="0"/>
          <w:sz w:val="22"/>
          <w:szCs w:val="22"/>
        </w:rPr>
        <w:t>, triazoles and oxadiazoles</w:t>
      </w:r>
    </w:p>
    <w:p w14:paraId="25E55388" w14:textId="77777777" w:rsidR="006D1176" w:rsidRPr="00A97B16" w:rsidRDefault="006D1176" w:rsidP="00A97B16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caps/>
          <w:sz w:val="22"/>
          <w:szCs w:val="22"/>
        </w:rPr>
      </w:pPr>
      <w:r w:rsidRPr="00A97B16">
        <w:rPr>
          <w:rFonts w:asciiTheme="majorHAnsi" w:hAnsiTheme="majorHAnsi" w:cs="Times New Roman"/>
          <w:b w:val="0"/>
          <w:sz w:val="22"/>
          <w:szCs w:val="22"/>
        </w:rPr>
        <w:tab/>
        <w:t xml:space="preserve">V. Padmavathi, </w:t>
      </w:r>
      <w:r w:rsidRPr="00A97B16">
        <w:rPr>
          <w:rFonts w:asciiTheme="majorHAnsi" w:hAnsiTheme="majorHAnsi" w:cs="Times New Roman"/>
          <w:sz w:val="22"/>
          <w:szCs w:val="22"/>
        </w:rPr>
        <w:t>P. Thriveni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, B. Chandra </w:t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Obula</w:t>
      </w:r>
      <w:proofErr w:type="spell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 Reddy and K. Mahesh.</w:t>
      </w:r>
    </w:p>
    <w:p w14:paraId="69C2604C" w14:textId="63A5189D" w:rsidR="006D1176" w:rsidRPr="00A97B16" w:rsidRDefault="006D1176" w:rsidP="00A97B16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sz w:val="22"/>
          <w:szCs w:val="22"/>
        </w:rPr>
      </w:pPr>
      <w:r w:rsidRPr="00A97B16">
        <w:rPr>
          <w:rFonts w:asciiTheme="majorHAnsi" w:hAnsiTheme="majorHAnsi" w:cs="Times New Roman"/>
          <w:b w:val="0"/>
          <w:i/>
          <w:sz w:val="22"/>
          <w:szCs w:val="22"/>
        </w:rPr>
        <w:tab/>
        <w:t xml:space="preserve">J. </w:t>
      </w:r>
      <w:proofErr w:type="spellStart"/>
      <w:r w:rsidRPr="00A97B16">
        <w:rPr>
          <w:rFonts w:asciiTheme="majorHAnsi" w:hAnsiTheme="majorHAnsi" w:cs="Times New Roman"/>
          <w:b w:val="0"/>
          <w:i/>
          <w:sz w:val="22"/>
          <w:szCs w:val="22"/>
        </w:rPr>
        <w:t>Heterocycl</w:t>
      </w:r>
      <w:proofErr w:type="spellEnd"/>
      <w:r w:rsidRPr="00A97B16">
        <w:rPr>
          <w:rFonts w:asciiTheme="majorHAnsi" w:hAnsiTheme="majorHAnsi" w:cs="Times New Roman"/>
          <w:b w:val="0"/>
          <w:i/>
          <w:sz w:val="22"/>
          <w:szCs w:val="22"/>
        </w:rPr>
        <w:t>. Chem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., </w:t>
      </w:r>
      <w:r w:rsidRPr="00A97B16">
        <w:rPr>
          <w:rFonts w:asciiTheme="majorHAnsi" w:hAnsiTheme="majorHAnsi" w:cs="Times New Roman"/>
          <w:bCs w:val="0"/>
          <w:sz w:val="22"/>
          <w:szCs w:val="22"/>
        </w:rPr>
        <w:t>2007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, </w:t>
      </w:r>
      <w:r w:rsidRPr="00A97B16">
        <w:rPr>
          <w:rFonts w:asciiTheme="majorHAnsi" w:hAnsiTheme="majorHAnsi" w:cs="Times New Roman"/>
          <w:b w:val="0"/>
          <w:i/>
          <w:iCs/>
          <w:sz w:val="22"/>
          <w:szCs w:val="22"/>
        </w:rPr>
        <w:t>44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, 93 </w:t>
      </w:r>
    </w:p>
    <w:p w14:paraId="60F52E4E" w14:textId="77777777" w:rsidR="006D1176" w:rsidRPr="00A97B16" w:rsidRDefault="006D1176" w:rsidP="00A97B16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caps/>
          <w:sz w:val="22"/>
          <w:szCs w:val="22"/>
        </w:rPr>
      </w:pPr>
    </w:p>
    <w:p w14:paraId="38FE595A" w14:textId="6995565F" w:rsidR="006D1176" w:rsidRPr="00A97B16" w:rsidRDefault="006D1176" w:rsidP="00A97B16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caps/>
          <w:sz w:val="22"/>
          <w:szCs w:val="22"/>
        </w:rPr>
      </w:pPr>
      <w:r w:rsidRPr="00A97B16">
        <w:rPr>
          <w:rFonts w:asciiTheme="majorHAnsi" w:hAnsiTheme="majorHAnsi" w:cs="Times New Roman"/>
          <w:b w:val="0"/>
          <w:caps/>
          <w:sz w:val="22"/>
          <w:szCs w:val="22"/>
        </w:rPr>
        <w:t>30.</w:t>
      </w:r>
      <w:r w:rsidRPr="00A97B16">
        <w:rPr>
          <w:rFonts w:asciiTheme="majorHAnsi" w:hAnsiTheme="majorHAnsi" w:cs="Times New Roman"/>
          <w:b w:val="0"/>
          <w:caps/>
          <w:sz w:val="22"/>
          <w:szCs w:val="22"/>
        </w:rPr>
        <w:tab/>
      </w:r>
      <w:r w:rsidRPr="00A97B16">
        <w:rPr>
          <w:rFonts w:asciiTheme="majorHAnsi" w:hAnsiTheme="majorHAnsi" w:cs="Times New Roman"/>
          <w:b w:val="0"/>
          <w:sz w:val="22"/>
          <w:szCs w:val="22"/>
        </w:rPr>
        <w:t>Synthesis of 2-oxazolines and 2-thiazolines using lanthanide amino alkoxides</w:t>
      </w:r>
    </w:p>
    <w:p w14:paraId="10B6A492" w14:textId="77777777" w:rsidR="006D1176" w:rsidRPr="00A97B16" w:rsidRDefault="006D1176" w:rsidP="00A97B16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caps/>
          <w:sz w:val="22"/>
          <w:szCs w:val="22"/>
        </w:rPr>
      </w:pPr>
      <w:r w:rsidRPr="00A97B16">
        <w:rPr>
          <w:rFonts w:asciiTheme="majorHAnsi" w:hAnsiTheme="majorHAnsi" w:cs="Times New Roman"/>
          <w:b w:val="0"/>
          <w:sz w:val="22"/>
          <w:szCs w:val="22"/>
        </w:rPr>
        <w:tab/>
        <w:t xml:space="preserve">V. Padmavathi, B. Chandra </w:t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Obula</w:t>
      </w:r>
      <w:proofErr w:type="spell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 Reddy, </w:t>
      </w:r>
      <w:r w:rsidRPr="00A97B16">
        <w:rPr>
          <w:rFonts w:asciiTheme="majorHAnsi" w:hAnsiTheme="majorHAnsi" w:cs="Times New Roman"/>
          <w:sz w:val="22"/>
          <w:szCs w:val="22"/>
        </w:rPr>
        <w:t>P. Thriveni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 and A.V. Nagendra </w:t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mohan</w:t>
      </w:r>
      <w:proofErr w:type="spellEnd"/>
    </w:p>
    <w:p w14:paraId="49D42478" w14:textId="34B81115" w:rsidR="006D1176" w:rsidRPr="00A97B16" w:rsidRDefault="006D1176" w:rsidP="00A97B16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sz w:val="22"/>
          <w:szCs w:val="22"/>
        </w:rPr>
      </w:pPr>
      <w:r w:rsidRPr="00A97B16">
        <w:rPr>
          <w:rFonts w:asciiTheme="majorHAnsi" w:hAnsiTheme="majorHAnsi" w:cs="Times New Roman"/>
          <w:b w:val="0"/>
          <w:sz w:val="22"/>
          <w:szCs w:val="22"/>
        </w:rPr>
        <w:tab/>
      </w:r>
      <w:r w:rsidRPr="00A97B16">
        <w:rPr>
          <w:rFonts w:asciiTheme="majorHAnsi" w:hAnsiTheme="majorHAnsi" w:cs="Times New Roman"/>
          <w:b w:val="0"/>
          <w:i/>
          <w:sz w:val="22"/>
          <w:szCs w:val="22"/>
        </w:rPr>
        <w:t xml:space="preserve">Synth </w:t>
      </w:r>
      <w:proofErr w:type="spellStart"/>
      <w:r w:rsidRPr="00A97B16">
        <w:rPr>
          <w:rFonts w:asciiTheme="majorHAnsi" w:hAnsiTheme="majorHAnsi" w:cs="Times New Roman"/>
          <w:b w:val="0"/>
          <w:i/>
          <w:sz w:val="22"/>
          <w:szCs w:val="22"/>
        </w:rPr>
        <w:t>commun</w:t>
      </w:r>
      <w:proofErr w:type="spell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., </w:t>
      </w:r>
      <w:r w:rsidRPr="00A97B16">
        <w:rPr>
          <w:rFonts w:asciiTheme="majorHAnsi" w:hAnsiTheme="majorHAnsi" w:cs="Times New Roman"/>
          <w:bCs w:val="0"/>
          <w:sz w:val="22"/>
          <w:szCs w:val="22"/>
        </w:rPr>
        <w:t>2007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, </w:t>
      </w:r>
      <w:r w:rsidRPr="00A97B16">
        <w:rPr>
          <w:rFonts w:asciiTheme="majorHAnsi" w:hAnsiTheme="majorHAnsi" w:cs="Times New Roman"/>
          <w:b w:val="0"/>
          <w:i/>
          <w:iCs/>
          <w:sz w:val="22"/>
          <w:szCs w:val="22"/>
        </w:rPr>
        <w:t>37,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 3127 </w:t>
      </w:r>
    </w:p>
    <w:p w14:paraId="7AF37A6A" w14:textId="73372562" w:rsidR="006D1176" w:rsidRPr="00A97B16" w:rsidRDefault="006D1176" w:rsidP="00A97B16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caps/>
          <w:sz w:val="22"/>
          <w:szCs w:val="22"/>
        </w:rPr>
      </w:pPr>
      <w:r w:rsidRPr="00A97B16">
        <w:rPr>
          <w:rFonts w:asciiTheme="majorHAnsi" w:hAnsiTheme="majorHAnsi" w:cs="Times New Roman"/>
          <w:b w:val="0"/>
          <w:sz w:val="22"/>
          <w:szCs w:val="22"/>
        </w:rPr>
        <w:tab/>
        <w:t xml:space="preserve">  </w:t>
      </w:r>
    </w:p>
    <w:p w14:paraId="69AC3B3A" w14:textId="1563EEF7" w:rsidR="006D1176" w:rsidRPr="00A97B16" w:rsidRDefault="006D1176" w:rsidP="00A97B16">
      <w:pPr>
        <w:pStyle w:val="Title"/>
        <w:spacing w:before="0" w:after="0" w:line="276" w:lineRule="auto"/>
        <w:ind w:hanging="720"/>
        <w:jc w:val="left"/>
        <w:rPr>
          <w:rFonts w:asciiTheme="majorHAnsi" w:hAnsiTheme="majorHAnsi" w:cs="Times New Roman"/>
          <w:b w:val="0"/>
          <w:caps/>
          <w:sz w:val="22"/>
          <w:szCs w:val="22"/>
        </w:rPr>
      </w:pPr>
      <w:r w:rsidRPr="00A97B16">
        <w:rPr>
          <w:rFonts w:asciiTheme="majorHAnsi" w:hAnsiTheme="majorHAnsi" w:cs="Times New Roman"/>
          <w:b w:val="0"/>
          <w:sz w:val="22"/>
          <w:szCs w:val="22"/>
        </w:rPr>
        <w:t>31.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ab/>
        <w:t xml:space="preserve">Phenacyl </w:t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sulfonylacetic</w:t>
      </w:r>
      <w:proofErr w:type="spell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 acid methyl ester – </w:t>
      </w:r>
      <w:proofErr w:type="gramStart"/>
      <w:r w:rsidRPr="00A97B16">
        <w:rPr>
          <w:rFonts w:asciiTheme="majorHAnsi" w:hAnsiTheme="majorHAnsi" w:cs="Times New Roman"/>
          <w:b w:val="0"/>
          <w:sz w:val="22"/>
          <w:szCs w:val="22"/>
        </w:rPr>
        <w:t>synthon  for</w:t>
      </w:r>
      <w:proofErr w:type="gram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 1,2,3-selena / </w:t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thiadiazoles</w:t>
      </w:r>
      <w:proofErr w:type="spell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 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ab/>
        <w:t>and 2</w:t>
      </w:r>
      <w:r w:rsidRPr="00A97B16">
        <w:rPr>
          <w:rFonts w:asciiTheme="majorHAnsi" w:hAnsiTheme="majorHAnsi" w:cs="Times New Roman"/>
          <w:b w:val="0"/>
          <w:i/>
          <w:sz w:val="22"/>
          <w:szCs w:val="22"/>
        </w:rPr>
        <w:t>H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>-diazaphospholes</w:t>
      </w:r>
    </w:p>
    <w:p w14:paraId="0F6910B1" w14:textId="77777777" w:rsidR="006D1176" w:rsidRPr="00A97B16" w:rsidRDefault="006D1176" w:rsidP="00A97B16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caps/>
          <w:sz w:val="22"/>
          <w:szCs w:val="22"/>
        </w:rPr>
      </w:pPr>
      <w:r w:rsidRPr="00A97B16">
        <w:rPr>
          <w:rFonts w:asciiTheme="majorHAnsi" w:hAnsiTheme="majorHAnsi" w:cs="Times New Roman"/>
          <w:b w:val="0"/>
          <w:sz w:val="22"/>
          <w:szCs w:val="22"/>
        </w:rPr>
        <w:tab/>
        <w:t xml:space="preserve">V. Padmavathi, K. Mahesh, </w:t>
      </w:r>
      <w:r w:rsidRPr="00A97B16">
        <w:rPr>
          <w:rFonts w:asciiTheme="majorHAnsi" w:hAnsiTheme="majorHAnsi" w:cs="Times New Roman"/>
          <w:sz w:val="22"/>
          <w:szCs w:val="22"/>
        </w:rPr>
        <w:t>P. Thriveni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 and T.V. Ramana Reddy</w:t>
      </w:r>
    </w:p>
    <w:p w14:paraId="4CB20A00" w14:textId="419D0082" w:rsidR="006D1176" w:rsidRPr="00A97B16" w:rsidRDefault="006D1176" w:rsidP="00A97B16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sz w:val="22"/>
          <w:szCs w:val="22"/>
        </w:rPr>
      </w:pPr>
      <w:r w:rsidRPr="00A97B16">
        <w:rPr>
          <w:rFonts w:asciiTheme="majorHAnsi" w:hAnsiTheme="majorHAnsi" w:cs="Times New Roman"/>
          <w:b w:val="0"/>
          <w:i/>
          <w:sz w:val="22"/>
          <w:szCs w:val="22"/>
        </w:rPr>
        <w:tab/>
        <w:t xml:space="preserve">J. </w:t>
      </w:r>
      <w:proofErr w:type="spellStart"/>
      <w:r w:rsidRPr="00A97B16">
        <w:rPr>
          <w:rFonts w:asciiTheme="majorHAnsi" w:hAnsiTheme="majorHAnsi" w:cs="Times New Roman"/>
          <w:b w:val="0"/>
          <w:i/>
          <w:sz w:val="22"/>
          <w:szCs w:val="22"/>
        </w:rPr>
        <w:t>Heterocycl</w:t>
      </w:r>
      <w:proofErr w:type="spellEnd"/>
      <w:r w:rsidRPr="00A97B16">
        <w:rPr>
          <w:rFonts w:asciiTheme="majorHAnsi" w:hAnsiTheme="majorHAnsi" w:cs="Times New Roman"/>
          <w:b w:val="0"/>
          <w:i/>
          <w:sz w:val="22"/>
          <w:szCs w:val="22"/>
        </w:rPr>
        <w:t>. Chem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., </w:t>
      </w:r>
      <w:r w:rsidRPr="00A97B16">
        <w:rPr>
          <w:rFonts w:asciiTheme="majorHAnsi" w:hAnsiTheme="majorHAnsi" w:cs="Times New Roman"/>
          <w:bCs w:val="0"/>
          <w:sz w:val="22"/>
          <w:szCs w:val="22"/>
        </w:rPr>
        <w:t>2007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, </w:t>
      </w:r>
      <w:r w:rsidRPr="00A97B16">
        <w:rPr>
          <w:rFonts w:asciiTheme="majorHAnsi" w:hAnsiTheme="majorHAnsi" w:cs="Times New Roman"/>
          <w:b w:val="0"/>
          <w:i/>
          <w:iCs/>
          <w:sz w:val="22"/>
          <w:szCs w:val="22"/>
        </w:rPr>
        <w:t>44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, 1165  </w:t>
      </w:r>
    </w:p>
    <w:p w14:paraId="65368893" w14:textId="77777777" w:rsidR="006D1176" w:rsidRPr="00A97B16" w:rsidRDefault="006D1176" w:rsidP="00A97B16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sz w:val="22"/>
          <w:szCs w:val="22"/>
        </w:rPr>
      </w:pPr>
    </w:p>
    <w:p w14:paraId="782262CA" w14:textId="2DC2D518" w:rsidR="006D1176" w:rsidRPr="00A97B16" w:rsidRDefault="006D1176" w:rsidP="00A97B16">
      <w:pPr>
        <w:pStyle w:val="Title"/>
        <w:tabs>
          <w:tab w:val="left" w:pos="0"/>
        </w:tabs>
        <w:spacing w:before="0" w:after="0" w:line="276" w:lineRule="auto"/>
        <w:ind w:hanging="720"/>
        <w:jc w:val="left"/>
        <w:rPr>
          <w:rFonts w:asciiTheme="majorHAnsi" w:hAnsiTheme="majorHAnsi" w:cs="Times New Roman"/>
          <w:b w:val="0"/>
          <w:sz w:val="22"/>
          <w:szCs w:val="22"/>
        </w:rPr>
      </w:pPr>
      <w:r w:rsidRPr="00A97B16">
        <w:rPr>
          <w:rFonts w:asciiTheme="majorHAnsi" w:hAnsiTheme="majorHAnsi" w:cs="Times New Roman"/>
          <w:b w:val="0"/>
          <w:sz w:val="22"/>
          <w:szCs w:val="22"/>
        </w:rPr>
        <w:t>32.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ab/>
        <w:t xml:space="preserve">Biological evaluation of sulfone derivatives as </w:t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anti inflammatory</w:t>
      </w:r>
      <w:proofErr w:type="spell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 and tumor </w:t>
      </w:r>
      <w:proofErr w:type="gramStart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cells  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ab/>
      </w:r>
      <w:proofErr w:type="gramEnd"/>
      <w:r w:rsidRPr="00A97B16">
        <w:rPr>
          <w:rFonts w:asciiTheme="majorHAnsi" w:hAnsiTheme="majorHAnsi" w:cs="Times New Roman"/>
          <w:b w:val="0"/>
          <w:sz w:val="22"/>
          <w:szCs w:val="22"/>
        </w:rPr>
        <w:t>growth inhibitory agents</w:t>
      </w:r>
    </w:p>
    <w:p w14:paraId="5A34D518" w14:textId="1D0D8F14" w:rsidR="006D1176" w:rsidRPr="00A97B16" w:rsidRDefault="006D1176" w:rsidP="00A97B16">
      <w:pPr>
        <w:pStyle w:val="Title"/>
        <w:spacing w:before="0" w:after="0" w:line="276" w:lineRule="auto"/>
        <w:jc w:val="left"/>
        <w:rPr>
          <w:rFonts w:asciiTheme="majorHAnsi" w:hAnsiTheme="majorHAnsi" w:cs="Times New Roman"/>
          <w:b w:val="0"/>
          <w:caps/>
          <w:sz w:val="22"/>
          <w:szCs w:val="22"/>
        </w:rPr>
      </w:pP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S. Fang, V. Padmavathi, Y. </w:t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Koteswara</w:t>
      </w:r>
      <w:proofErr w:type="spell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 </w:t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rao</w:t>
      </w:r>
      <w:proofErr w:type="spell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, </w:t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D.R.</w:t>
      </w:r>
      <w:proofErr w:type="gramStart"/>
      <w:r w:rsidRPr="00A97B16">
        <w:rPr>
          <w:rFonts w:asciiTheme="majorHAnsi" w:hAnsiTheme="majorHAnsi" w:cs="Times New Roman"/>
          <w:b w:val="0"/>
          <w:sz w:val="22"/>
          <w:szCs w:val="22"/>
        </w:rPr>
        <w:t>C.Venkata</w:t>
      </w:r>
      <w:proofErr w:type="spellEnd"/>
      <w:proofErr w:type="gram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 </w:t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subbaiah</w:t>
      </w:r>
      <w:proofErr w:type="spell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, </w:t>
      </w:r>
      <w:r w:rsidRPr="00A97B16">
        <w:rPr>
          <w:rFonts w:asciiTheme="majorHAnsi" w:hAnsiTheme="majorHAnsi" w:cs="Times New Roman"/>
          <w:sz w:val="22"/>
          <w:szCs w:val="22"/>
        </w:rPr>
        <w:t>P. Thriveni,</w:t>
      </w:r>
      <w:r w:rsidR="00465177">
        <w:rPr>
          <w:rFonts w:asciiTheme="majorHAnsi" w:hAnsiTheme="majorHAnsi" w:cs="Times New Roman"/>
          <w:b w:val="0"/>
          <w:sz w:val="22"/>
          <w:szCs w:val="22"/>
        </w:rPr>
        <w:t xml:space="preserve"> 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M. </w:t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Geethanjali</w:t>
      </w:r>
      <w:proofErr w:type="spellEnd"/>
      <w:r w:rsidRPr="00A97B16">
        <w:rPr>
          <w:rFonts w:asciiTheme="majorHAnsi" w:hAnsiTheme="majorHAnsi" w:cs="Times New Roman"/>
          <w:b w:val="0"/>
          <w:sz w:val="22"/>
          <w:szCs w:val="22"/>
        </w:rPr>
        <w:t>, A. Padmaja and Y.M. Tzeng.</w:t>
      </w:r>
    </w:p>
    <w:p w14:paraId="37DFE158" w14:textId="3E5D538A" w:rsidR="006D1176" w:rsidRPr="00A97B16" w:rsidRDefault="006D1176" w:rsidP="00A97B16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sz w:val="22"/>
          <w:szCs w:val="22"/>
        </w:rPr>
      </w:pPr>
      <w:r w:rsidRPr="00A97B16">
        <w:rPr>
          <w:rFonts w:asciiTheme="majorHAnsi" w:hAnsiTheme="majorHAnsi" w:cs="Times New Roman"/>
          <w:b w:val="0"/>
          <w:caps/>
          <w:sz w:val="22"/>
          <w:szCs w:val="22"/>
        </w:rPr>
        <w:tab/>
      </w:r>
      <w:r w:rsidRPr="00A97B16">
        <w:rPr>
          <w:rFonts w:asciiTheme="majorHAnsi" w:hAnsiTheme="majorHAnsi" w:cs="Times New Roman"/>
          <w:b w:val="0"/>
          <w:i/>
          <w:sz w:val="22"/>
          <w:szCs w:val="22"/>
        </w:rPr>
        <w:t>International immunopharmacology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, </w:t>
      </w:r>
      <w:r w:rsidRPr="00A97B16">
        <w:rPr>
          <w:rFonts w:asciiTheme="majorHAnsi" w:hAnsiTheme="majorHAnsi" w:cs="Times New Roman"/>
          <w:bCs w:val="0"/>
          <w:sz w:val="22"/>
          <w:szCs w:val="22"/>
        </w:rPr>
        <w:t>2006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, </w:t>
      </w:r>
      <w:r w:rsidRPr="00A97B16">
        <w:rPr>
          <w:rFonts w:asciiTheme="majorHAnsi" w:hAnsiTheme="majorHAnsi" w:cs="Times New Roman"/>
          <w:b w:val="0"/>
          <w:i/>
          <w:iCs/>
          <w:sz w:val="22"/>
          <w:szCs w:val="22"/>
        </w:rPr>
        <w:t>6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, 1699 </w:t>
      </w:r>
    </w:p>
    <w:p w14:paraId="22D4CED4" w14:textId="77777777" w:rsidR="006D1176" w:rsidRPr="00A97B16" w:rsidRDefault="006D1176" w:rsidP="00A97B16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sz w:val="22"/>
          <w:szCs w:val="22"/>
        </w:rPr>
      </w:pPr>
    </w:p>
    <w:p w14:paraId="590F5708" w14:textId="3BA3D05F" w:rsidR="006D1176" w:rsidRPr="00A97B16" w:rsidRDefault="006D1176" w:rsidP="00A97B16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sz w:val="22"/>
          <w:szCs w:val="22"/>
        </w:rPr>
      </w:pPr>
      <w:r w:rsidRPr="00A97B16">
        <w:rPr>
          <w:rFonts w:asciiTheme="majorHAnsi" w:hAnsiTheme="majorHAnsi" w:cs="Times New Roman"/>
          <w:b w:val="0"/>
          <w:caps/>
          <w:sz w:val="22"/>
          <w:szCs w:val="22"/>
        </w:rPr>
        <w:t>3</w:t>
      </w:r>
      <w:r w:rsidR="00A97B16" w:rsidRPr="00A97B16">
        <w:rPr>
          <w:rFonts w:asciiTheme="majorHAnsi" w:hAnsiTheme="majorHAnsi" w:cs="Times New Roman"/>
          <w:b w:val="0"/>
          <w:caps/>
          <w:sz w:val="22"/>
          <w:szCs w:val="22"/>
        </w:rPr>
        <w:t>3</w:t>
      </w:r>
      <w:r w:rsidRPr="00A97B16">
        <w:rPr>
          <w:rFonts w:asciiTheme="majorHAnsi" w:hAnsiTheme="majorHAnsi" w:cs="Times New Roman"/>
          <w:b w:val="0"/>
          <w:caps/>
          <w:sz w:val="22"/>
          <w:szCs w:val="22"/>
        </w:rPr>
        <w:t>.</w:t>
      </w:r>
      <w:r w:rsidRPr="00A97B16">
        <w:rPr>
          <w:rFonts w:asciiTheme="majorHAnsi" w:hAnsiTheme="majorHAnsi" w:cs="Times New Roman"/>
          <w:b w:val="0"/>
          <w:caps/>
          <w:sz w:val="22"/>
          <w:szCs w:val="22"/>
        </w:rPr>
        <w:tab/>
      </w: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Synthesis of </w:t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thiadiazoles</w:t>
      </w:r>
      <w:proofErr w:type="spell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, triazoles and oxadiazoles from sulfonyl acetic acids </w:t>
      </w:r>
      <w:r w:rsidRPr="00A97B16">
        <w:rPr>
          <w:rFonts w:asciiTheme="majorHAnsi" w:hAnsiTheme="majorHAnsi" w:cs="Times New Roman"/>
          <w:b w:val="0"/>
          <w:i/>
          <w:sz w:val="22"/>
          <w:szCs w:val="22"/>
        </w:rPr>
        <w:t>via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 a 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ab/>
        <w:t>common route</w:t>
      </w:r>
    </w:p>
    <w:p w14:paraId="3C8ABAB4" w14:textId="77777777" w:rsidR="006D1176" w:rsidRPr="00A97B16" w:rsidRDefault="006D1176" w:rsidP="00A97B16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caps/>
          <w:sz w:val="22"/>
          <w:szCs w:val="22"/>
        </w:rPr>
      </w:pPr>
      <w:r w:rsidRPr="00A97B16">
        <w:rPr>
          <w:rFonts w:asciiTheme="majorHAnsi" w:hAnsiTheme="majorHAnsi" w:cs="Times New Roman"/>
          <w:b w:val="0"/>
          <w:sz w:val="22"/>
          <w:szCs w:val="22"/>
        </w:rPr>
        <w:tab/>
        <w:t xml:space="preserve">V. Padmavathi, </w:t>
      </w:r>
      <w:r w:rsidRPr="00A97B16">
        <w:rPr>
          <w:rFonts w:asciiTheme="majorHAnsi" w:hAnsiTheme="majorHAnsi" w:cs="Times New Roman"/>
          <w:sz w:val="22"/>
          <w:szCs w:val="22"/>
        </w:rPr>
        <w:t>P. Thriveni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, B. </w:t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Jagan</w:t>
      </w:r>
      <w:proofErr w:type="spell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 </w:t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mohan</w:t>
      </w:r>
      <w:proofErr w:type="spell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 </w:t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reddy</w:t>
      </w:r>
      <w:proofErr w:type="spell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 and A. Padmaja</w:t>
      </w:r>
    </w:p>
    <w:p w14:paraId="31295B57" w14:textId="4AEA8202" w:rsidR="006D1176" w:rsidRPr="00A97B16" w:rsidRDefault="006D1176" w:rsidP="00A97B16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sz w:val="22"/>
          <w:szCs w:val="22"/>
        </w:rPr>
      </w:pPr>
      <w:r w:rsidRPr="00A97B16">
        <w:rPr>
          <w:rFonts w:asciiTheme="majorHAnsi" w:hAnsiTheme="majorHAnsi" w:cs="Times New Roman"/>
          <w:b w:val="0"/>
          <w:i/>
          <w:sz w:val="22"/>
          <w:szCs w:val="22"/>
        </w:rPr>
        <w:tab/>
        <w:t xml:space="preserve">J. </w:t>
      </w:r>
      <w:proofErr w:type="spellStart"/>
      <w:r w:rsidRPr="00A97B16">
        <w:rPr>
          <w:rFonts w:asciiTheme="majorHAnsi" w:hAnsiTheme="majorHAnsi" w:cs="Times New Roman"/>
          <w:b w:val="0"/>
          <w:i/>
          <w:sz w:val="22"/>
          <w:szCs w:val="22"/>
        </w:rPr>
        <w:t>Heterocycl</w:t>
      </w:r>
      <w:proofErr w:type="spellEnd"/>
      <w:r w:rsidRPr="00A97B16">
        <w:rPr>
          <w:rFonts w:asciiTheme="majorHAnsi" w:hAnsiTheme="majorHAnsi" w:cs="Times New Roman"/>
          <w:b w:val="0"/>
          <w:i/>
          <w:sz w:val="22"/>
          <w:szCs w:val="22"/>
        </w:rPr>
        <w:t>. Chem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>.,</w:t>
      </w:r>
      <w:r w:rsidR="00A97B16" w:rsidRPr="00A97B16">
        <w:rPr>
          <w:rFonts w:asciiTheme="majorHAnsi" w:hAnsiTheme="majorHAnsi" w:cs="Times New Roman"/>
          <w:b w:val="0"/>
          <w:sz w:val="22"/>
          <w:szCs w:val="22"/>
        </w:rPr>
        <w:t xml:space="preserve"> </w:t>
      </w:r>
      <w:r w:rsidR="00A97B16" w:rsidRPr="00A97B16">
        <w:rPr>
          <w:rFonts w:asciiTheme="majorHAnsi" w:hAnsiTheme="majorHAnsi" w:cs="Times New Roman"/>
          <w:bCs w:val="0"/>
          <w:sz w:val="22"/>
          <w:szCs w:val="22"/>
        </w:rPr>
        <w:t>2005</w:t>
      </w:r>
      <w:r w:rsidR="00A97B16" w:rsidRPr="00A97B16">
        <w:rPr>
          <w:rFonts w:asciiTheme="majorHAnsi" w:hAnsiTheme="majorHAnsi" w:cs="Times New Roman"/>
          <w:b w:val="0"/>
          <w:sz w:val="22"/>
          <w:szCs w:val="22"/>
        </w:rPr>
        <w:t>,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 </w:t>
      </w:r>
      <w:r w:rsidRPr="00A97B16">
        <w:rPr>
          <w:rFonts w:asciiTheme="majorHAnsi" w:hAnsiTheme="majorHAnsi" w:cs="Times New Roman"/>
          <w:b w:val="0"/>
          <w:i/>
          <w:iCs/>
          <w:sz w:val="22"/>
          <w:szCs w:val="22"/>
        </w:rPr>
        <w:t>42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, 113 </w:t>
      </w:r>
    </w:p>
    <w:p w14:paraId="1AA1EB2E" w14:textId="77777777" w:rsidR="006D1176" w:rsidRPr="00A97B16" w:rsidRDefault="006D1176" w:rsidP="00A97B16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sz w:val="22"/>
          <w:szCs w:val="22"/>
        </w:rPr>
      </w:pPr>
    </w:p>
    <w:p w14:paraId="50C7FDA1" w14:textId="2C36A452" w:rsidR="006D1176" w:rsidRPr="00A97B16" w:rsidRDefault="006D1176" w:rsidP="00A97B16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caps/>
          <w:sz w:val="22"/>
          <w:szCs w:val="22"/>
        </w:rPr>
      </w:pPr>
      <w:r w:rsidRPr="00A97B16">
        <w:rPr>
          <w:rFonts w:asciiTheme="majorHAnsi" w:hAnsiTheme="majorHAnsi" w:cs="Times New Roman"/>
          <w:b w:val="0"/>
          <w:sz w:val="22"/>
          <w:szCs w:val="22"/>
        </w:rPr>
        <w:t>3</w:t>
      </w:r>
      <w:r w:rsidR="00A97B16" w:rsidRPr="00A97B16">
        <w:rPr>
          <w:rFonts w:asciiTheme="majorHAnsi" w:hAnsiTheme="majorHAnsi" w:cs="Times New Roman"/>
          <w:b w:val="0"/>
          <w:sz w:val="22"/>
          <w:szCs w:val="22"/>
        </w:rPr>
        <w:t>4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>.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ab/>
        <w:t xml:space="preserve">An unusual reaction of </w:t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phenacylsulfonylacetic</w:t>
      </w:r>
      <w:proofErr w:type="spell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 acid and </w:t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arylsulfonylacetic</w:t>
      </w:r>
      <w:proofErr w:type="spell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 acid with 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ab/>
        <w:t>hydrazine hydrate.</w:t>
      </w:r>
    </w:p>
    <w:p w14:paraId="2359F2FD" w14:textId="77777777" w:rsidR="006D1176" w:rsidRPr="00A97B16" w:rsidRDefault="006D1176" w:rsidP="00A97B16">
      <w:pPr>
        <w:pStyle w:val="Title"/>
        <w:tabs>
          <w:tab w:val="left" w:pos="0"/>
        </w:tabs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caps/>
          <w:sz w:val="22"/>
          <w:szCs w:val="22"/>
        </w:rPr>
      </w:pPr>
      <w:r w:rsidRPr="00A97B16">
        <w:rPr>
          <w:rFonts w:asciiTheme="majorHAnsi" w:hAnsiTheme="majorHAnsi" w:cs="Times New Roman"/>
          <w:b w:val="0"/>
          <w:sz w:val="22"/>
          <w:szCs w:val="22"/>
        </w:rPr>
        <w:tab/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V.Padmavathi</w:t>
      </w:r>
      <w:proofErr w:type="spell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, </w:t>
      </w:r>
      <w:proofErr w:type="spellStart"/>
      <w:proofErr w:type="gramStart"/>
      <w:r w:rsidRPr="00A97B16">
        <w:rPr>
          <w:rFonts w:asciiTheme="majorHAnsi" w:hAnsiTheme="majorHAnsi" w:cs="Times New Roman"/>
          <w:sz w:val="22"/>
          <w:szCs w:val="22"/>
        </w:rPr>
        <w:t>P.Thriveni</w:t>
      </w:r>
      <w:proofErr w:type="spellEnd"/>
      <w:proofErr w:type="gram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 and </w:t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A.Padmaja</w:t>
      </w:r>
      <w:proofErr w:type="spellEnd"/>
    </w:p>
    <w:p w14:paraId="4CCBA428" w14:textId="3AE29173" w:rsidR="006D1176" w:rsidRPr="00A97B16" w:rsidRDefault="006D1176" w:rsidP="00A97B16">
      <w:pPr>
        <w:pStyle w:val="Title"/>
        <w:tabs>
          <w:tab w:val="left" w:pos="0"/>
        </w:tabs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sz w:val="22"/>
          <w:szCs w:val="22"/>
        </w:rPr>
      </w:pPr>
      <w:r w:rsidRPr="00A97B16">
        <w:rPr>
          <w:rFonts w:asciiTheme="majorHAnsi" w:hAnsiTheme="majorHAnsi" w:cs="Times New Roman"/>
          <w:b w:val="0"/>
          <w:i/>
          <w:sz w:val="22"/>
          <w:szCs w:val="22"/>
        </w:rPr>
        <w:tab/>
        <w:t>J. Chem Res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., </w:t>
      </w:r>
      <w:r w:rsidR="00A97B16" w:rsidRPr="00A97B16">
        <w:rPr>
          <w:rFonts w:asciiTheme="majorHAnsi" w:hAnsiTheme="majorHAnsi" w:cs="Times New Roman"/>
          <w:bCs w:val="0"/>
          <w:sz w:val="22"/>
          <w:szCs w:val="22"/>
        </w:rPr>
        <w:t>2004</w:t>
      </w:r>
      <w:r w:rsidR="00A97B16" w:rsidRPr="00A97B16">
        <w:rPr>
          <w:rFonts w:asciiTheme="majorHAnsi" w:hAnsiTheme="majorHAnsi" w:cs="Times New Roman"/>
          <w:b w:val="0"/>
          <w:sz w:val="22"/>
          <w:szCs w:val="22"/>
        </w:rPr>
        <w:t xml:space="preserve">, 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556-557 </w:t>
      </w:r>
    </w:p>
    <w:p w14:paraId="3B6580FA" w14:textId="77777777" w:rsidR="006D1176" w:rsidRPr="00A97B16" w:rsidRDefault="006D1176" w:rsidP="00A97B16">
      <w:pPr>
        <w:pStyle w:val="Title"/>
        <w:tabs>
          <w:tab w:val="left" w:pos="0"/>
        </w:tabs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caps/>
          <w:sz w:val="22"/>
          <w:szCs w:val="22"/>
        </w:rPr>
      </w:pPr>
    </w:p>
    <w:p w14:paraId="4011C69F" w14:textId="5B05101D" w:rsidR="006D1176" w:rsidRPr="00A97B16" w:rsidRDefault="006D1176" w:rsidP="00A97B16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caps/>
          <w:sz w:val="22"/>
          <w:szCs w:val="22"/>
        </w:rPr>
      </w:pPr>
      <w:r w:rsidRPr="00A97B16">
        <w:rPr>
          <w:rFonts w:asciiTheme="majorHAnsi" w:hAnsiTheme="majorHAnsi" w:cs="Times New Roman"/>
          <w:b w:val="0"/>
          <w:caps/>
          <w:sz w:val="22"/>
          <w:szCs w:val="22"/>
        </w:rPr>
        <w:t>3</w:t>
      </w:r>
      <w:r w:rsidR="00A97B16" w:rsidRPr="00A97B16">
        <w:rPr>
          <w:rFonts w:asciiTheme="majorHAnsi" w:hAnsiTheme="majorHAnsi" w:cs="Times New Roman"/>
          <w:b w:val="0"/>
          <w:caps/>
          <w:sz w:val="22"/>
          <w:szCs w:val="22"/>
        </w:rPr>
        <w:t>5</w:t>
      </w:r>
      <w:r w:rsidRPr="00A97B16">
        <w:rPr>
          <w:rFonts w:asciiTheme="majorHAnsi" w:hAnsiTheme="majorHAnsi" w:cs="Times New Roman"/>
          <w:b w:val="0"/>
          <w:caps/>
          <w:sz w:val="22"/>
          <w:szCs w:val="22"/>
        </w:rPr>
        <w:t>.</w:t>
      </w:r>
      <w:r w:rsidRPr="00A97B16">
        <w:rPr>
          <w:rFonts w:asciiTheme="majorHAnsi" w:hAnsiTheme="majorHAnsi" w:cs="Times New Roman"/>
          <w:b w:val="0"/>
          <w:caps/>
          <w:sz w:val="22"/>
          <w:szCs w:val="22"/>
        </w:rPr>
        <w:tab/>
      </w:r>
      <w:r w:rsidRPr="00A97B16">
        <w:rPr>
          <w:rFonts w:asciiTheme="majorHAnsi" w:hAnsiTheme="majorHAnsi" w:cs="Times New Roman"/>
          <w:b w:val="0"/>
          <w:sz w:val="22"/>
          <w:szCs w:val="22"/>
        </w:rPr>
        <w:t>A simple strategy for the synthesis of 3,4-disubstituted pyrroles.</w:t>
      </w:r>
    </w:p>
    <w:p w14:paraId="04FD8666" w14:textId="77777777" w:rsidR="006D1176" w:rsidRPr="00A97B16" w:rsidRDefault="006D1176" w:rsidP="00A97B16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caps/>
          <w:sz w:val="22"/>
          <w:szCs w:val="22"/>
        </w:rPr>
      </w:pPr>
      <w:r w:rsidRPr="00A97B16">
        <w:rPr>
          <w:rFonts w:asciiTheme="majorHAnsi" w:hAnsiTheme="majorHAnsi" w:cs="Times New Roman"/>
          <w:b w:val="0"/>
          <w:caps/>
          <w:sz w:val="22"/>
          <w:szCs w:val="22"/>
        </w:rPr>
        <w:tab/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V.Padmavathi</w:t>
      </w:r>
      <w:proofErr w:type="spell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, B. </w:t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Jagan</w:t>
      </w:r>
      <w:proofErr w:type="spell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 </w:t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mohan</w:t>
      </w:r>
      <w:proofErr w:type="spell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 </w:t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reddy</w:t>
      </w:r>
      <w:proofErr w:type="spell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, M. </w:t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Rajagopala</w:t>
      </w:r>
      <w:proofErr w:type="spell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 </w:t>
      </w:r>
      <w:proofErr w:type="spellStart"/>
      <w:r w:rsidRPr="00A97B16">
        <w:rPr>
          <w:rFonts w:asciiTheme="majorHAnsi" w:hAnsiTheme="majorHAnsi" w:cs="Times New Roman"/>
          <w:b w:val="0"/>
          <w:sz w:val="22"/>
          <w:szCs w:val="22"/>
        </w:rPr>
        <w:t>sharma</w:t>
      </w:r>
      <w:proofErr w:type="spellEnd"/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 and </w:t>
      </w:r>
      <w:r w:rsidRPr="00A97B16">
        <w:rPr>
          <w:rFonts w:asciiTheme="majorHAnsi" w:hAnsiTheme="majorHAnsi" w:cs="Times New Roman"/>
          <w:sz w:val="22"/>
          <w:szCs w:val="22"/>
        </w:rPr>
        <w:t>P. Thriveni</w:t>
      </w:r>
    </w:p>
    <w:p w14:paraId="0D19B938" w14:textId="11AA65EF" w:rsidR="006D1176" w:rsidRPr="00A97B16" w:rsidRDefault="006D1176" w:rsidP="00A97B16">
      <w:pPr>
        <w:pStyle w:val="Title"/>
        <w:tabs>
          <w:tab w:val="left" w:pos="0"/>
        </w:tabs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sz w:val="22"/>
          <w:szCs w:val="22"/>
        </w:rPr>
      </w:pPr>
      <w:r w:rsidRPr="00A97B16">
        <w:rPr>
          <w:rFonts w:asciiTheme="majorHAnsi" w:hAnsiTheme="majorHAnsi" w:cs="Times New Roman"/>
          <w:b w:val="0"/>
          <w:i/>
          <w:sz w:val="22"/>
          <w:szCs w:val="22"/>
        </w:rPr>
        <w:tab/>
        <w:t>J. Chem Res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., </w:t>
      </w:r>
      <w:r w:rsidR="00A97B16" w:rsidRPr="00A97B16">
        <w:rPr>
          <w:rFonts w:asciiTheme="majorHAnsi" w:hAnsiTheme="majorHAnsi" w:cs="Times New Roman"/>
          <w:bCs w:val="0"/>
          <w:sz w:val="22"/>
          <w:szCs w:val="22"/>
        </w:rPr>
        <w:t>2004</w:t>
      </w:r>
      <w:r w:rsidR="00A97B16" w:rsidRPr="00A97B16">
        <w:rPr>
          <w:rFonts w:asciiTheme="majorHAnsi" w:hAnsiTheme="majorHAnsi" w:cs="Times New Roman"/>
          <w:b w:val="0"/>
          <w:sz w:val="22"/>
          <w:szCs w:val="22"/>
        </w:rPr>
        <w:t xml:space="preserve">, </w:t>
      </w:r>
      <w:r w:rsidRPr="00A97B16">
        <w:rPr>
          <w:rFonts w:asciiTheme="majorHAnsi" w:hAnsiTheme="majorHAnsi" w:cs="Times New Roman"/>
          <w:b w:val="0"/>
          <w:sz w:val="22"/>
          <w:szCs w:val="22"/>
        </w:rPr>
        <w:t xml:space="preserve">79-80 </w:t>
      </w:r>
    </w:p>
    <w:p w14:paraId="3E8A4E24" w14:textId="2EE35BBB" w:rsidR="00EC3F2E" w:rsidRPr="00A97B16" w:rsidRDefault="00EC3F2E" w:rsidP="00A97B16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sz w:val="22"/>
          <w:szCs w:val="22"/>
        </w:rPr>
      </w:pPr>
    </w:p>
    <w:p w14:paraId="297345E9" w14:textId="52B455E8" w:rsidR="007742A1" w:rsidRPr="00A97B16" w:rsidRDefault="007742A1" w:rsidP="00A97B16">
      <w:pPr>
        <w:pStyle w:val="Title"/>
        <w:spacing w:before="0" w:after="0" w:line="276" w:lineRule="auto"/>
        <w:ind w:left="0"/>
        <w:jc w:val="left"/>
        <w:rPr>
          <w:rFonts w:asciiTheme="majorHAnsi" w:hAnsiTheme="majorHAnsi" w:cs="Times New Roman"/>
          <w:b w:val="0"/>
          <w:sz w:val="22"/>
          <w:szCs w:val="22"/>
        </w:rPr>
      </w:pPr>
    </w:p>
    <w:p w14:paraId="148C956C" w14:textId="77777777" w:rsidR="00264379" w:rsidRPr="006F7795" w:rsidRDefault="00264379" w:rsidP="00264379">
      <w:pPr>
        <w:rPr>
          <w:rFonts w:asciiTheme="majorHAnsi" w:hAnsiTheme="majorHAnsi"/>
          <w:b/>
        </w:rPr>
      </w:pPr>
      <w:r w:rsidRPr="006F7795">
        <w:rPr>
          <w:rFonts w:asciiTheme="majorHAnsi" w:hAnsiTheme="majorHAnsi"/>
          <w:b/>
        </w:rPr>
        <w:lastRenderedPageBreak/>
        <w:t xml:space="preserve">List of Seminars / Conferences Participated and Presented  </w:t>
      </w:r>
    </w:p>
    <w:p w14:paraId="704D140B" w14:textId="77777777" w:rsidR="00264379" w:rsidRPr="00242108" w:rsidRDefault="00264379" w:rsidP="00264379">
      <w:pPr>
        <w:rPr>
          <w:rFonts w:asciiTheme="majorHAnsi" w:hAnsiTheme="majorHAnsi"/>
          <w:b/>
        </w:rPr>
      </w:pPr>
    </w:p>
    <w:tbl>
      <w:tblPr>
        <w:tblW w:w="94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491"/>
        <w:gridCol w:w="2462"/>
        <w:gridCol w:w="567"/>
        <w:gridCol w:w="1559"/>
        <w:gridCol w:w="62"/>
      </w:tblGrid>
      <w:tr w:rsidR="00264379" w:rsidRPr="00242108" w14:paraId="7B95E6B0" w14:textId="77777777" w:rsidTr="00952C6C">
        <w:trPr>
          <w:gridAfter w:val="1"/>
          <w:wAfter w:w="62" w:type="dxa"/>
          <w:trHeight w:val="1436"/>
        </w:trPr>
        <w:tc>
          <w:tcPr>
            <w:tcW w:w="1277" w:type="dxa"/>
          </w:tcPr>
          <w:p w14:paraId="5806D298" w14:textId="77777777" w:rsidR="00264379" w:rsidRPr="00242108" w:rsidRDefault="00264379" w:rsidP="00027D9E">
            <w:pPr>
              <w:widowControl w:val="0"/>
              <w:autoSpaceDE w:val="0"/>
              <w:autoSpaceDN w:val="0"/>
              <w:adjustRightInd w:val="0"/>
              <w:ind w:right="805"/>
              <w:rPr>
                <w:rFonts w:asciiTheme="majorHAnsi" w:hAnsiTheme="majorHAnsi"/>
                <w:b/>
                <w:bCs/>
                <w:spacing w:val="3"/>
              </w:rPr>
            </w:pPr>
          </w:p>
          <w:p w14:paraId="18CA00F1" w14:textId="77777777" w:rsidR="00264379" w:rsidRPr="00242108" w:rsidRDefault="00264379" w:rsidP="00027D9E">
            <w:pPr>
              <w:rPr>
                <w:rFonts w:asciiTheme="majorHAnsi" w:hAnsiTheme="majorHAnsi"/>
                <w:b/>
              </w:rPr>
            </w:pPr>
            <w:r w:rsidRPr="00242108">
              <w:rPr>
                <w:rFonts w:asciiTheme="majorHAnsi" w:hAnsiTheme="majorHAnsi"/>
                <w:b/>
              </w:rPr>
              <w:t xml:space="preserve">     S. No.</w:t>
            </w:r>
          </w:p>
        </w:tc>
        <w:tc>
          <w:tcPr>
            <w:tcW w:w="3491" w:type="dxa"/>
          </w:tcPr>
          <w:p w14:paraId="1892CA5C" w14:textId="77777777" w:rsidR="00264379" w:rsidRPr="00242108" w:rsidRDefault="00264379" w:rsidP="00027D9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 w:right="805"/>
              <w:jc w:val="center"/>
              <w:rPr>
                <w:rFonts w:asciiTheme="majorHAnsi" w:hAnsiTheme="majorHAnsi"/>
                <w:b/>
              </w:rPr>
            </w:pPr>
            <w:r w:rsidRPr="00242108">
              <w:rPr>
                <w:rFonts w:asciiTheme="majorHAnsi" w:hAnsiTheme="majorHAnsi"/>
                <w:b/>
                <w:bCs/>
                <w:spacing w:val="3"/>
              </w:rPr>
              <w:t xml:space="preserve">      T</w:t>
            </w:r>
            <w:r w:rsidRPr="00242108">
              <w:rPr>
                <w:rFonts w:asciiTheme="majorHAnsi" w:hAnsiTheme="majorHAnsi"/>
                <w:b/>
                <w:bCs/>
              </w:rPr>
              <w:t>itle</w:t>
            </w:r>
            <w:r w:rsidRPr="00242108">
              <w:rPr>
                <w:rFonts w:asciiTheme="majorHAnsi" w:hAnsiTheme="majorHAnsi"/>
                <w:b/>
                <w:bCs/>
                <w:spacing w:val="-5"/>
              </w:rPr>
              <w:t xml:space="preserve"> </w:t>
            </w:r>
            <w:r w:rsidRPr="00242108">
              <w:rPr>
                <w:rFonts w:asciiTheme="majorHAnsi" w:hAnsiTheme="majorHAnsi"/>
                <w:b/>
                <w:bCs/>
              </w:rPr>
              <w:t>of C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o</w:t>
            </w:r>
            <w:r w:rsidRPr="00242108">
              <w:rPr>
                <w:rFonts w:asciiTheme="majorHAnsi" w:hAnsiTheme="majorHAnsi"/>
                <w:b/>
                <w:bCs/>
              </w:rPr>
              <w:t>n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f</w:t>
            </w:r>
            <w:r w:rsidRPr="00242108">
              <w:rPr>
                <w:rFonts w:asciiTheme="majorHAnsi" w:hAnsiTheme="majorHAnsi"/>
                <w:b/>
                <w:bCs/>
              </w:rPr>
              <w:t>e</w:t>
            </w:r>
            <w:r w:rsidRPr="00242108">
              <w:rPr>
                <w:rFonts w:asciiTheme="majorHAnsi" w:hAnsiTheme="majorHAnsi"/>
                <w:b/>
                <w:bCs/>
                <w:spacing w:val="-1"/>
              </w:rPr>
              <w:t>r</w:t>
            </w:r>
            <w:r w:rsidRPr="00242108">
              <w:rPr>
                <w:rFonts w:asciiTheme="majorHAnsi" w:hAnsiTheme="majorHAnsi"/>
                <w:b/>
                <w:bCs/>
              </w:rPr>
              <w:t>enc</w:t>
            </w:r>
            <w:r w:rsidRPr="00242108">
              <w:rPr>
                <w:rFonts w:asciiTheme="majorHAnsi" w:hAnsiTheme="majorHAnsi"/>
                <w:b/>
                <w:bCs/>
                <w:spacing w:val="2"/>
              </w:rPr>
              <w:t>e</w:t>
            </w:r>
            <w:proofErr w:type="gramStart"/>
            <w:r w:rsidRPr="00242108">
              <w:rPr>
                <w:rFonts w:asciiTheme="majorHAnsi" w:hAnsiTheme="majorHAnsi"/>
                <w:b/>
                <w:bCs/>
              </w:rPr>
              <w:t xml:space="preserve">/  </w:t>
            </w:r>
            <w:r w:rsidRPr="00242108">
              <w:rPr>
                <w:rFonts w:asciiTheme="majorHAnsi" w:hAnsiTheme="majorHAnsi"/>
                <w:b/>
                <w:bCs/>
                <w:spacing w:val="-1"/>
              </w:rPr>
              <w:t>S</w:t>
            </w:r>
            <w:r w:rsidRPr="00242108">
              <w:rPr>
                <w:rFonts w:asciiTheme="majorHAnsi" w:hAnsiTheme="majorHAnsi"/>
                <w:b/>
                <w:bCs/>
              </w:rPr>
              <w:t>emin</w:t>
            </w:r>
            <w:r w:rsidRPr="00242108">
              <w:rPr>
                <w:rFonts w:asciiTheme="majorHAnsi" w:hAnsiTheme="majorHAnsi"/>
                <w:b/>
                <w:bCs/>
                <w:spacing w:val="2"/>
              </w:rPr>
              <w:t>a</w:t>
            </w:r>
            <w:r w:rsidRPr="00242108">
              <w:rPr>
                <w:rFonts w:asciiTheme="majorHAnsi" w:hAnsiTheme="majorHAnsi"/>
                <w:b/>
                <w:bCs/>
              </w:rPr>
              <w:t>r</w:t>
            </w:r>
            <w:proofErr w:type="gramEnd"/>
            <w:r w:rsidRPr="00242108">
              <w:rPr>
                <w:rFonts w:asciiTheme="majorHAnsi" w:hAnsiTheme="majorHAnsi"/>
                <w:b/>
                <w:bCs/>
                <w:spacing w:val="-9"/>
              </w:rPr>
              <w:t xml:space="preserve"> </w:t>
            </w:r>
            <w:r w:rsidRPr="00242108">
              <w:rPr>
                <w:rFonts w:asciiTheme="majorHAnsi" w:hAnsiTheme="majorHAnsi"/>
                <w:b/>
                <w:bCs/>
              </w:rPr>
              <w:t>et</w:t>
            </w:r>
            <w:r w:rsidRPr="00242108">
              <w:rPr>
                <w:rFonts w:asciiTheme="majorHAnsi" w:hAnsiTheme="majorHAnsi"/>
                <w:b/>
                <w:bCs/>
                <w:spacing w:val="2"/>
              </w:rPr>
              <w:t>c</w:t>
            </w:r>
            <w:r w:rsidRPr="00242108">
              <w:rPr>
                <w:rFonts w:asciiTheme="majorHAnsi" w:hAnsiTheme="majorHAnsi"/>
                <w:b/>
                <w:bCs/>
              </w:rPr>
              <w:t xml:space="preserve">. </w:t>
            </w:r>
            <w:r w:rsidRPr="00242108">
              <w:rPr>
                <w:rFonts w:asciiTheme="majorHAnsi" w:hAnsiTheme="majorHAnsi"/>
                <w:b/>
                <w:bCs/>
                <w:spacing w:val="3"/>
              </w:rPr>
              <w:t>w</w:t>
            </w:r>
            <w:r w:rsidRPr="00242108">
              <w:rPr>
                <w:rFonts w:asciiTheme="majorHAnsi" w:hAnsiTheme="majorHAnsi"/>
                <w:b/>
                <w:bCs/>
              </w:rPr>
              <w:t>ith</w:t>
            </w:r>
            <w:r w:rsidRPr="00242108">
              <w:rPr>
                <w:rFonts w:asciiTheme="majorHAnsi" w:hAnsiTheme="majorHAnsi"/>
                <w:b/>
                <w:bCs/>
                <w:spacing w:val="-4"/>
              </w:rPr>
              <w:t xml:space="preserve"> </w:t>
            </w:r>
            <w:r w:rsidRPr="00242108">
              <w:rPr>
                <w:rFonts w:asciiTheme="majorHAnsi" w:hAnsiTheme="majorHAnsi"/>
                <w:b/>
                <w:bCs/>
              </w:rPr>
              <w:t>da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t</w:t>
            </w:r>
            <w:r w:rsidRPr="00242108">
              <w:rPr>
                <w:rFonts w:asciiTheme="majorHAnsi" w:hAnsiTheme="majorHAnsi"/>
                <w:b/>
                <w:bCs/>
              </w:rPr>
              <w:t>es</w:t>
            </w:r>
          </w:p>
        </w:tc>
        <w:tc>
          <w:tcPr>
            <w:tcW w:w="2462" w:type="dxa"/>
          </w:tcPr>
          <w:p w14:paraId="5269F6B9" w14:textId="77777777" w:rsidR="00264379" w:rsidRPr="00242108" w:rsidRDefault="00264379" w:rsidP="00027D9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242108">
              <w:rPr>
                <w:rFonts w:asciiTheme="majorHAnsi" w:hAnsiTheme="majorHAnsi"/>
                <w:b/>
                <w:bCs/>
                <w:spacing w:val="1"/>
              </w:rPr>
              <w:t>O</w:t>
            </w:r>
            <w:r w:rsidRPr="00242108">
              <w:rPr>
                <w:rFonts w:asciiTheme="majorHAnsi" w:hAnsiTheme="majorHAnsi"/>
                <w:b/>
                <w:bCs/>
                <w:spacing w:val="-1"/>
              </w:rPr>
              <w:t>r</w:t>
            </w:r>
            <w:r w:rsidRPr="00242108">
              <w:rPr>
                <w:rFonts w:asciiTheme="majorHAnsi" w:hAnsiTheme="majorHAnsi"/>
                <w:b/>
                <w:bCs/>
              </w:rPr>
              <w:t>ganised</w:t>
            </w:r>
            <w:proofErr w:type="spellEnd"/>
            <w:r w:rsidRPr="00242108">
              <w:rPr>
                <w:rFonts w:asciiTheme="majorHAnsi" w:hAnsiTheme="majorHAnsi"/>
                <w:b/>
                <w:bCs/>
              </w:rPr>
              <w:t xml:space="preserve"> b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y</w:t>
            </w:r>
          </w:p>
        </w:tc>
        <w:tc>
          <w:tcPr>
            <w:tcW w:w="2126" w:type="dxa"/>
            <w:gridSpan w:val="2"/>
          </w:tcPr>
          <w:p w14:paraId="462B061A" w14:textId="77777777" w:rsidR="00264379" w:rsidRPr="00242108" w:rsidRDefault="00264379" w:rsidP="00027D9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jc w:val="center"/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  <w:b/>
                <w:bCs/>
                <w:spacing w:val="1"/>
              </w:rPr>
              <w:t>W</w:t>
            </w:r>
            <w:r w:rsidRPr="00242108">
              <w:rPr>
                <w:rFonts w:asciiTheme="majorHAnsi" w:hAnsiTheme="majorHAnsi"/>
                <w:b/>
                <w:bCs/>
              </w:rPr>
              <w:t>het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h</w:t>
            </w:r>
            <w:r w:rsidRPr="00242108">
              <w:rPr>
                <w:rFonts w:asciiTheme="majorHAnsi" w:hAnsiTheme="majorHAnsi"/>
                <w:b/>
                <w:bCs/>
              </w:rPr>
              <w:t>er</w:t>
            </w:r>
            <w:r w:rsidRPr="00242108">
              <w:rPr>
                <w:rFonts w:asciiTheme="majorHAnsi" w:hAnsiTheme="majorHAnsi"/>
                <w:b/>
                <w:bCs/>
                <w:spacing w:val="-9"/>
              </w:rPr>
              <w:t xml:space="preserve"> </w:t>
            </w:r>
            <w:r w:rsidRPr="00242108">
              <w:rPr>
                <w:rFonts w:asciiTheme="majorHAnsi" w:hAnsiTheme="majorHAnsi"/>
                <w:b/>
                <w:bCs/>
              </w:rPr>
              <w:t>in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t</w:t>
            </w:r>
            <w:r w:rsidRPr="00242108">
              <w:rPr>
                <w:rFonts w:asciiTheme="majorHAnsi" w:hAnsiTheme="majorHAnsi"/>
                <w:b/>
                <w:bCs/>
              </w:rPr>
              <w:t>e</w:t>
            </w:r>
            <w:r w:rsidRPr="00242108">
              <w:rPr>
                <w:rFonts w:asciiTheme="majorHAnsi" w:hAnsiTheme="majorHAnsi"/>
                <w:b/>
                <w:bCs/>
                <w:spacing w:val="-1"/>
              </w:rPr>
              <w:t>r</w:t>
            </w:r>
            <w:r w:rsidRPr="00242108">
              <w:rPr>
                <w:rFonts w:asciiTheme="majorHAnsi" w:hAnsiTheme="majorHAnsi"/>
                <w:b/>
                <w:bCs/>
              </w:rPr>
              <w:t>nati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o</w:t>
            </w:r>
            <w:r w:rsidRPr="00242108">
              <w:rPr>
                <w:rFonts w:asciiTheme="majorHAnsi" w:hAnsiTheme="majorHAnsi"/>
                <w:b/>
                <w:bCs/>
              </w:rPr>
              <w:t>n</w:t>
            </w:r>
            <w:r w:rsidRPr="00242108">
              <w:rPr>
                <w:rFonts w:asciiTheme="majorHAnsi" w:hAnsiTheme="majorHAnsi"/>
                <w:b/>
                <w:bCs/>
                <w:spacing w:val="2"/>
              </w:rPr>
              <w:t>a</w:t>
            </w:r>
            <w:r w:rsidRPr="00242108">
              <w:rPr>
                <w:rFonts w:asciiTheme="majorHAnsi" w:hAnsiTheme="majorHAnsi"/>
                <w:b/>
                <w:bCs/>
              </w:rPr>
              <w:t>l/</w:t>
            </w:r>
            <w:r w:rsidRPr="00242108">
              <w:rPr>
                <w:rFonts w:asciiTheme="majorHAnsi" w:hAnsiTheme="majorHAnsi"/>
              </w:rPr>
              <w:t xml:space="preserve"> </w:t>
            </w:r>
            <w:r w:rsidRPr="00242108">
              <w:rPr>
                <w:rFonts w:asciiTheme="majorHAnsi" w:hAnsiTheme="majorHAnsi"/>
                <w:b/>
                <w:bCs/>
              </w:rPr>
              <w:t>nati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o</w:t>
            </w:r>
            <w:r w:rsidRPr="00242108">
              <w:rPr>
                <w:rFonts w:asciiTheme="majorHAnsi" w:hAnsiTheme="majorHAnsi"/>
                <w:b/>
                <w:bCs/>
              </w:rPr>
              <w:t>nal/sta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t</w:t>
            </w:r>
            <w:r w:rsidRPr="00242108">
              <w:rPr>
                <w:rFonts w:asciiTheme="majorHAnsi" w:hAnsiTheme="majorHAnsi"/>
                <w:b/>
                <w:bCs/>
                <w:spacing w:val="2"/>
              </w:rPr>
              <w:t>e</w:t>
            </w:r>
            <w:r w:rsidRPr="00242108">
              <w:rPr>
                <w:rFonts w:asciiTheme="majorHAnsi" w:hAnsiTheme="majorHAnsi"/>
                <w:b/>
                <w:bCs/>
              </w:rPr>
              <w:t>/</w:t>
            </w:r>
            <w:r w:rsidRPr="00242108">
              <w:rPr>
                <w:rFonts w:asciiTheme="majorHAnsi" w:hAnsiTheme="majorHAnsi"/>
                <w:b/>
                <w:bCs/>
                <w:spacing w:val="-1"/>
              </w:rPr>
              <w:t>r</w:t>
            </w:r>
            <w:r w:rsidRPr="00242108">
              <w:rPr>
                <w:rFonts w:asciiTheme="majorHAnsi" w:hAnsiTheme="majorHAnsi"/>
                <w:b/>
                <w:bCs/>
              </w:rPr>
              <w:t>egi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o</w:t>
            </w:r>
            <w:r w:rsidRPr="00242108">
              <w:rPr>
                <w:rFonts w:asciiTheme="majorHAnsi" w:hAnsiTheme="majorHAnsi"/>
                <w:b/>
                <w:bCs/>
                <w:spacing w:val="3"/>
              </w:rPr>
              <w:t>n</w:t>
            </w:r>
            <w:r w:rsidRPr="00242108">
              <w:rPr>
                <w:rFonts w:asciiTheme="majorHAnsi" w:hAnsiTheme="majorHAnsi"/>
                <w:b/>
                <w:bCs/>
              </w:rPr>
              <w:t>al/ college</w:t>
            </w:r>
            <w:r w:rsidRPr="00242108">
              <w:rPr>
                <w:rFonts w:asciiTheme="majorHAnsi" w:hAnsiTheme="majorHAnsi"/>
                <w:b/>
                <w:bCs/>
                <w:spacing w:val="-7"/>
              </w:rPr>
              <w:t xml:space="preserve"> </w:t>
            </w:r>
            <w:r w:rsidRPr="00242108">
              <w:rPr>
                <w:rFonts w:asciiTheme="majorHAnsi" w:hAnsiTheme="majorHAnsi"/>
                <w:b/>
                <w:bCs/>
                <w:spacing w:val="3"/>
              </w:rPr>
              <w:t>o</w:t>
            </w:r>
            <w:r w:rsidRPr="00242108">
              <w:rPr>
                <w:rFonts w:asciiTheme="majorHAnsi" w:hAnsiTheme="majorHAnsi"/>
                <w:b/>
                <w:bCs/>
              </w:rPr>
              <w:t>r</w:t>
            </w:r>
            <w:r w:rsidRPr="00242108">
              <w:rPr>
                <w:rFonts w:asciiTheme="majorHAnsi" w:hAnsiTheme="majorHAnsi"/>
                <w:b/>
                <w:bCs/>
                <w:spacing w:val="-3"/>
              </w:rPr>
              <w:t xml:space="preserve"> </w:t>
            </w:r>
            <w:r w:rsidRPr="00242108">
              <w:rPr>
                <w:rFonts w:asciiTheme="majorHAnsi" w:hAnsiTheme="majorHAnsi"/>
                <w:b/>
                <w:bCs/>
              </w:rPr>
              <w:t>u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n</w:t>
            </w:r>
            <w:r w:rsidRPr="00242108">
              <w:rPr>
                <w:rFonts w:asciiTheme="majorHAnsi" w:hAnsiTheme="majorHAnsi"/>
                <w:b/>
                <w:bCs/>
              </w:rPr>
              <w:t>i</w:t>
            </w:r>
            <w:r w:rsidRPr="00242108">
              <w:rPr>
                <w:rFonts w:asciiTheme="majorHAnsi" w:hAnsiTheme="majorHAnsi"/>
                <w:b/>
                <w:bCs/>
                <w:spacing w:val="2"/>
              </w:rPr>
              <w:t>v</w:t>
            </w:r>
            <w:r w:rsidRPr="00242108">
              <w:rPr>
                <w:rFonts w:asciiTheme="majorHAnsi" w:hAnsiTheme="majorHAnsi"/>
                <w:b/>
                <w:bCs/>
              </w:rPr>
              <w:t>e</w:t>
            </w:r>
            <w:r w:rsidRPr="00242108">
              <w:rPr>
                <w:rFonts w:asciiTheme="majorHAnsi" w:hAnsiTheme="majorHAnsi"/>
                <w:b/>
                <w:bCs/>
                <w:spacing w:val="-1"/>
              </w:rPr>
              <w:t>r</w:t>
            </w:r>
            <w:r w:rsidRPr="00242108">
              <w:rPr>
                <w:rFonts w:asciiTheme="majorHAnsi" w:hAnsiTheme="majorHAnsi"/>
                <w:b/>
                <w:bCs/>
              </w:rPr>
              <w:t>si</w:t>
            </w:r>
            <w:r w:rsidRPr="00242108">
              <w:rPr>
                <w:rFonts w:asciiTheme="majorHAnsi" w:hAnsiTheme="majorHAnsi"/>
                <w:b/>
                <w:bCs/>
                <w:spacing w:val="3"/>
              </w:rPr>
              <w:t>t</w:t>
            </w:r>
            <w:r w:rsidRPr="00242108">
              <w:rPr>
                <w:rFonts w:asciiTheme="majorHAnsi" w:hAnsiTheme="majorHAnsi"/>
                <w:b/>
                <w:bCs/>
              </w:rPr>
              <w:t>y le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v</w:t>
            </w:r>
            <w:r w:rsidRPr="00242108">
              <w:rPr>
                <w:rFonts w:asciiTheme="majorHAnsi" w:hAnsiTheme="majorHAnsi"/>
                <w:b/>
                <w:bCs/>
              </w:rPr>
              <w:t>el</w:t>
            </w:r>
          </w:p>
        </w:tc>
      </w:tr>
      <w:tr w:rsidR="00264379" w:rsidRPr="00242108" w14:paraId="26C91BD6" w14:textId="77777777" w:rsidTr="00952C6C">
        <w:trPr>
          <w:gridAfter w:val="1"/>
          <w:wAfter w:w="62" w:type="dxa"/>
        </w:trPr>
        <w:tc>
          <w:tcPr>
            <w:tcW w:w="1277" w:type="dxa"/>
          </w:tcPr>
          <w:p w14:paraId="40BFE693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1.</w:t>
            </w:r>
          </w:p>
        </w:tc>
        <w:tc>
          <w:tcPr>
            <w:tcW w:w="3491" w:type="dxa"/>
          </w:tcPr>
          <w:p w14:paraId="1CFD59F7" w14:textId="77777777" w:rsidR="00264379" w:rsidRPr="00242108" w:rsidRDefault="00264379" w:rsidP="00027D9E">
            <w:pPr>
              <w:spacing w:line="288" w:lineRule="auto"/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Recent research trends in synthetic organic and </w:t>
            </w:r>
          </w:p>
          <w:p w14:paraId="3E7113ED" w14:textId="77777777" w:rsidR="00264379" w:rsidRPr="00242108" w:rsidRDefault="00264379" w:rsidP="00027D9E">
            <w:pPr>
              <w:spacing w:line="288" w:lineRule="auto"/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natural products chemistry (RRTSONPC-</w:t>
            </w:r>
            <w:proofErr w:type="gramStart"/>
            <w:r w:rsidRPr="00242108">
              <w:rPr>
                <w:rFonts w:asciiTheme="majorHAnsi" w:hAnsiTheme="majorHAnsi"/>
              </w:rPr>
              <w:t>2010 )</w:t>
            </w:r>
            <w:proofErr w:type="gramEnd"/>
          </w:p>
          <w:p w14:paraId="1316319C" w14:textId="77777777" w:rsidR="00264379" w:rsidRPr="00242108" w:rsidRDefault="00264379" w:rsidP="00027D9E">
            <w:pPr>
              <w:spacing w:line="288" w:lineRule="auto"/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March 29-30, 2010</w:t>
            </w:r>
          </w:p>
          <w:p w14:paraId="5579DE39" w14:textId="77777777" w:rsidR="00264379" w:rsidRPr="00242108" w:rsidRDefault="00264379" w:rsidP="00027D9E">
            <w:pPr>
              <w:spacing w:line="288" w:lineRule="auto"/>
              <w:rPr>
                <w:rFonts w:asciiTheme="majorHAnsi" w:hAnsiTheme="majorHAnsi"/>
              </w:rPr>
            </w:pPr>
          </w:p>
        </w:tc>
        <w:tc>
          <w:tcPr>
            <w:tcW w:w="2462" w:type="dxa"/>
          </w:tcPr>
          <w:p w14:paraId="3F4F2585" w14:textId="77777777" w:rsidR="00264379" w:rsidRPr="00242108" w:rsidRDefault="00264379" w:rsidP="00027D9E">
            <w:pPr>
              <w:spacing w:line="288" w:lineRule="auto"/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Chemistry</w:t>
            </w:r>
          </w:p>
          <w:p w14:paraId="5A5F3FF9" w14:textId="77777777" w:rsidR="00264379" w:rsidRPr="00242108" w:rsidRDefault="00264379" w:rsidP="00027D9E">
            <w:pPr>
              <w:spacing w:line="288" w:lineRule="auto"/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S.</w:t>
            </w:r>
            <w:proofErr w:type="gramStart"/>
            <w:r w:rsidRPr="00242108">
              <w:rPr>
                <w:rFonts w:asciiTheme="majorHAnsi" w:hAnsiTheme="majorHAnsi"/>
              </w:rPr>
              <w:t>V.University</w:t>
            </w:r>
            <w:proofErr w:type="spellEnd"/>
            <w:proofErr w:type="gramEnd"/>
            <w:r w:rsidRPr="00242108">
              <w:rPr>
                <w:rFonts w:asciiTheme="majorHAnsi" w:hAnsiTheme="majorHAnsi"/>
              </w:rPr>
              <w:t>, Tirupati</w:t>
            </w:r>
          </w:p>
          <w:p w14:paraId="13261970" w14:textId="77777777" w:rsidR="00264379" w:rsidRPr="00242108" w:rsidRDefault="00264379" w:rsidP="00027D9E">
            <w:pPr>
              <w:spacing w:line="288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  <w:gridSpan w:val="2"/>
          </w:tcPr>
          <w:p w14:paraId="37AA9955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National </w:t>
            </w:r>
          </w:p>
        </w:tc>
      </w:tr>
      <w:tr w:rsidR="00264379" w:rsidRPr="00242108" w14:paraId="6F77029F" w14:textId="77777777" w:rsidTr="00952C6C">
        <w:trPr>
          <w:gridAfter w:val="1"/>
          <w:wAfter w:w="62" w:type="dxa"/>
        </w:trPr>
        <w:tc>
          <w:tcPr>
            <w:tcW w:w="1277" w:type="dxa"/>
          </w:tcPr>
          <w:p w14:paraId="0C3D9EF0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2.</w:t>
            </w:r>
          </w:p>
        </w:tc>
        <w:tc>
          <w:tcPr>
            <w:tcW w:w="3491" w:type="dxa"/>
          </w:tcPr>
          <w:p w14:paraId="33070786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 seminar Emerging Trends in marine and coastal studies (NSEMCS-2011)</w:t>
            </w:r>
          </w:p>
          <w:p w14:paraId="2FB86B35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January 30-31, 2011</w:t>
            </w:r>
          </w:p>
          <w:p w14:paraId="50F5ADB0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462" w:type="dxa"/>
          </w:tcPr>
          <w:p w14:paraId="7C15262E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Department </w:t>
            </w:r>
            <w:proofErr w:type="gramStart"/>
            <w:r w:rsidRPr="00242108">
              <w:rPr>
                <w:rFonts w:asciiTheme="majorHAnsi" w:hAnsiTheme="majorHAnsi"/>
              </w:rPr>
              <w:t>of  Marine</w:t>
            </w:r>
            <w:proofErr w:type="gramEnd"/>
            <w:r w:rsidRPr="00242108">
              <w:rPr>
                <w:rFonts w:asciiTheme="majorHAnsi" w:hAnsiTheme="majorHAnsi"/>
              </w:rPr>
              <w:t xml:space="preserve"> Biology</w:t>
            </w:r>
          </w:p>
          <w:p w14:paraId="5266AC78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V.</w:t>
            </w:r>
            <w:proofErr w:type="gramStart"/>
            <w:r w:rsidRPr="00242108">
              <w:rPr>
                <w:rFonts w:asciiTheme="majorHAnsi" w:hAnsiTheme="majorHAnsi"/>
              </w:rPr>
              <w:t>S.University</w:t>
            </w:r>
            <w:proofErr w:type="spellEnd"/>
            <w:proofErr w:type="gramEnd"/>
            <w:r w:rsidRPr="00242108">
              <w:rPr>
                <w:rFonts w:asciiTheme="majorHAnsi" w:hAnsiTheme="majorHAnsi"/>
              </w:rPr>
              <w:t>, Nellore</w:t>
            </w:r>
          </w:p>
          <w:p w14:paraId="47F357E0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gridSpan w:val="2"/>
          </w:tcPr>
          <w:p w14:paraId="5D7F15DF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</w:tc>
      </w:tr>
      <w:tr w:rsidR="00264379" w:rsidRPr="00242108" w14:paraId="615BD044" w14:textId="77777777" w:rsidTr="00952C6C">
        <w:trPr>
          <w:gridAfter w:val="1"/>
          <w:wAfter w:w="62" w:type="dxa"/>
        </w:trPr>
        <w:tc>
          <w:tcPr>
            <w:tcW w:w="1277" w:type="dxa"/>
          </w:tcPr>
          <w:p w14:paraId="43AC7C35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3</w:t>
            </w:r>
          </w:p>
        </w:tc>
        <w:tc>
          <w:tcPr>
            <w:tcW w:w="3491" w:type="dxa"/>
          </w:tcPr>
          <w:p w14:paraId="4B25CD34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National Seminar on Climate </w:t>
            </w:r>
            <w:proofErr w:type="gramStart"/>
            <w:r w:rsidRPr="00242108">
              <w:rPr>
                <w:rFonts w:asciiTheme="majorHAnsi" w:hAnsiTheme="majorHAnsi"/>
              </w:rPr>
              <w:t>change :</w:t>
            </w:r>
            <w:proofErr w:type="gramEnd"/>
            <w:r w:rsidRPr="00242108">
              <w:rPr>
                <w:rFonts w:asciiTheme="majorHAnsi" w:hAnsiTheme="majorHAnsi"/>
              </w:rPr>
              <w:t xml:space="preserve"> Strategies for Sustainable  Environment</w:t>
            </w:r>
          </w:p>
          <w:p w14:paraId="043E1677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July 19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-20</w:t>
            </w:r>
            <w:proofErr w:type="gramStart"/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,</w:t>
            </w:r>
            <w:proofErr w:type="gramEnd"/>
            <w:r w:rsidRPr="00242108">
              <w:rPr>
                <w:rFonts w:asciiTheme="majorHAnsi" w:hAnsiTheme="majorHAnsi"/>
              </w:rPr>
              <w:t xml:space="preserve"> 2011</w:t>
            </w:r>
          </w:p>
          <w:p w14:paraId="5CF08D26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462" w:type="dxa"/>
          </w:tcPr>
          <w:p w14:paraId="1363D44F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Social Work</w:t>
            </w:r>
          </w:p>
          <w:p w14:paraId="77D48495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V.</w:t>
            </w:r>
            <w:proofErr w:type="gramStart"/>
            <w:r w:rsidRPr="00242108">
              <w:rPr>
                <w:rFonts w:asciiTheme="majorHAnsi" w:hAnsiTheme="majorHAnsi"/>
              </w:rPr>
              <w:t>S.University</w:t>
            </w:r>
            <w:proofErr w:type="spellEnd"/>
            <w:proofErr w:type="gramEnd"/>
            <w:r w:rsidRPr="00242108">
              <w:rPr>
                <w:rFonts w:asciiTheme="majorHAnsi" w:hAnsiTheme="majorHAnsi"/>
              </w:rPr>
              <w:t>, Nellore</w:t>
            </w:r>
          </w:p>
          <w:p w14:paraId="2EEF3693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gridSpan w:val="2"/>
          </w:tcPr>
          <w:p w14:paraId="2A0D755A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</w:tc>
      </w:tr>
      <w:tr w:rsidR="00264379" w:rsidRPr="00242108" w14:paraId="144A709C" w14:textId="77777777" w:rsidTr="00952C6C">
        <w:trPr>
          <w:gridAfter w:val="1"/>
          <w:wAfter w:w="62" w:type="dxa"/>
        </w:trPr>
        <w:tc>
          <w:tcPr>
            <w:tcW w:w="1277" w:type="dxa"/>
          </w:tcPr>
          <w:p w14:paraId="1A51A0FD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4</w:t>
            </w:r>
          </w:p>
        </w:tc>
        <w:tc>
          <w:tcPr>
            <w:tcW w:w="3491" w:type="dxa"/>
          </w:tcPr>
          <w:p w14:paraId="4899CD0C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National conference on Recent trends in organic synthesis and natural products </w:t>
            </w:r>
          </w:p>
          <w:p w14:paraId="1AB5C9C1" w14:textId="3882BF48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September 23</w:t>
            </w:r>
            <w:r w:rsidRPr="00242108">
              <w:rPr>
                <w:rFonts w:asciiTheme="majorHAnsi" w:hAnsiTheme="majorHAnsi"/>
                <w:vertAlign w:val="superscript"/>
              </w:rPr>
              <w:t>rd</w:t>
            </w:r>
            <w:r w:rsidRPr="00242108">
              <w:rPr>
                <w:rFonts w:asciiTheme="majorHAnsi" w:hAnsiTheme="majorHAnsi"/>
              </w:rPr>
              <w:t>-24</w:t>
            </w:r>
            <w:proofErr w:type="gramStart"/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,</w:t>
            </w:r>
            <w:proofErr w:type="gramEnd"/>
            <w:r w:rsidRPr="00242108">
              <w:rPr>
                <w:rFonts w:asciiTheme="majorHAnsi" w:hAnsiTheme="majorHAnsi"/>
              </w:rPr>
              <w:t xml:space="preserve"> 2011</w:t>
            </w:r>
          </w:p>
        </w:tc>
        <w:tc>
          <w:tcPr>
            <w:tcW w:w="2462" w:type="dxa"/>
          </w:tcPr>
          <w:p w14:paraId="4B09C0E9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chemistry</w:t>
            </w:r>
          </w:p>
          <w:p w14:paraId="728B9D1A" w14:textId="0AF0EEA6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Adikavi</w:t>
            </w:r>
            <w:proofErr w:type="spellEnd"/>
            <w:r w:rsidRPr="00242108">
              <w:rPr>
                <w:rFonts w:asciiTheme="majorHAnsi" w:hAnsiTheme="majorHAnsi"/>
              </w:rPr>
              <w:t xml:space="preserve"> </w:t>
            </w:r>
            <w:proofErr w:type="spellStart"/>
            <w:r w:rsidRPr="00242108">
              <w:rPr>
                <w:rFonts w:asciiTheme="majorHAnsi" w:hAnsiTheme="majorHAnsi"/>
              </w:rPr>
              <w:t>Nannaya</w:t>
            </w:r>
            <w:proofErr w:type="spellEnd"/>
            <w:r w:rsidRPr="00242108">
              <w:rPr>
                <w:rFonts w:asciiTheme="majorHAnsi" w:hAnsiTheme="majorHAnsi"/>
              </w:rPr>
              <w:t xml:space="preserve"> University, Rajahmundry</w:t>
            </w:r>
          </w:p>
        </w:tc>
        <w:tc>
          <w:tcPr>
            <w:tcW w:w="2126" w:type="dxa"/>
            <w:gridSpan w:val="2"/>
          </w:tcPr>
          <w:p w14:paraId="7116D731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</w:tc>
      </w:tr>
      <w:tr w:rsidR="00264379" w:rsidRPr="00242108" w14:paraId="526F6ABF" w14:textId="77777777" w:rsidTr="00952C6C">
        <w:trPr>
          <w:gridAfter w:val="1"/>
          <w:wAfter w:w="62" w:type="dxa"/>
        </w:trPr>
        <w:tc>
          <w:tcPr>
            <w:tcW w:w="1277" w:type="dxa"/>
          </w:tcPr>
          <w:p w14:paraId="06CEC341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5</w:t>
            </w:r>
          </w:p>
        </w:tc>
        <w:tc>
          <w:tcPr>
            <w:tcW w:w="3491" w:type="dxa"/>
          </w:tcPr>
          <w:p w14:paraId="45253907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National Seminar on </w:t>
            </w:r>
            <w:proofErr w:type="gramStart"/>
            <w:r w:rsidRPr="00242108">
              <w:rPr>
                <w:rFonts w:asciiTheme="majorHAnsi" w:hAnsiTheme="majorHAnsi"/>
              </w:rPr>
              <w:t>The</w:t>
            </w:r>
            <w:proofErr w:type="gramEnd"/>
            <w:r w:rsidRPr="00242108">
              <w:rPr>
                <w:rFonts w:asciiTheme="majorHAnsi" w:hAnsiTheme="majorHAnsi"/>
              </w:rPr>
              <w:t xml:space="preserve"> role of chemistry in monitoring the environment (NSCME)- 2011 </w:t>
            </w:r>
          </w:p>
          <w:p w14:paraId="4009A606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October 31</w:t>
            </w:r>
            <w:r w:rsidRPr="00242108">
              <w:rPr>
                <w:rFonts w:asciiTheme="majorHAnsi" w:hAnsiTheme="majorHAnsi"/>
                <w:vertAlign w:val="superscript"/>
              </w:rPr>
              <w:t>st</w:t>
            </w:r>
            <w:r w:rsidRPr="00242108">
              <w:rPr>
                <w:rFonts w:asciiTheme="majorHAnsi" w:hAnsiTheme="majorHAnsi"/>
              </w:rPr>
              <w:t>, 2011</w:t>
            </w:r>
          </w:p>
          <w:p w14:paraId="4D32FDE9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462" w:type="dxa"/>
          </w:tcPr>
          <w:p w14:paraId="3843A34B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lastRenderedPageBreak/>
              <w:t>Department of chemistry</w:t>
            </w:r>
          </w:p>
          <w:p w14:paraId="15DC514F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S.</w:t>
            </w:r>
            <w:proofErr w:type="gramStart"/>
            <w:r w:rsidRPr="00242108">
              <w:rPr>
                <w:rFonts w:asciiTheme="majorHAnsi" w:hAnsiTheme="majorHAnsi"/>
              </w:rPr>
              <w:t>V.University</w:t>
            </w:r>
            <w:proofErr w:type="spellEnd"/>
            <w:proofErr w:type="gramEnd"/>
            <w:r w:rsidRPr="00242108">
              <w:rPr>
                <w:rFonts w:asciiTheme="majorHAnsi" w:hAnsiTheme="majorHAnsi"/>
              </w:rPr>
              <w:t>, Tirupati</w:t>
            </w:r>
          </w:p>
          <w:p w14:paraId="40280E1A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gridSpan w:val="2"/>
          </w:tcPr>
          <w:p w14:paraId="5BB1E372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lastRenderedPageBreak/>
              <w:t>National</w:t>
            </w:r>
          </w:p>
        </w:tc>
      </w:tr>
      <w:tr w:rsidR="00264379" w:rsidRPr="00242108" w14:paraId="65C2A70B" w14:textId="77777777" w:rsidTr="00952C6C">
        <w:trPr>
          <w:gridAfter w:val="1"/>
          <w:wAfter w:w="62" w:type="dxa"/>
        </w:trPr>
        <w:tc>
          <w:tcPr>
            <w:tcW w:w="1277" w:type="dxa"/>
          </w:tcPr>
          <w:p w14:paraId="175F1587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6</w:t>
            </w:r>
          </w:p>
        </w:tc>
        <w:tc>
          <w:tcPr>
            <w:tcW w:w="3491" w:type="dxa"/>
          </w:tcPr>
          <w:p w14:paraId="35C9A45A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A.</w:t>
            </w:r>
            <w:proofErr w:type="gramStart"/>
            <w:r w:rsidRPr="00242108">
              <w:rPr>
                <w:rFonts w:asciiTheme="majorHAnsi" w:hAnsiTheme="majorHAnsi"/>
              </w:rPr>
              <w:t>P.Science</w:t>
            </w:r>
            <w:proofErr w:type="spellEnd"/>
            <w:proofErr w:type="gramEnd"/>
            <w:r w:rsidRPr="00242108">
              <w:rPr>
                <w:rFonts w:asciiTheme="majorHAnsi" w:hAnsiTheme="majorHAnsi"/>
              </w:rPr>
              <w:t xml:space="preserve"> Congress-2011</w:t>
            </w:r>
          </w:p>
          <w:p w14:paraId="13B2CF0A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November 14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– 16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2011</w:t>
            </w:r>
          </w:p>
          <w:p w14:paraId="4DBD6AE7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462" w:type="dxa"/>
          </w:tcPr>
          <w:p w14:paraId="76BB0990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Gitam</w:t>
            </w:r>
            <w:proofErr w:type="spellEnd"/>
            <w:r w:rsidRPr="00242108">
              <w:rPr>
                <w:rFonts w:asciiTheme="majorHAnsi" w:hAnsiTheme="majorHAnsi"/>
              </w:rPr>
              <w:t xml:space="preserve"> University, Visakhapatnam</w:t>
            </w:r>
          </w:p>
          <w:p w14:paraId="006ADDDD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gridSpan w:val="2"/>
          </w:tcPr>
          <w:p w14:paraId="1ECE2734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</w:tc>
      </w:tr>
      <w:tr w:rsidR="00264379" w:rsidRPr="00242108" w14:paraId="79125F60" w14:textId="77777777" w:rsidTr="00952C6C">
        <w:trPr>
          <w:gridAfter w:val="1"/>
          <w:wAfter w:w="62" w:type="dxa"/>
        </w:trPr>
        <w:tc>
          <w:tcPr>
            <w:tcW w:w="1277" w:type="dxa"/>
          </w:tcPr>
          <w:p w14:paraId="4D0A5741" w14:textId="5800005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br w:type="page"/>
              <w:t>7</w:t>
            </w:r>
          </w:p>
        </w:tc>
        <w:tc>
          <w:tcPr>
            <w:tcW w:w="3491" w:type="dxa"/>
          </w:tcPr>
          <w:p w14:paraId="20C23274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 seminar on Current trends and developments in organic synthesis (CTDOS)</w:t>
            </w:r>
          </w:p>
          <w:p w14:paraId="55165DD0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December 9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>, 2011</w:t>
            </w:r>
          </w:p>
          <w:p w14:paraId="5619CDF3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462" w:type="dxa"/>
          </w:tcPr>
          <w:p w14:paraId="36FED7DE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chemistry</w:t>
            </w:r>
          </w:p>
          <w:p w14:paraId="69AC2B66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Sri </w:t>
            </w:r>
            <w:proofErr w:type="spellStart"/>
            <w:r w:rsidRPr="00242108">
              <w:rPr>
                <w:rFonts w:asciiTheme="majorHAnsi" w:hAnsiTheme="majorHAnsi"/>
              </w:rPr>
              <w:t>Venkateswara</w:t>
            </w:r>
            <w:proofErr w:type="spellEnd"/>
            <w:r w:rsidRPr="00242108">
              <w:rPr>
                <w:rFonts w:asciiTheme="majorHAnsi" w:hAnsiTheme="majorHAnsi"/>
              </w:rPr>
              <w:t xml:space="preserve"> Arts College,</w:t>
            </w:r>
          </w:p>
          <w:p w14:paraId="0D09DA66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TTD, Tirupati</w:t>
            </w:r>
          </w:p>
          <w:p w14:paraId="4E0C3593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gridSpan w:val="2"/>
          </w:tcPr>
          <w:p w14:paraId="45701CEC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</w:tc>
      </w:tr>
      <w:tr w:rsidR="00264379" w:rsidRPr="00242108" w14:paraId="0C61A48D" w14:textId="77777777" w:rsidTr="00952C6C">
        <w:trPr>
          <w:gridAfter w:val="1"/>
          <w:wAfter w:w="62" w:type="dxa"/>
        </w:trPr>
        <w:tc>
          <w:tcPr>
            <w:tcW w:w="1277" w:type="dxa"/>
          </w:tcPr>
          <w:p w14:paraId="50E1D751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8</w:t>
            </w:r>
          </w:p>
          <w:p w14:paraId="030E1892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3491" w:type="dxa"/>
          </w:tcPr>
          <w:p w14:paraId="4ED139DB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Recent Research Trends in synthetic organic and natural products chemistry 2012</w:t>
            </w:r>
          </w:p>
          <w:p w14:paraId="4BA575D4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March 19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-20</w:t>
            </w:r>
            <w:proofErr w:type="gramStart"/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,</w:t>
            </w:r>
            <w:proofErr w:type="gramEnd"/>
            <w:r w:rsidRPr="00242108">
              <w:rPr>
                <w:rFonts w:asciiTheme="majorHAnsi" w:hAnsiTheme="majorHAnsi"/>
              </w:rPr>
              <w:t xml:space="preserve"> 2012</w:t>
            </w:r>
          </w:p>
          <w:p w14:paraId="25A62CBF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462" w:type="dxa"/>
          </w:tcPr>
          <w:p w14:paraId="730F4FFC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Department </w:t>
            </w:r>
            <w:proofErr w:type="gramStart"/>
            <w:r w:rsidRPr="00242108">
              <w:rPr>
                <w:rFonts w:asciiTheme="majorHAnsi" w:hAnsiTheme="majorHAnsi"/>
              </w:rPr>
              <w:t>of  Chemistry</w:t>
            </w:r>
            <w:proofErr w:type="gramEnd"/>
          </w:p>
          <w:p w14:paraId="2D7C6405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S.V..University</w:t>
            </w:r>
            <w:proofErr w:type="spellEnd"/>
            <w:r w:rsidRPr="00242108">
              <w:rPr>
                <w:rFonts w:asciiTheme="majorHAnsi" w:hAnsiTheme="majorHAnsi"/>
              </w:rPr>
              <w:t>, Tirupati</w:t>
            </w:r>
          </w:p>
          <w:p w14:paraId="1815D5D5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gridSpan w:val="2"/>
          </w:tcPr>
          <w:p w14:paraId="18B900D5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</w:tc>
      </w:tr>
      <w:tr w:rsidR="00264379" w:rsidRPr="00242108" w14:paraId="1004A1BE" w14:textId="77777777" w:rsidTr="00952C6C">
        <w:trPr>
          <w:gridAfter w:val="1"/>
          <w:wAfter w:w="62" w:type="dxa"/>
        </w:trPr>
        <w:tc>
          <w:tcPr>
            <w:tcW w:w="1277" w:type="dxa"/>
          </w:tcPr>
          <w:p w14:paraId="18F27F68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9</w:t>
            </w:r>
          </w:p>
        </w:tc>
        <w:tc>
          <w:tcPr>
            <w:tcW w:w="3491" w:type="dxa"/>
          </w:tcPr>
          <w:p w14:paraId="2A0E6584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International seminar on Environmental impacts, Health implications and Therapeutic approaches (ISEHT -2012)</w:t>
            </w:r>
          </w:p>
          <w:p w14:paraId="05593D4B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July 15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-17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>, 2012</w:t>
            </w:r>
          </w:p>
          <w:p w14:paraId="4B910C89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462" w:type="dxa"/>
          </w:tcPr>
          <w:p w14:paraId="169AB6A5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Department </w:t>
            </w:r>
            <w:proofErr w:type="gramStart"/>
            <w:r w:rsidRPr="00242108">
              <w:rPr>
                <w:rFonts w:asciiTheme="majorHAnsi" w:hAnsiTheme="majorHAnsi"/>
              </w:rPr>
              <w:t>of  Marine</w:t>
            </w:r>
            <w:proofErr w:type="gramEnd"/>
            <w:r w:rsidRPr="00242108">
              <w:rPr>
                <w:rFonts w:asciiTheme="majorHAnsi" w:hAnsiTheme="majorHAnsi"/>
              </w:rPr>
              <w:t xml:space="preserve"> biology</w:t>
            </w:r>
          </w:p>
          <w:p w14:paraId="485D875F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V.</w:t>
            </w:r>
            <w:proofErr w:type="gramStart"/>
            <w:r w:rsidRPr="00242108">
              <w:rPr>
                <w:rFonts w:asciiTheme="majorHAnsi" w:hAnsiTheme="majorHAnsi"/>
              </w:rPr>
              <w:t>S.University</w:t>
            </w:r>
            <w:proofErr w:type="spellEnd"/>
            <w:proofErr w:type="gramEnd"/>
            <w:r w:rsidRPr="00242108">
              <w:rPr>
                <w:rFonts w:asciiTheme="majorHAnsi" w:hAnsiTheme="majorHAnsi"/>
              </w:rPr>
              <w:t>, Nellore</w:t>
            </w:r>
          </w:p>
          <w:p w14:paraId="471F2087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gridSpan w:val="2"/>
          </w:tcPr>
          <w:p w14:paraId="102FACCB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     International</w:t>
            </w:r>
          </w:p>
        </w:tc>
      </w:tr>
      <w:tr w:rsidR="00264379" w:rsidRPr="00242108" w14:paraId="40AF239B" w14:textId="77777777" w:rsidTr="00952C6C">
        <w:trPr>
          <w:gridAfter w:val="1"/>
          <w:wAfter w:w="62" w:type="dxa"/>
        </w:trPr>
        <w:tc>
          <w:tcPr>
            <w:tcW w:w="1277" w:type="dxa"/>
          </w:tcPr>
          <w:p w14:paraId="1CBDC021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10</w:t>
            </w:r>
          </w:p>
        </w:tc>
        <w:tc>
          <w:tcPr>
            <w:tcW w:w="3491" w:type="dxa"/>
          </w:tcPr>
          <w:p w14:paraId="36807E1E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International seminar on Current trends in Environmental Toxicology and Experimental Therapeutics</w:t>
            </w:r>
          </w:p>
          <w:p w14:paraId="7A730D5A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December 18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– 19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>, 2012</w:t>
            </w:r>
          </w:p>
          <w:p w14:paraId="2AD42856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462" w:type="dxa"/>
          </w:tcPr>
          <w:p w14:paraId="281C41C9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Chemistry</w:t>
            </w:r>
          </w:p>
          <w:p w14:paraId="5F148DFD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V.</w:t>
            </w:r>
            <w:proofErr w:type="gramStart"/>
            <w:r w:rsidRPr="00242108">
              <w:rPr>
                <w:rFonts w:asciiTheme="majorHAnsi" w:hAnsiTheme="majorHAnsi"/>
              </w:rPr>
              <w:t>S.University</w:t>
            </w:r>
            <w:proofErr w:type="spellEnd"/>
            <w:proofErr w:type="gramEnd"/>
            <w:r w:rsidRPr="00242108">
              <w:rPr>
                <w:rFonts w:asciiTheme="majorHAnsi" w:hAnsiTheme="majorHAnsi"/>
              </w:rPr>
              <w:t>, Nellore</w:t>
            </w:r>
          </w:p>
          <w:p w14:paraId="3298182D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gridSpan w:val="2"/>
          </w:tcPr>
          <w:p w14:paraId="0FE43418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      International</w:t>
            </w:r>
          </w:p>
        </w:tc>
      </w:tr>
      <w:tr w:rsidR="00264379" w:rsidRPr="00242108" w14:paraId="10E5146E" w14:textId="77777777" w:rsidTr="00952C6C">
        <w:trPr>
          <w:gridAfter w:val="1"/>
          <w:wAfter w:w="62" w:type="dxa"/>
        </w:trPr>
        <w:tc>
          <w:tcPr>
            <w:tcW w:w="1277" w:type="dxa"/>
          </w:tcPr>
          <w:p w14:paraId="19F5D591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11</w:t>
            </w:r>
          </w:p>
        </w:tc>
        <w:tc>
          <w:tcPr>
            <w:tcW w:w="3491" w:type="dxa"/>
          </w:tcPr>
          <w:p w14:paraId="070ED081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UGC –National Seminar on Recent trends in Organic chemistry </w:t>
            </w:r>
          </w:p>
          <w:p w14:paraId="5E619A83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December 19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2013</w:t>
            </w:r>
          </w:p>
        </w:tc>
        <w:tc>
          <w:tcPr>
            <w:tcW w:w="2462" w:type="dxa"/>
          </w:tcPr>
          <w:p w14:paraId="61716F86" w14:textId="001D1562" w:rsidR="00264379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Chemistry</w:t>
            </w:r>
          </w:p>
          <w:p w14:paraId="57D06303" w14:textId="3EDD4702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lastRenderedPageBreak/>
              <w:t>.</w:t>
            </w:r>
            <w:proofErr w:type="spellStart"/>
            <w:r w:rsidR="006423E3">
              <w:rPr>
                <w:rFonts w:asciiTheme="majorHAnsi" w:hAnsiTheme="majorHAnsi"/>
              </w:rPr>
              <w:t>S.</w:t>
            </w:r>
            <w:proofErr w:type="gramStart"/>
            <w:r w:rsidRPr="00242108">
              <w:rPr>
                <w:rFonts w:asciiTheme="majorHAnsi" w:hAnsiTheme="majorHAnsi"/>
              </w:rPr>
              <w:t>V.Arts</w:t>
            </w:r>
            <w:proofErr w:type="spellEnd"/>
            <w:proofErr w:type="gramEnd"/>
            <w:r w:rsidRPr="00242108">
              <w:rPr>
                <w:rFonts w:asciiTheme="majorHAnsi" w:hAnsiTheme="majorHAnsi"/>
              </w:rPr>
              <w:t xml:space="preserve"> College, TTD, Tirupati</w:t>
            </w:r>
          </w:p>
        </w:tc>
        <w:tc>
          <w:tcPr>
            <w:tcW w:w="2126" w:type="dxa"/>
            <w:gridSpan w:val="2"/>
          </w:tcPr>
          <w:p w14:paraId="7073432D" w14:textId="77777777" w:rsidR="00264379" w:rsidRPr="00242108" w:rsidRDefault="00264379" w:rsidP="00027D9E">
            <w:pPr>
              <w:jc w:val="center"/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lastRenderedPageBreak/>
              <w:t>National</w:t>
            </w:r>
          </w:p>
        </w:tc>
      </w:tr>
      <w:tr w:rsidR="00264379" w:rsidRPr="00242108" w14:paraId="31406B2D" w14:textId="77777777" w:rsidTr="00952C6C">
        <w:trPr>
          <w:gridAfter w:val="1"/>
          <w:wAfter w:w="62" w:type="dxa"/>
        </w:trPr>
        <w:tc>
          <w:tcPr>
            <w:tcW w:w="1277" w:type="dxa"/>
          </w:tcPr>
          <w:p w14:paraId="3F4D75D6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12</w:t>
            </w:r>
          </w:p>
        </w:tc>
        <w:tc>
          <w:tcPr>
            <w:tcW w:w="3491" w:type="dxa"/>
          </w:tcPr>
          <w:p w14:paraId="19AE5D39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International seminar </w:t>
            </w:r>
            <w:proofErr w:type="gramStart"/>
            <w:r w:rsidRPr="00242108">
              <w:rPr>
                <w:rFonts w:asciiTheme="majorHAnsi" w:hAnsiTheme="majorHAnsi"/>
              </w:rPr>
              <w:t>on  Environmental</w:t>
            </w:r>
            <w:proofErr w:type="gramEnd"/>
            <w:r w:rsidRPr="00242108">
              <w:rPr>
                <w:rFonts w:asciiTheme="majorHAnsi" w:hAnsiTheme="majorHAnsi"/>
              </w:rPr>
              <w:t xml:space="preserve"> Pollution, Nutrition and Genetics A Special symposium on Cancer Biology and Therapeutics</w:t>
            </w:r>
          </w:p>
          <w:p w14:paraId="513B1C50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December 27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– 29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>, 2013</w:t>
            </w:r>
          </w:p>
          <w:p w14:paraId="63BA0346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462" w:type="dxa"/>
          </w:tcPr>
          <w:p w14:paraId="721C88F1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Chemistry</w:t>
            </w:r>
          </w:p>
          <w:p w14:paraId="4BBE70B3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V.</w:t>
            </w:r>
            <w:proofErr w:type="gramStart"/>
            <w:r w:rsidRPr="00242108">
              <w:rPr>
                <w:rFonts w:asciiTheme="majorHAnsi" w:hAnsiTheme="majorHAnsi"/>
              </w:rPr>
              <w:t>S.University</w:t>
            </w:r>
            <w:proofErr w:type="spellEnd"/>
            <w:proofErr w:type="gramEnd"/>
            <w:r w:rsidRPr="00242108">
              <w:rPr>
                <w:rFonts w:asciiTheme="majorHAnsi" w:hAnsiTheme="majorHAnsi"/>
              </w:rPr>
              <w:t>, Nellore</w:t>
            </w:r>
          </w:p>
          <w:p w14:paraId="63F65346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gridSpan w:val="2"/>
          </w:tcPr>
          <w:p w14:paraId="7BE592DF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    International</w:t>
            </w:r>
          </w:p>
        </w:tc>
      </w:tr>
      <w:tr w:rsidR="00264379" w:rsidRPr="00242108" w14:paraId="051FF680" w14:textId="77777777" w:rsidTr="00952C6C">
        <w:trPr>
          <w:gridAfter w:val="1"/>
          <w:wAfter w:w="62" w:type="dxa"/>
        </w:trPr>
        <w:tc>
          <w:tcPr>
            <w:tcW w:w="1277" w:type="dxa"/>
          </w:tcPr>
          <w:p w14:paraId="662AA294" w14:textId="540004A3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br w:type="page"/>
              <w:t>13</w:t>
            </w:r>
          </w:p>
        </w:tc>
        <w:tc>
          <w:tcPr>
            <w:tcW w:w="3491" w:type="dxa"/>
          </w:tcPr>
          <w:p w14:paraId="0CABEC66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National Conference on Role of Chemistry in Energy Development and Environmental Protection </w:t>
            </w:r>
          </w:p>
          <w:p w14:paraId="3A98B65C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March 3-4, 2014</w:t>
            </w:r>
          </w:p>
        </w:tc>
        <w:tc>
          <w:tcPr>
            <w:tcW w:w="3029" w:type="dxa"/>
            <w:gridSpan w:val="2"/>
          </w:tcPr>
          <w:p w14:paraId="0F98AED5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Department </w:t>
            </w:r>
            <w:proofErr w:type="gramStart"/>
            <w:r w:rsidRPr="00242108">
              <w:rPr>
                <w:rFonts w:asciiTheme="majorHAnsi" w:hAnsiTheme="majorHAnsi"/>
              </w:rPr>
              <w:t>of  Chemistry</w:t>
            </w:r>
            <w:proofErr w:type="gramEnd"/>
          </w:p>
          <w:p w14:paraId="6F77D8D3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S.V..University</w:t>
            </w:r>
            <w:proofErr w:type="spellEnd"/>
            <w:r w:rsidRPr="00242108">
              <w:rPr>
                <w:rFonts w:asciiTheme="majorHAnsi" w:hAnsiTheme="majorHAnsi"/>
              </w:rPr>
              <w:t>, Tirupati</w:t>
            </w:r>
          </w:p>
          <w:p w14:paraId="63C60060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E09481B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</w:tc>
      </w:tr>
      <w:tr w:rsidR="00264379" w:rsidRPr="00242108" w14:paraId="5758C6C4" w14:textId="77777777" w:rsidTr="00952C6C">
        <w:trPr>
          <w:gridAfter w:val="1"/>
          <w:wAfter w:w="62" w:type="dxa"/>
        </w:trPr>
        <w:tc>
          <w:tcPr>
            <w:tcW w:w="1277" w:type="dxa"/>
          </w:tcPr>
          <w:p w14:paraId="364032F0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14</w:t>
            </w:r>
          </w:p>
        </w:tc>
        <w:tc>
          <w:tcPr>
            <w:tcW w:w="3491" w:type="dxa"/>
          </w:tcPr>
          <w:p w14:paraId="57EF01FE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Global summit on Emerging Science and Technologies: Impact on Environment &amp; Human Health </w:t>
            </w:r>
          </w:p>
          <w:p w14:paraId="072C6131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Special Symposia on Cancer Therapy &amp; Environmental Toxicology </w:t>
            </w:r>
          </w:p>
          <w:p w14:paraId="4C994833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August 1</w:t>
            </w:r>
            <w:r w:rsidRPr="00242108">
              <w:rPr>
                <w:rFonts w:asciiTheme="majorHAnsi" w:hAnsiTheme="majorHAnsi"/>
                <w:vertAlign w:val="superscript"/>
              </w:rPr>
              <w:t>st</w:t>
            </w:r>
            <w:r w:rsidRPr="00242108">
              <w:rPr>
                <w:rFonts w:asciiTheme="majorHAnsi" w:hAnsiTheme="majorHAnsi"/>
              </w:rPr>
              <w:t xml:space="preserve"> -3</w:t>
            </w:r>
            <w:r w:rsidRPr="00242108">
              <w:rPr>
                <w:rFonts w:asciiTheme="majorHAnsi" w:hAnsiTheme="majorHAnsi"/>
                <w:vertAlign w:val="superscript"/>
              </w:rPr>
              <w:t>rd</w:t>
            </w:r>
            <w:r w:rsidRPr="00242108">
              <w:rPr>
                <w:rFonts w:asciiTheme="majorHAnsi" w:hAnsiTheme="majorHAnsi"/>
              </w:rPr>
              <w:t xml:space="preserve"> 2014</w:t>
            </w:r>
          </w:p>
        </w:tc>
        <w:tc>
          <w:tcPr>
            <w:tcW w:w="3029" w:type="dxa"/>
            <w:gridSpan w:val="2"/>
          </w:tcPr>
          <w:p w14:paraId="2F73BD98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Biotechnology</w:t>
            </w:r>
          </w:p>
          <w:p w14:paraId="063D4DBC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V.</w:t>
            </w:r>
            <w:proofErr w:type="gramStart"/>
            <w:r w:rsidRPr="00242108">
              <w:rPr>
                <w:rFonts w:asciiTheme="majorHAnsi" w:hAnsiTheme="majorHAnsi"/>
              </w:rPr>
              <w:t>S.University</w:t>
            </w:r>
            <w:proofErr w:type="spellEnd"/>
            <w:proofErr w:type="gramEnd"/>
            <w:r w:rsidRPr="00242108">
              <w:rPr>
                <w:rFonts w:asciiTheme="majorHAnsi" w:hAnsiTheme="majorHAnsi"/>
              </w:rPr>
              <w:t xml:space="preserve">, Nellore and UNT Health Science </w:t>
            </w:r>
            <w:proofErr w:type="spellStart"/>
            <w:r w:rsidRPr="00242108">
              <w:rPr>
                <w:rFonts w:asciiTheme="majorHAnsi" w:hAnsiTheme="majorHAnsi"/>
              </w:rPr>
              <w:t>centre</w:t>
            </w:r>
            <w:proofErr w:type="spellEnd"/>
          </w:p>
          <w:p w14:paraId="78DBCCC8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Fortworth</w:t>
            </w:r>
            <w:proofErr w:type="spellEnd"/>
            <w:r w:rsidRPr="00242108">
              <w:rPr>
                <w:rFonts w:asciiTheme="majorHAnsi" w:hAnsiTheme="majorHAnsi"/>
              </w:rPr>
              <w:t>, Texas, USA</w:t>
            </w:r>
          </w:p>
          <w:p w14:paraId="234C0A4C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733BFFB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     International</w:t>
            </w:r>
          </w:p>
        </w:tc>
      </w:tr>
      <w:tr w:rsidR="00264379" w:rsidRPr="00242108" w14:paraId="52808BB9" w14:textId="77777777" w:rsidTr="00952C6C">
        <w:trPr>
          <w:gridAfter w:val="1"/>
          <w:wAfter w:w="62" w:type="dxa"/>
        </w:trPr>
        <w:tc>
          <w:tcPr>
            <w:tcW w:w="1277" w:type="dxa"/>
          </w:tcPr>
          <w:p w14:paraId="03CE2B18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15</w:t>
            </w:r>
          </w:p>
        </w:tc>
        <w:tc>
          <w:tcPr>
            <w:tcW w:w="3491" w:type="dxa"/>
          </w:tcPr>
          <w:p w14:paraId="1757DBB0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National Seminar on The Role of Natural Product chemistry in Drug Discovery </w:t>
            </w:r>
          </w:p>
          <w:p w14:paraId="2093A99C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September 11- 12 </w:t>
            </w:r>
            <w:proofErr w:type="spellStart"/>
            <w:r w:rsidRPr="00242108">
              <w:rPr>
                <w:rFonts w:asciiTheme="majorHAnsi" w:hAnsiTheme="majorHAnsi"/>
              </w:rPr>
              <w:t>th</w:t>
            </w:r>
            <w:proofErr w:type="spellEnd"/>
            <w:r w:rsidRPr="00242108">
              <w:rPr>
                <w:rFonts w:asciiTheme="majorHAnsi" w:hAnsiTheme="majorHAnsi"/>
              </w:rPr>
              <w:t xml:space="preserve"> 2014</w:t>
            </w:r>
          </w:p>
        </w:tc>
        <w:tc>
          <w:tcPr>
            <w:tcW w:w="3029" w:type="dxa"/>
            <w:gridSpan w:val="2"/>
          </w:tcPr>
          <w:p w14:paraId="5BDE81C3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Chemistry</w:t>
            </w:r>
          </w:p>
          <w:p w14:paraId="0225099C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Krishna University</w:t>
            </w:r>
          </w:p>
          <w:p w14:paraId="61EE4B22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Machilipatnam</w:t>
            </w:r>
          </w:p>
          <w:p w14:paraId="0DC550AB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65B45728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</w:tc>
      </w:tr>
      <w:tr w:rsidR="00264379" w:rsidRPr="00242108" w14:paraId="7DCE6EB8" w14:textId="77777777" w:rsidTr="00952C6C">
        <w:trPr>
          <w:gridAfter w:val="1"/>
          <w:wAfter w:w="62" w:type="dxa"/>
        </w:trPr>
        <w:tc>
          <w:tcPr>
            <w:tcW w:w="1277" w:type="dxa"/>
          </w:tcPr>
          <w:p w14:paraId="287D0B28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16</w:t>
            </w:r>
          </w:p>
        </w:tc>
        <w:tc>
          <w:tcPr>
            <w:tcW w:w="3491" w:type="dxa"/>
          </w:tcPr>
          <w:p w14:paraId="6021B3ED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2</w:t>
            </w:r>
            <w:r w:rsidRPr="00242108">
              <w:rPr>
                <w:rFonts w:asciiTheme="majorHAnsi" w:hAnsiTheme="majorHAnsi"/>
                <w:vertAlign w:val="superscript"/>
              </w:rPr>
              <w:t>nd</w:t>
            </w:r>
            <w:r w:rsidRPr="00242108">
              <w:rPr>
                <w:rFonts w:asciiTheme="majorHAnsi" w:hAnsiTheme="majorHAnsi"/>
              </w:rPr>
              <w:t xml:space="preserve"> International Conference on Emerging Trends in Chemical and Pharmaceutical Sciences </w:t>
            </w:r>
          </w:p>
          <w:p w14:paraId="0800865C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October 15-17, 2014</w:t>
            </w:r>
          </w:p>
        </w:tc>
        <w:tc>
          <w:tcPr>
            <w:tcW w:w="3029" w:type="dxa"/>
            <w:gridSpan w:val="2"/>
          </w:tcPr>
          <w:p w14:paraId="172F232F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CSIR- Indian Institute of Chemical Technology, Hyderabad and Science – Tech Foundation, Bengaluru</w:t>
            </w:r>
          </w:p>
        </w:tc>
        <w:tc>
          <w:tcPr>
            <w:tcW w:w="1559" w:type="dxa"/>
          </w:tcPr>
          <w:p w14:paraId="0665788D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    International</w:t>
            </w:r>
          </w:p>
        </w:tc>
      </w:tr>
      <w:tr w:rsidR="00264379" w:rsidRPr="00242108" w14:paraId="4F698178" w14:textId="77777777" w:rsidTr="00952C6C">
        <w:tc>
          <w:tcPr>
            <w:tcW w:w="1277" w:type="dxa"/>
          </w:tcPr>
          <w:p w14:paraId="737A7D34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br w:type="page"/>
              <w:t>17</w:t>
            </w:r>
          </w:p>
        </w:tc>
        <w:tc>
          <w:tcPr>
            <w:tcW w:w="3491" w:type="dxa"/>
          </w:tcPr>
          <w:p w14:paraId="3D22378A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International Conference on Trend Setting Innovations in Chemical Sciences &amp; Technology – Applications in Pharma Industry</w:t>
            </w:r>
          </w:p>
          <w:p w14:paraId="64B98884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lastRenderedPageBreak/>
              <w:t>December 16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>- 18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2015</w:t>
            </w:r>
          </w:p>
        </w:tc>
        <w:tc>
          <w:tcPr>
            <w:tcW w:w="3029" w:type="dxa"/>
            <w:gridSpan w:val="2"/>
          </w:tcPr>
          <w:p w14:paraId="3CB7128F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lastRenderedPageBreak/>
              <w:t>Centre for Chemical Sciences and Technology, Institute of Science and Technology JNTUH, Hyderabad</w:t>
            </w:r>
          </w:p>
        </w:tc>
        <w:tc>
          <w:tcPr>
            <w:tcW w:w="1621" w:type="dxa"/>
            <w:gridSpan w:val="2"/>
          </w:tcPr>
          <w:p w14:paraId="564FD349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      International</w:t>
            </w:r>
          </w:p>
        </w:tc>
      </w:tr>
      <w:tr w:rsidR="00264379" w:rsidRPr="00242108" w14:paraId="5BBEF84A" w14:textId="77777777" w:rsidTr="00952C6C">
        <w:tc>
          <w:tcPr>
            <w:tcW w:w="1277" w:type="dxa"/>
          </w:tcPr>
          <w:p w14:paraId="1D98AC4B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18</w:t>
            </w:r>
          </w:p>
        </w:tc>
        <w:tc>
          <w:tcPr>
            <w:tcW w:w="3491" w:type="dxa"/>
          </w:tcPr>
          <w:p w14:paraId="0516689B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National conference on </w:t>
            </w:r>
            <w:proofErr w:type="gramStart"/>
            <w:r w:rsidRPr="00242108">
              <w:rPr>
                <w:rFonts w:asciiTheme="majorHAnsi" w:hAnsiTheme="majorHAnsi"/>
              </w:rPr>
              <w:t>New</w:t>
            </w:r>
            <w:proofErr w:type="gramEnd"/>
            <w:r w:rsidRPr="00242108">
              <w:rPr>
                <w:rFonts w:asciiTheme="majorHAnsi" w:hAnsiTheme="majorHAnsi"/>
              </w:rPr>
              <w:t xml:space="preserve"> challenges of Chemistry in Biomedical Research</w:t>
            </w:r>
          </w:p>
          <w:p w14:paraId="47B7ADFE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January 8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– 9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2016</w:t>
            </w:r>
          </w:p>
        </w:tc>
        <w:tc>
          <w:tcPr>
            <w:tcW w:w="3029" w:type="dxa"/>
            <w:gridSpan w:val="2"/>
          </w:tcPr>
          <w:p w14:paraId="6C9ABF24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Chemistry</w:t>
            </w:r>
          </w:p>
          <w:p w14:paraId="07A3A811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KLUniversity</w:t>
            </w:r>
            <w:proofErr w:type="spellEnd"/>
            <w:r w:rsidRPr="00242108">
              <w:rPr>
                <w:rFonts w:asciiTheme="majorHAnsi" w:hAnsiTheme="majorHAnsi"/>
              </w:rPr>
              <w:t>, Guntur</w:t>
            </w:r>
          </w:p>
        </w:tc>
        <w:tc>
          <w:tcPr>
            <w:tcW w:w="1621" w:type="dxa"/>
            <w:gridSpan w:val="2"/>
          </w:tcPr>
          <w:p w14:paraId="2C733B84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</w:tc>
      </w:tr>
      <w:tr w:rsidR="00264379" w:rsidRPr="00242108" w14:paraId="25E5308B" w14:textId="77777777" w:rsidTr="00952C6C">
        <w:tc>
          <w:tcPr>
            <w:tcW w:w="1277" w:type="dxa"/>
          </w:tcPr>
          <w:p w14:paraId="484817B5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19</w:t>
            </w:r>
          </w:p>
        </w:tc>
        <w:tc>
          <w:tcPr>
            <w:tcW w:w="3491" w:type="dxa"/>
          </w:tcPr>
          <w:p w14:paraId="10C25904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UGC-SAP (DRS - II)</w:t>
            </w:r>
          </w:p>
          <w:p w14:paraId="0ADDB544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 Conference on Emerging Trends in Pharmaceutical and Chemical Sciences</w:t>
            </w:r>
          </w:p>
          <w:p w14:paraId="767F97C4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March 28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>- 29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2016</w:t>
            </w:r>
          </w:p>
        </w:tc>
        <w:tc>
          <w:tcPr>
            <w:tcW w:w="3029" w:type="dxa"/>
            <w:gridSpan w:val="2"/>
          </w:tcPr>
          <w:p w14:paraId="17EE1E89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Chemistry</w:t>
            </w:r>
          </w:p>
          <w:p w14:paraId="251629A4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S.</w:t>
            </w:r>
            <w:proofErr w:type="gramStart"/>
            <w:r w:rsidRPr="00242108">
              <w:rPr>
                <w:rFonts w:asciiTheme="majorHAnsi" w:hAnsiTheme="majorHAnsi"/>
              </w:rPr>
              <w:t>V.University</w:t>
            </w:r>
            <w:proofErr w:type="spellEnd"/>
            <w:proofErr w:type="gramEnd"/>
          </w:p>
          <w:p w14:paraId="5E483113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Tirupati</w:t>
            </w:r>
          </w:p>
        </w:tc>
        <w:tc>
          <w:tcPr>
            <w:tcW w:w="1621" w:type="dxa"/>
            <w:gridSpan w:val="2"/>
          </w:tcPr>
          <w:p w14:paraId="128F7E19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</w:tc>
      </w:tr>
      <w:tr w:rsidR="00264379" w:rsidRPr="00242108" w14:paraId="76CEF1FD" w14:textId="77777777" w:rsidTr="00952C6C">
        <w:tc>
          <w:tcPr>
            <w:tcW w:w="1277" w:type="dxa"/>
          </w:tcPr>
          <w:p w14:paraId="64840575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20</w:t>
            </w:r>
          </w:p>
        </w:tc>
        <w:tc>
          <w:tcPr>
            <w:tcW w:w="3491" w:type="dxa"/>
          </w:tcPr>
          <w:p w14:paraId="37D245DA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 conference on Coastal and marine Biodiversity of India: Prospects, Threats &amp; Conservation Strategies</w:t>
            </w:r>
          </w:p>
          <w:p w14:paraId="18CE88B3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September 16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– 17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2016</w:t>
            </w:r>
          </w:p>
        </w:tc>
        <w:tc>
          <w:tcPr>
            <w:tcW w:w="3029" w:type="dxa"/>
            <w:gridSpan w:val="2"/>
          </w:tcPr>
          <w:p w14:paraId="465EFFF6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Marine Biology</w:t>
            </w:r>
          </w:p>
          <w:p w14:paraId="458E5E67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V.</w:t>
            </w:r>
            <w:proofErr w:type="gramStart"/>
            <w:r w:rsidRPr="00242108">
              <w:rPr>
                <w:rFonts w:asciiTheme="majorHAnsi" w:hAnsiTheme="majorHAnsi"/>
              </w:rPr>
              <w:t>S.University</w:t>
            </w:r>
            <w:proofErr w:type="spellEnd"/>
            <w:proofErr w:type="gramEnd"/>
            <w:r w:rsidRPr="00242108">
              <w:rPr>
                <w:rFonts w:asciiTheme="majorHAnsi" w:hAnsiTheme="majorHAnsi"/>
              </w:rPr>
              <w:t>, Nellore</w:t>
            </w:r>
          </w:p>
          <w:p w14:paraId="01C86DB0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1621" w:type="dxa"/>
            <w:gridSpan w:val="2"/>
          </w:tcPr>
          <w:p w14:paraId="0124AB5E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</w:tc>
      </w:tr>
      <w:tr w:rsidR="00264379" w:rsidRPr="00242108" w14:paraId="463C1D0C" w14:textId="77777777" w:rsidTr="00952C6C">
        <w:tc>
          <w:tcPr>
            <w:tcW w:w="1277" w:type="dxa"/>
          </w:tcPr>
          <w:p w14:paraId="7C267AA0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21</w:t>
            </w:r>
          </w:p>
        </w:tc>
        <w:tc>
          <w:tcPr>
            <w:tcW w:w="3491" w:type="dxa"/>
          </w:tcPr>
          <w:p w14:paraId="6B3B45BB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2</w:t>
            </w:r>
            <w:r w:rsidRPr="00242108">
              <w:rPr>
                <w:rFonts w:asciiTheme="majorHAnsi" w:hAnsiTheme="majorHAnsi"/>
                <w:vertAlign w:val="superscript"/>
              </w:rPr>
              <w:t>nd</w:t>
            </w:r>
            <w:r w:rsidRPr="00242108">
              <w:rPr>
                <w:rFonts w:asciiTheme="majorHAnsi" w:hAnsiTheme="majorHAnsi"/>
              </w:rPr>
              <w:t xml:space="preserve"> Andhra Pradesh Science Congress 2016</w:t>
            </w:r>
          </w:p>
          <w:p w14:paraId="5BEF0FA4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November 7-9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2016</w:t>
            </w:r>
          </w:p>
        </w:tc>
        <w:tc>
          <w:tcPr>
            <w:tcW w:w="3029" w:type="dxa"/>
            <w:gridSpan w:val="2"/>
          </w:tcPr>
          <w:p w14:paraId="7D37F864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A.</w:t>
            </w:r>
            <w:proofErr w:type="gramStart"/>
            <w:r w:rsidRPr="00242108">
              <w:rPr>
                <w:rFonts w:asciiTheme="majorHAnsi" w:hAnsiTheme="majorHAnsi"/>
              </w:rPr>
              <w:t>P.Academi</w:t>
            </w:r>
            <w:proofErr w:type="spellEnd"/>
            <w:proofErr w:type="gramEnd"/>
            <w:r w:rsidRPr="00242108">
              <w:rPr>
                <w:rFonts w:asciiTheme="majorHAnsi" w:hAnsiTheme="majorHAnsi"/>
              </w:rPr>
              <w:t xml:space="preserve"> of sciences with Dr. NTR University of Health Science, Acharya Nagarjuna university &amp; Krishna University</w:t>
            </w:r>
          </w:p>
        </w:tc>
        <w:tc>
          <w:tcPr>
            <w:tcW w:w="1621" w:type="dxa"/>
            <w:gridSpan w:val="2"/>
          </w:tcPr>
          <w:p w14:paraId="67411128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</w:tc>
      </w:tr>
      <w:tr w:rsidR="00264379" w:rsidRPr="00242108" w14:paraId="305E62E7" w14:textId="77777777" w:rsidTr="00952C6C">
        <w:tc>
          <w:tcPr>
            <w:tcW w:w="1277" w:type="dxa"/>
          </w:tcPr>
          <w:p w14:paraId="0B333652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22</w:t>
            </w:r>
          </w:p>
        </w:tc>
        <w:tc>
          <w:tcPr>
            <w:tcW w:w="3491" w:type="dxa"/>
          </w:tcPr>
          <w:p w14:paraId="46B79CEA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104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Indian Science congress 2017</w:t>
            </w:r>
          </w:p>
          <w:p w14:paraId="0D0B8E89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January 3</w:t>
            </w:r>
            <w:r w:rsidRPr="00242108">
              <w:rPr>
                <w:rFonts w:asciiTheme="majorHAnsi" w:hAnsiTheme="majorHAnsi"/>
                <w:vertAlign w:val="superscript"/>
              </w:rPr>
              <w:t>rd</w:t>
            </w:r>
            <w:r w:rsidRPr="00242108">
              <w:rPr>
                <w:rFonts w:asciiTheme="majorHAnsi" w:hAnsiTheme="majorHAnsi"/>
              </w:rPr>
              <w:t xml:space="preserve"> -7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2017</w:t>
            </w:r>
          </w:p>
        </w:tc>
        <w:tc>
          <w:tcPr>
            <w:tcW w:w="3029" w:type="dxa"/>
            <w:gridSpan w:val="2"/>
          </w:tcPr>
          <w:p w14:paraId="0F67C2DD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S.</w:t>
            </w:r>
            <w:proofErr w:type="gramStart"/>
            <w:r w:rsidRPr="00242108">
              <w:rPr>
                <w:rFonts w:asciiTheme="majorHAnsi" w:hAnsiTheme="majorHAnsi"/>
              </w:rPr>
              <w:t>V.University</w:t>
            </w:r>
            <w:proofErr w:type="spellEnd"/>
            <w:proofErr w:type="gramEnd"/>
            <w:r w:rsidRPr="00242108">
              <w:rPr>
                <w:rFonts w:asciiTheme="majorHAnsi" w:hAnsiTheme="majorHAnsi"/>
              </w:rPr>
              <w:t>,</w:t>
            </w:r>
          </w:p>
          <w:p w14:paraId="1AAB4864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Tirupati</w:t>
            </w:r>
          </w:p>
        </w:tc>
        <w:tc>
          <w:tcPr>
            <w:tcW w:w="1621" w:type="dxa"/>
            <w:gridSpan w:val="2"/>
          </w:tcPr>
          <w:p w14:paraId="3804EF55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</w:tc>
      </w:tr>
      <w:tr w:rsidR="00264379" w:rsidRPr="00242108" w14:paraId="68C38441" w14:textId="77777777" w:rsidTr="00952C6C">
        <w:tc>
          <w:tcPr>
            <w:tcW w:w="1277" w:type="dxa"/>
          </w:tcPr>
          <w:p w14:paraId="3004F549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23</w:t>
            </w:r>
          </w:p>
        </w:tc>
        <w:tc>
          <w:tcPr>
            <w:tcW w:w="3491" w:type="dxa"/>
          </w:tcPr>
          <w:p w14:paraId="4942C24B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UGC –Sponsored </w:t>
            </w:r>
            <w:proofErr w:type="gramStart"/>
            <w:r w:rsidRPr="00242108">
              <w:rPr>
                <w:rFonts w:asciiTheme="majorHAnsi" w:hAnsiTheme="majorHAnsi"/>
              </w:rPr>
              <w:t>Two day</w:t>
            </w:r>
            <w:proofErr w:type="gramEnd"/>
            <w:r w:rsidRPr="00242108">
              <w:rPr>
                <w:rFonts w:asciiTheme="majorHAnsi" w:hAnsiTheme="majorHAnsi"/>
              </w:rPr>
              <w:t xml:space="preserve"> International Conference on Emerging Trends in Chemical, Pharmaceutical, Environmental Sciences &amp; Technology</w:t>
            </w:r>
          </w:p>
          <w:p w14:paraId="212489BF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January 24-25, 2017</w:t>
            </w:r>
          </w:p>
          <w:p w14:paraId="11C51757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3029" w:type="dxa"/>
            <w:gridSpan w:val="2"/>
          </w:tcPr>
          <w:p w14:paraId="511D2BDD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Chemistry</w:t>
            </w:r>
          </w:p>
          <w:p w14:paraId="67288D28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Pithapur</w:t>
            </w:r>
            <w:proofErr w:type="spellEnd"/>
            <w:r w:rsidRPr="00242108">
              <w:rPr>
                <w:rFonts w:asciiTheme="majorHAnsi" w:hAnsiTheme="majorHAnsi"/>
              </w:rPr>
              <w:t xml:space="preserve"> Rajahs Government College</w:t>
            </w:r>
          </w:p>
          <w:p w14:paraId="19BC2980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Kakinada</w:t>
            </w:r>
          </w:p>
        </w:tc>
        <w:tc>
          <w:tcPr>
            <w:tcW w:w="1621" w:type="dxa"/>
            <w:gridSpan w:val="2"/>
          </w:tcPr>
          <w:p w14:paraId="6290D18A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International</w:t>
            </w:r>
          </w:p>
        </w:tc>
      </w:tr>
      <w:tr w:rsidR="00264379" w:rsidRPr="00242108" w14:paraId="7BD9E411" w14:textId="77777777" w:rsidTr="00952C6C">
        <w:tc>
          <w:tcPr>
            <w:tcW w:w="1277" w:type="dxa"/>
          </w:tcPr>
          <w:p w14:paraId="2FB5ABBF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24</w:t>
            </w:r>
          </w:p>
        </w:tc>
        <w:tc>
          <w:tcPr>
            <w:tcW w:w="3491" w:type="dxa"/>
          </w:tcPr>
          <w:p w14:paraId="678A9B12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Free online tools for effective chemistry lecturing</w:t>
            </w:r>
          </w:p>
          <w:p w14:paraId="4B6BF5D4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lastRenderedPageBreak/>
              <w:t>July 9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2020</w:t>
            </w:r>
          </w:p>
        </w:tc>
        <w:tc>
          <w:tcPr>
            <w:tcW w:w="3029" w:type="dxa"/>
            <w:gridSpan w:val="2"/>
          </w:tcPr>
          <w:p w14:paraId="07C29C43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lastRenderedPageBreak/>
              <w:t xml:space="preserve">St Vincent </w:t>
            </w:r>
            <w:proofErr w:type="spellStart"/>
            <w:r w:rsidRPr="00242108">
              <w:rPr>
                <w:rFonts w:asciiTheme="majorHAnsi" w:hAnsiTheme="majorHAnsi"/>
              </w:rPr>
              <w:t>Depaul</w:t>
            </w:r>
            <w:proofErr w:type="spellEnd"/>
            <w:r w:rsidRPr="00242108">
              <w:rPr>
                <w:rFonts w:asciiTheme="majorHAnsi" w:hAnsiTheme="majorHAnsi"/>
              </w:rPr>
              <w:t xml:space="preserve"> College, </w:t>
            </w:r>
            <w:proofErr w:type="spellStart"/>
            <w:r w:rsidRPr="00242108">
              <w:rPr>
                <w:rFonts w:asciiTheme="majorHAnsi" w:hAnsiTheme="majorHAnsi"/>
              </w:rPr>
              <w:t>Eluru</w:t>
            </w:r>
            <w:proofErr w:type="spellEnd"/>
          </w:p>
        </w:tc>
        <w:tc>
          <w:tcPr>
            <w:tcW w:w="1621" w:type="dxa"/>
            <w:gridSpan w:val="2"/>
          </w:tcPr>
          <w:p w14:paraId="4FF16C70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 webinar</w:t>
            </w:r>
          </w:p>
        </w:tc>
      </w:tr>
      <w:tr w:rsidR="00264379" w:rsidRPr="00242108" w14:paraId="7E9CB8F3" w14:textId="77777777" w:rsidTr="00952C6C">
        <w:tc>
          <w:tcPr>
            <w:tcW w:w="1277" w:type="dxa"/>
          </w:tcPr>
          <w:p w14:paraId="710F6924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25</w:t>
            </w:r>
          </w:p>
        </w:tc>
        <w:tc>
          <w:tcPr>
            <w:tcW w:w="3491" w:type="dxa"/>
          </w:tcPr>
          <w:p w14:paraId="77418BC7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NAAC Assessment and Accreditation Process”</w:t>
            </w:r>
          </w:p>
          <w:p w14:paraId="289C3B51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 July 21</w:t>
            </w:r>
            <w:proofErr w:type="gramStart"/>
            <w:r w:rsidRPr="00242108">
              <w:rPr>
                <w:rFonts w:asciiTheme="majorHAnsi" w:hAnsiTheme="majorHAnsi"/>
                <w:vertAlign w:val="superscript"/>
              </w:rPr>
              <w:t>st</w:t>
            </w:r>
            <w:r w:rsidRPr="00242108">
              <w:rPr>
                <w:rFonts w:asciiTheme="majorHAnsi" w:hAnsiTheme="majorHAnsi"/>
              </w:rPr>
              <w:t xml:space="preserve">  2020</w:t>
            </w:r>
            <w:proofErr w:type="gramEnd"/>
          </w:p>
        </w:tc>
        <w:tc>
          <w:tcPr>
            <w:tcW w:w="3029" w:type="dxa"/>
            <w:gridSpan w:val="2"/>
          </w:tcPr>
          <w:p w14:paraId="0C9C6D2B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Internal Quality Assurance Cell (IQAC), </w:t>
            </w:r>
            <w:proofErr w:type="spellStart"/>
            <w:r w:rsidRPr="00242108">
              <w:rPr>
                <w:rFonts w:asciiTheme="majorHAnsi" w:hAnsiTheme="majorHAnsi"/>
              </w:rPr>
              <w:t>Vikrama</w:t>
            </w:r>
            <w:proofErr w:type="spellEnd"/>
            <w:r w:rsidRPr="00242108">
              <w:rPr>
                <w:rFonts w:asciiTheme="majorHAnsi" w:hAnsiTheme="majorHAnsi"/>
              </w:rPr>
              <w:t xml:space="preserve"> </w:t>
            </w:r>
            <w:proofErr w:type="spellStart"/>
            <w:r w:rsidRPr="00242108">
              <w:rPr>
                <w:rFonts w:asciiTheme="majorHAnsi" w:hAnsiTheme="majorHAnsi"/>
              </w:rPr>
              <w:t>Simhapuri</w:t>
            </w:r>
            <w:proofErr w:type="spellEnd"/>
            <w:r w:rsidRPr="00242108">
              <w:rPr>
                <w:rFonts w:asciiTheme="majorHAnsi" w:hAnsiTheme="majorHAnsi"/>
              </w:rPr>
              <w:t xml:space="preserve"> University, Nellore, A.P., in association with National Assessment and Accreditation Council (NAAC)</w:t>
            </w:r>
          </w:p>
        </w:tc>
        <w:tc>
          <w:tcPr>
            <w:tcW w:w="1621" w:type="dxa"/>
            <w:gridSpan w:val="2"/>
          </w:tcPr>
          <w:p w14:paraId="6814BCD2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 webinar</w:t>
            </w:r>
          </w:p>
        </w:tc>
      </w:tr>
      <w:tr w:rsidR="00264379" w:rsidRPr="00242108" w14:paraId="32EA2610" w14:textId="77777777" w:rsidTr="00952C6C">
        <w:tc>
          <w:tcPr>
            <w:tcW w:w="1277" w:type="dxa"/>
          </w:tcPr>
          <w:p w14:paraId="5D703B5C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26</w:t>
            </w:r>
          </w:p>
        </w:tc>
        <w:tc>
          <w:tcPr>
            <w:tcW w:w="3491" w:type="dxa"/>
          </w:tcPr>
          <w:p w14:paraId="35A226A4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Current Trends in Organic Synthesis &amp; Challenges in Drug Development” August 10</w:t>
            </w:r>
            <w:proofErr w:type="gramStart"/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 2020</w:t>
            </w:r>
            <w:proofErr w:type="gramEnd"/>
            <w:r w:rsidRPr="00242108">
              <w:rPr>
                <w:rFonts w:asciiTheme="majorHAnsi" w:hAnsiTheme="majorHAnsi"/>
              </w:rPr>
              <w:t>.</w:t>
            </w:r>
          </w:p>
        </w:tc>
        <w:tc>
          <w:tcPr>
            <w:tcW w:w="3029" w:type="dxa"/>
            <w:gridSpan w:val="2"/>
          </w:tcPr>
          <w:p w14:paraId="28B142D6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Chemistry and IQAC, S.G. Govt. Degree &amp; PG College, Piler</w:t>
            </w:r>
          </w:p>
        </w:tc>
        <w:tc>
          <w:tcPr>
            <w:tcW w:w="1621" w:type="dxa"/>
            <w:gridSpan w:val="2"/>
          </w:tcPr>
          <w:p w14:paraId="335DDCBE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 webinar</w:t>
            </w:r>
          </w:p>
        </w:tc>
      </w:tr>
      <w:tr w:rsidR="00264379" w:rsidRPr="00242108" w14:paraId="415FF192" w14:textId="77777777" w:rsidTr="00952C6C">
        <w:tc>
          <w:tcPr>
            <w:tcW w:w="1277" w:type="dxa"/>
          </w:tcPr>
          <w:p w14:paraId="5BC300C3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27</w:t>
            </w:r>
          </w:p>
        </w:tc>
        <w:tc>
          <w:tcPr>
            <w:tcW w:w="3491" w:type="dxa"/>
          </w:tcPr>
          <w:p w14:paraId="63012795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Exploring the New Approaches and Dimensions in Organic Chemistry” Nov 25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2020</w:t>
            </w:r>
          </w:p>
        </w:tc>
        <w:tc>
          <w:tcPr>
            <w:tcW w:w="3029" w:type="dxa"/>
            <w:gridSpan w:val="2"/>
          </w:tcPr>
          <w:p w14:paraId="3E586ACD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Department of Organic Chemistry, Sri Padmavati </w:t>
            </w:r>
            <w:proofErr w:type="spellStart"/>
            <w:r w:rsidRPr="00242108">
              <w:rPr>
                <w:rFonts w:asciiTheme="majorHAnsi" w:hAnsiTheme="majorHAnsi"/>
              </w:rPr>
              <w:t>Mahila</w:t>
            </w:r>
            <w:proofErr w:type="spellEnd"/>
            <w:r w:rsidRPr="00242108">
              <w:rPr>
                <w:rFonts w:asciiTheme="majorHAnsi" w:hAnsiTheme="majorHAnsi"/>
              </w:rPr>
              <w:t xml:space="preserve"> </w:t>
            </w:r>
            <w:proofErr w:type="spellStart"/>
            <w:r w:rsidRPr="00242108">
              <w:rPr>
                <w:rFonts w:asciiTheme="majorHAnsi" w:hAnsiTheme="majorHAnsi"/>
              </w:rPr>
              <w:t>Visvavidyalayam</w:t>
            </w:r>
            <w:proofErr w:type="spellEnd"/>
            <w:r w:rsidRPr="00242108">
              <w:rPr>
                <w:rFonts w:asciiTheme="majorHAnsi" w:hAnsiTheme="majorHAnsi"/>
              </w:rPr>
              <w:t xml:space="preserve"> (Women's University)</w:t>
            </w:r>
          </w:p>
        </w:tc>
        <w:tc>
          <w:tcPr>
            <w:tcW w:w="1621" w:type="dxa"/>
            <w:gridSpan w:val="2"/>
          </w:tcPr>
          <w:p w14:paraId="610614FC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 webinar</w:t>
            </w:r>
          </w:p>
        </w:tc>
      </w:tr>
      <w:tr w:rsidR="00264379" w:rsidRPr="00242108" w14:paraId="2F151EEB" w14:textId="77777777" w:rsidTr="00952C6C">
        <w:tc>
          <w:tcPr>
            <w:tcW w:w="1277" w:type="dxa"/>
          </w:tcPr>
          <w:p w14:paraId="16C8F2FE" w14:textId="524FCCAF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br w:type="page"/>
              <w:t>28</w:t>
            </w:r>
          </w:p>
        </w:tc>
        <w:tc>
          <w:tcPr>
            <w:tcW w:w="3491" w:type="dxa"/>
          </w:tcPr>
          <w:p w14:paraId="361EA655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Quality and Safety of Phytochemicals in Finished Products-Exogenous Components in Botanical Dietary Supplements</w:t>
            </w:r>
          </w:p>
          <w:p w14:paraId="50DFDD39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 9th August 2021.</w:t>
            </w:r>
          </w:p>
        </w:tc>
        <w:tc>
          <w:tcPr>
            <w:tcW w:w="3029" w:type="dxa"/>
            <w:gridSpan w:val="2"/>
          </w:tcPr>
          <w:p w14:paraId="3736C573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Chemistry, University College of Arts &amp; Science, Krishna University, Machilipatnam</w:t>
            </w:r>
          </w:p>
        </w:tc>
        <w:tc>
          <w:tcPr>
            <w:tcW w:w="1621" w:type="dxa"/>
            <w:gridSpan w:val="2"/>
          </w:tcPr>
          <w:p w14:paraId="4B419C47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International webinar</w:t>
            </w:r>
          </w:p>
        </w:tc>
      </w:tr>
    </w:tbl>
    <w:p w14:paraId="584FF004" w14:textId="77777777" w:rsidR="00264379" w:rsidRPr="00242108" w:rsidRDefault="00264379" w:rsidP="00264379">
      <w:pPr>
        <w:rPr>
          <w:rFonts w:asciiTheme="majorHAnsi" w:hAnsiTheme="majorHAnsi"/>
          <w:b/>
        </w:rPr>
      </w:pPr>
    </w:p>
    <w:p w14:paraId="0DB7B0B5" w14:textId="77777777" w:rsidR="00264379" w:rsidRPr="006F7795" w:rsidRDefault="00264379" w:rsidP="00264379">
      <w:pPr>
        <w:rPr>
          <w:rFonts w:asciiTheme="majorHAnsi" w:hAnsiTheme="majorHAnsi"/>
          <w:b/>
        </w:rPr>
      </w:pPr>
      <w:r w:rsidRPr="006F7795">
        <w:rPr>
          <w:rFonts w:asciiTheme="majorHAnsi" w:hAnsiTheme="majorHAnsi"/>
          <w:b/>
        </w:rPr>
        <w:t xml:space="preserve">List of Faculty Development </w:t>
      </w:r>
      <w:proofErr w:type="spellStart"/>
      <w:r w:rsidRPr="006F7795">
        <w:rPr>
          <w:rFonts w:asciiTheme="majorHAnsi" w:hAnsiTheme="majorHAnsi"/>
          <w:b/>
        </w:rPr>
        <w:t>Programmes</w:t>
      </w:r>
      <w:proofErr w:type="spellEnd"/>
      <w:r w:rsidRPr="006F7795">
        <w:rPr>
          <w:rFonts w:asciiTheme="majorHAnsi" w:hAnsiTheme="majorHAnsi"/>
          <w:b/>
        </w:rPr>
        <w:t xml:space="preserve"> Attended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2510"/>
        <w:gridCol w:w="2977"/>
        <w:gridCol w:w="2157"/>
      </w:tblGrid>
      <w:tr w:rsidR="00264379" w:rsidRPr="00242108" w14:paraId="583676B3" w14:textId="77777777" w:rsidTr="00027D9E">
        <w:tc>
          <w:tcPr>
            <w:tcW w:w="1284" w:type="dxa"/>
            <w:shd w:val="clear" w:color="auto" w:fill="auto"/>
          </w:tcPr>
          <w:p w14:paraId="5B02CEC4" w14:textId="77777777" w:rsidR="00264379" w:rsidRPr="00242108" w:rsidRDefault="00264379" w:rsidP="00027D9E">
            <w:pPr>
              <w:widowControl w:val="0"/>
              <w:autoSpaceDE w:val="0"/>
              <w:autoSpaceDN w:val="0"/>
              <w:adjustRightInd w:val="0"/>
              <w:ind w:right="805"/>
              <w:rPr>
                <w:rFonts w:asciiTheme="majorHAnsi" w:hAnsiTheme="majorHAnsi"/>
                <w:b/>
                <w:bCs/>
                <w:spacing w:val="3"/>
              </w:rPr>
            </w:pPr>
          </w:p>
          <w:p w14:paraId="15C32C31" w14:textId="77777777" w:rsidR="00264379" w:rsidRPr="00242108" w:rsidRDefault="00264379" w:rsidP="00027D9E">
            <w:pPr>
              <w:rPr>
                <w:rFonts w:asciiTheme="majorHAnsi" w:hAnsiTheme="majorHAnsi"/>
                <w:b/>
                <w:bCs/>
              </w:rPr>
            </w:pPr>
            <w:r w:rsidRPr="00242108">
              <w:rPr>
                <w:rFonts w:asciiTheme="majorHAnsi" w:hAnsiTheme="majorHAnsi"/>
                <w:b/>
                <w:bCs/>
              </w:rPr>
              <w:t xml:space="preserve">     S. No.</w:t>
            </w:r>
          </w:p>
        </w:tc>
        <w:tc>
          <w:tcPr>
            <w:tcW w:w="2510" w:type="dxa"/>
            <w:shd w:val="clear" w:color="auto" w:fill="auto"/>
          </w:tcPr>
          <w:p w14:paraId="7B83185B" w14:textId="77777777" w:rsidR="00264379" w:rsidRPr="00242108" w:rsidRDefault="00264379" w:rsidP="00027D9E">
            <w:pPr>
              <w:rPr>
                <w:rFonts w:asciiTheme="majorHAnsi" w:hAnsiTheme="majorHAnsi"/>
                <w:b/>
                <w:bCs/>
                <w:spacing w:val="3"/>
              </w:rPr>
            </w:pPr>
            <w:r w:rsidRPr="00242108">
              <w:rPr>
                <w:rFonts w:asciiTheme="majorHAnsi" w:hAnsiTheme="majorHAnsi"/>
                <w:b/>
                <w:bCs/>
                <w:spacing w:val="3"/>
              </w:rPr>
              <w:t xml:space="preserve"> </w:t>
            </w:r>
          </w:p>
          <w:p w14:paraId="6F4A62FA" w14:textId="77777777" w:rsidR="00264379" w:rsidRPr="00242108" w:rsidRDefault="00264379" w:rsidP="00027D9E">
            <w:pPr>
              <w:rPr>
                <w:rFonts w:asciiTheme="majorHAnsi" w:hAnsiTheme="majorHAnsi"/>
                <w:b/>
                <w:bCs/>
              </w:rPr>
            </w:pPr>
            <w:r w:rsidRPr="00242108">
              <w:rPr>
                <w:rFonts w:asciiTheme="majorHAnsi" w:hAnsiTheme="majorHAnsi"/>
                <w:b/>
                <w:bCs/>
                <w:spacing w:val="3"/>
              </w:rPr>
              <w:t>T</w:t>
            </w:r>
            <w:r w:rsidRPr="00242108">
              <w:rPr>
                <w:rFonts w:asciiTheme="majorHAnsi" w:hAnsiTheme="majorHAnsi"/>
                <w:b/>
                <w:bCs/>
              </w:rPr>
              <w:t>itle</w:t>
            </w:r>
            <w:r w:rsidRPr="00242108">
              <w:rPr>
                <w:rFonts w:asciiTheme="majorHAnsi" w:hAnsiTheme="majorHAnsi"/>
                <w:b/>
                <w:bCs/>
                <w:spacing w:val="-5"/>
              </w:rPr>
              <w:t xml:space="preserve"> </w:t>
            </w:r>
            <w:r w:rsidRPr="00242108">
              <w:rPr>
                <w:rFonts w:asciiTheme="majorHAnsi" w:hAnsiTheme="majorHAnsi"/>
                <w:b/>
                <w:bCs/>
              </w:rPr>
              <w:t xml:space="preserve">of FDP </w:t>
            </w:r>
            <w:r w:rsidRPr="00242108">
              <w:rPr>
                <w:rFonts w:asciiTheme="majorHAnsi" w:hAnsiTheme="majorHAnsi"/>
                <w:b/>
                <w:bCs/>
                <w:spacing w:val="3"/>
              </w:rPr>
              <w:t>w</w:t>
            </w:r>
            <w:r w:rsidRPr="00242108">
              <w:rPr>
                <w:rFonts w:asciiTheme="majorHAnsi" w:hAnsiTheme="majorHAnsi"/>
                <w:b/>
                <w:bCs/>
              </w:rPr>
              <w:t>ith</w:t>
            </w:r>
            <w:r w:rsidRPr="00242108">
              <w:rPr>
                <w:rFonts w:asciiTheme="majorHAnsi" w:hAnsiTheme="majorHAnsi"/>
                <w:b/>
                <w:bCs/>
                <w:spacing w:val="-4"/>
              </w:rPr>
              <w:t xml:space="preserve"> </w:t>
            </w:r>
            <w:r w:rsidRPr="00242108">
              <w:rPr>
                <w:rFonts w:asciiTheme="majorHAnsi" w:hAnsiTheme="majorHAnsi"/>
                <w:b/>
                <w:bCs/>
              </w:rPr>
              <w:t>da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t</w:t>
            </w:r>
            <w:r w:rsidRPr="00242108">
              <w:rPr>
                <w:rFonts w:asciiTheme="majorHAnsi" w:hAnsiTheme="majorHAnsi"/>
                <w:b/>
                <w:bCs/>
              </w:rPr>
              <w:t>es</w:t>
            </w:r>
          </w:p>
        </w:tc>
        <w:tc>
          <w:tcPr>
            <w:tcW w:w="2977" w:type="dxa"/>
            <w:shd w:val="clear" w:color="auto" w:fill="auto"/>
          </w:tcPr>
          <w:p w14:paraId="13C3FDD8" w14:textId="77777777" w:rsidR="00264379" w:rsidRPr="00242108" w:rsidRDefault="00264379" w:rsidP="00027D9E">
            <w:pPr>
              <w:rPr>
                <w:rFonts w:asciiTheme="majorHAnsi" w:hAnsiTheme="majorHAnsi"/>
                <w:b/>
                <w:bCs/>
                <w:spacing w:val="1"/>
              </w:rPr>
            </w:pPr>
          </w:p>
          <w:p w14:paraId="60EE0608" w14:textId="77777777" w:rsidR="00264379" w:rsidRPr="00242108" w:rsidRDefault="00264379" w:rsidP="00027D9E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242108">
              <w:rPr>
                <w:rFonts w:asciiTheme="majorHAnsi" w:hAnsiTheme="majorHAnsi"/>
                <w:b/>
                <w:bCs/>
                <w:spacing w:val="1"/>
              </w:rPr>
              <w:t>O</w:t>
            </w:r>
            <w:r w:rsidRPr="00242108">
              <w:rPr>
                <w:rFonts w:asciiTheme="majorHAnsi" w:hAnsiTheme="majorHAnsi"/>
                <w:b/>
                <w:bCs/>
                <w:spacing w:val="-1"/>
              </w:rPr>
              <w:t>r</w:t>
            </w:r>
            <w:r w:rsidRPr="00242108">
              <w:rPr>
                <w:rFonts w:asciiTheme="majorHAnsi" w:hAnsiTheme="majorHAnsi"/>
                <w:b/>
                <w:bCs/>
              </w:rPr>
              <w:t>ganised</w:t>
            </w:r>
            <w:proofErr w:type="spellEnd"/>
            <w:r w:rsidRPr="00242108">
              <w:rPr>
                <w:rFonts w:asciiTheme="majorHAnsi" w:hAnsiTheme="majorHAnsi"/>
                <w:b/>
                <w:bCs/>
              </w:rPr>
              <w:t xml:space="preserve"> b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y</w:t>
            </w:r>
          </w:p>
        </w:tc>
        <w:tc>
          <w:tcPr>
            <w:tcW w:w="2157" w:type="dxa"/>
            <w:shd w:val="clear" w:color="auto" w:fill="auto"/>
          </w:tcPr>
          <w:p w14:paraId="266A5473" w14:textId="77777777" w:rsidR="00264379" w:rsidRPr="00242108" w:rsidRDefault="00264379" w:rsidP="00027D9E">
            <w:pPr>
              <w:rPr>
                <w:rFonts w:asciiTheme="majorHAnsi" w:hAnsiTheme="majorHAnsi"/>
                <w:b/>
                <w:bCs/>
              </w:rPr>
            </w:pPr>
            <w:r w:rsidRPr="00242108">
              <w:rPr>
                <w:rFonts w:asciiTheme="majorHAnsi" w:hAnsiTheme="majorHAnsi"/>
                <w:b/>
                <w:bCs/>
                <w:spacing w:val="1"/>
              </w:rPr>
              <w:t>W</w:t>
            </w:r>
            <w:r w:rsidRPr="00242108">
              <w:rPr>
                <w:rFonts w:asciiTheme="majorHAnsi" w:hAnsiTheme="majorHAnsi"/>
                <w:b/>
                <w:bCs/>
              </w:rPr>
              <w:t>het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h</w:t>
            </w:r>
            <w:r w:rsidRPr="00242108">
              <w:rPr>
                <w:rFonts w:asciiTheme="majorHAnsi" w:hAnsiTheme="majorHAnsi"/>
                <w:b/>
                <w:bCs/>
              </w:rPr>
              <w:t>er</w:t>
            </w:r>
            <w:r w:rsidRPr="00242108">
              <w:rPr>
                <w:rFonts w:asciiTheme="majorHAnsi" w:hAnsiTheme="majorHAnsi"/>
                <w:b/>
                <w:bCs/>
                <w:spacing w:val="-9"/>
              </w:rPr>
              <w:t xml:space="preserve"> </w:t>
            </w:r>
            <w:r w:rsidRPr="00242108">
              <w:rPr>
                <w:rFonts w:asciiTheme="majorHAnsi" w:hAnsiTheme="majorHAnsi"/>
                <w:b/>
                <w:bCs/>
              </w:rPr>
              <w:t>in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t</w:t>
            </w:r>
            <w:r w:rsidRPr="00242108">
              <w:rPr>
                <w:rFonts w:asciiTheme="majorHAnsi" w:hAnsiTheme="majorHAnsi"/>
                <w:b/>
                <w:bCs/>
              </w:rPr>
              <w:t>e</w:t>
            </w:r>
            <w:r w:rsidRPr="00242108">
              <w:rPr>
                <w:rFonts w:asciiTheme="majorHAnsi" w:hAnsiTheme="majorHAnsi"/>
                <w:b/>
                <w:bCs/>
                <w:spacing w:val="-1"/>
              </w:rPr>
              <w:t>r</w:t>
            </w:r>
            <w:r w:rsidRPr="00242108">
              <w:rPr>
                <w:rFonts w:asciiTheme="majorHAnsi" w:hAnsiTheme="majorHAnsi"/>
                <w:b/>
                <w:bCs/>
              </w:rPr>
              <w:t>nati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o</w:t>
            </w:r>
            <w:r w:rsidRPr="00242108">
              <w:rPr>
                <w:rFonts w:asciiTheme="majorHAnsi" w:hAnsiTheme="majorHAnsi"/>
                <w:b/>
                <w:bCs/>
              </w:rPr>
              <w:t>n</w:t>
            </w:r>
            <w:r w:rsidRPr="00242108">
              <w:rPr>
                <w:rFonts w:asciiTheme="majorHAnsi" w:hAnsiTheme="majorHAnsi"/>
                <w:b/>
                <w:bCs/>
                <w:spacing w:val="2"/>
              </w:rPr>
              <w:t>a</w:t>
            </w:r>
            <w:r w:rsidRPr="00242108">
              <w:rPr>
                <w:rFonts w:asciiTheme="majorHAnsi" w:hAnsiTheme="majorHAnsi"/>
                <w:b/>
                <w:bCs/>
              </w:rPr>
              <w:t>l/ nati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o</w:t>
            </w:r>
            <w:r w:rsidRPr="00242108">
              <w:rPr>
                <w:rFonts w:asciiTheme="majorHAnsi" w:hAnsiTheme="majorHAnsi"/>
                <w:b/>
                <w:bCs/>
              </w:rPr>
              <w:t>nal/sta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t</w:t>
            </w:r>
            <w:r w:rsidRPr="00242108">
              <w:rPr>
                <w:rFonts w:asciiTheme="majorHAnsi" w:hAnsiTheme="majorHAnsi"/>
                <w:b/>
                <w:bCs/>
                <w:spacing w:val="2"/>
              </w:rPr>
              <w:t>e</w:t>
            </w:r>
            <w:r w:rsidRPr="00242108">
              <w:rPr>
                <w:rFonts w:asciiTheme="majorHAnsi" w:hAnsiTheme="majorHAnsi"/>
                <w:b/>
                <w:bCs/>
              </w:rPr>
              <w:t>/</w:t>
            </w:r>
            <w:r w:rsidRPr="00242108">
              <w:rPr>
                <w:rFonts w:asciiTheme="majorHAnsi" w:hAnsiTheme="majorHAnsi"/>
                <w:b/>
                <w:bCs/>
                <w:spacing w:val="-1"/>
              </w:rPr>
              <w:t>r</w:t>
            </w:r>
            <w:r w:rsidRPr="00242108">
              <w:rPr>
                <w:rFonts w:asciiTheme="majorHAnsi" w:hAnsiTheme="majorHAnsi"/>
                <w:b/>
                <w:bCs/>
              </w:rPr>
              <w:t>egi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o</w:t>
            </w:r>
            <w:r w:rsidRPr="00242108">
              <w:rPr>
                <w:rFonts w:asciiTheme="majorHAnsi" w:hAnsiTheme="majorHAnsi"/>
                <w:b/>
                <w:bCs/>
                <w:spacing w:val="3"/>
              </w:rPr>
              <w:t>n</w:t>
            </w:r>
            <w:r w:rsidRPr="00242108">
              <w:rPr>
                <w:rFonts w:asciiTheme="majorHAnsi" w:hAnsiTheme="majorHAnsi"/>
                <w:b/>
                <w:bCs/>
              </w:rPr>
              <w:t>al/ college</w:t>
            </w:r>
            <w:r w:rsidRPr="00242108">
              <w:rPr>
                <w:rFonts w:asciiTheme="majorHAnsi" w:hAnsiTheme="majorHAnsi"/>
                <w:b/>
                <w:bCs/>
                <w:spacing w:val="-7"/>
              </w:rPr>
              <w:t xml:space="preserve"> </w:t>
            </w:r>
            <w:r w:rsidRPr="00242108">
              <w:rPr>
                <w:rFonts w:asciiTheme="majorHAnsi" w:hAnsiTheme="majorHAnsi"/>
                <w:b/>
                <w:bCs/>
                <w:spacing w:val="3"/>
              </w:rPr>
              <w:t>o</w:t>
            </w:r>
            <w:r w:rsidRPr="00242108">
              <w:rPr>
                <w:rFonts w:asciiTheme="majorHAnsi" w:hAnsiTheme="majorHAnsi"/>
                <w:b/>
                <w:bCs/>
              </w:rPr>
              <w:t>r</w:t>
            </w:r>
            <w:r w:rsidRPr="00242108">
              <w:rPr>
                <w:rFonts w:asciiTheme="majorHAnsi" w:hAnsiTheme="majorHAnsi"/>
                <w:b/>
                <w:bCs/>
                <w:spacing w:val="-3"/>
              </w:rPr>
              <w:t xml:space="preserve"> </w:t>
            </w:r>
            <w:r w:rsidRPr="00242108">
              <w:rPr>
                <w:rFonts w:asciiTheme="majorHAnsi" w:hAnsiTheme="majorHAnsi"/>
                <w:b/>
                <w:bCs/>
              </w:rPr>
              <w:t>u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n</w:t>
            </w:r>
            <w:r w:rsidRPr="00242108">
              <w:rPr>
                <w:rFonts w:asciiTheme="majorHAnsi" w:hAnsiTheme="majorHAnsi"/>
                <w:b/>
                <w:bCs/>
              </w:rPr>
              <w:t>i</w:t>
            </w:r>
            <w:r w:rsidRPr="00242108">
              <w:rPr>
                <w:rFonts w:asciiTheme="majorHAnsi" w:hAnsiTheme="majorHAnsi"/>
                <w:b/>
                <w:bCs/>
                <w:spacing w:val="2"/>
              </w:rPr>
              <w:t>v</w:t>
            </w:r>
            <w:r w:rsidRPr="00242108">
              <w:rPr>
                <w:rFonts w:asciiTheme="majorHAnsi" w:hAnsiTheme="majorHAnsi"/>
                <w:b/>
                <w:bCs/>
              </w:rPr>
              <w:t>e</w:t>
            </w:r>
            <w:r w:rsidRPr="00242108">
              <w:rPr>
                <w:rFonts w:asciiTheme="majorHAnsi" w:hAnsiTheme="majorHAnsi"/>
                <w:b/>
                <w:bCs/>
                <w:spacing w:val="-1"/>
              </w:rPr>
              <w:t>r</w:t>
            </w:r>
            <w:r w:rsidRPr="00242108">
              <w:rPr>
                <w:rFonts w:asciiTheme="majorHAnsi" w:hAnsiTheme="majorHAnsi"/>
                <w:b/>
                <w:bCs/>
              </w:rPr>
              <w:t>si</w:t>
            </w:r>
            <w:r w:rsidRPr="00242108">
              <w:rPr>
                <w:rFonts w:asciiTheme="majorHAnsi" w:hAnsiTheme="majorHAnsi"/>
                <w:b/>
                <w:bCs/>
                <w:spacing w:val="3"/>
              </w:rPr>
              <w:t>t</w:t>
            </w:r>
            <w:r w:rsidRPr="00242108">
              <w:rPr>
                <w:rFonts w:asciiTheme="majorHAnsi" w:hAnsiTheme="majorHAnsi"/>
                <w:b/>
                <w:bCs/>
              </w:rPr>
              <w:t>y le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v</w:t>
            </w:r>
            <w:r w:rsidRPr="00242108">
              <w:rPr>
                <w:rFonts w:asciiTheme="majorHAnsi" w:hAnsiTheme="majorHAnsi"/>
                <w:b/>
                <w:bCs/>
              </w:rPr>
              <w:t>el</w:t>
            </w:r>
          </w:p>
        </w:tc>
      </w:tr>
      <w:tr w:rsidR="00264379" w:rsidRPr="00242108" w14:paraId="2AD26301" w14:textId="77777777" w:rsidTr="00027D9E">
        <w:tc>
          <w:tcPr>
            <w:tcW w:w="1284" w:type="dxa"/>
            <w:shd w:val="clear" w:color="auto" w:fill="auto"/>
          </w:tcPr>
          <w:p w14:paraId="3C749056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1.</w:t>
            </w:r>
          </w:p>
        </w:tc>
        <w:tc>
          <w:tcPr>
            <w:tcW w:w="2510" w:type="dxa"/>
            <w:shd w:val="clear" w:color="auto" w:fill="auto"/>
          </w:tcPr>
          <w:p w14:paraId="5ED20EE1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Technology Assisted Teaching and Tools for Virtual Learning</w:t>
            </w:r>
          </w:p>
          <w:p w14:paraId="3B91AD33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20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to 26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June 2020</w:t>
            </w:r>
          </w:p>
        </w:tc>
        <w:tc>
          <w:tcPr>
            <w:tcW w:w="2977" w:type="dxa"/>
            <w:shd w:val="clear" w:color="auto" w:fill="auto"/>
          </w:tcPr>
          <w:p w14:paraId="5EAE40BD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Botany</w:t>
            </w:r>
          </w:p>
          <w:p w14:paraId="5DF669E0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Bapatla</w:t>
            </w:r>
            <w:proofErr w:type="spellEnd"/>
            <w:r w:rsidRPr="00242108">
              <w:rPr>
                <w:rFonts w:asciiTheme="majorHAnsi" w:hAnsiTheme="majorHAnsi"/>
              </w:rPr>
              <w:t xml:space="preserve"> College of Arts and Sciences</w:t>
            </w:r>
          </w:p>
          <w:p w14:paraId="5148A0B3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Bapatla</w:t>
            </w:r>
            <w:proofErr w:type="spellEnd"/>
            <w:r w:rsidRPr="00242108">
              <w:rPr>
                <w:rFonts w:asciiTheme="majorHAnsi" w:hAnsiTheme="majorHAnsi"/>
              </w:rPr>
              <w:t>, Guntur</w:t>
            </w:r>
          </w:p>
        </w:tc>
        <w:tc>
          <w:tcPr>
            <w:tcW w:w="2157" w:type="dxa"/>
            <w:shd w:val="clear" w:color="auto" w:fill="auto"/>
          </w:tcPr>
          <w:p w14:paraId="6A49C333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</w:tc>
      </w:tr>
      <w:tr w:rsidR="00264379" w:rsidRPr="00242108" w14:paraId="361323C0" w14:textId="77777777" w:rsidTr="00027D9E">
        <w:tc>
          <w:tcPr>
            <w:tcW w:w="1284" w:type="dxa"/>
            <w:shd w:val="clear" w:color="auto" w:fill="auto"/>
          </w:tcPr>
          <w:p w14:paraId="642CF148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2. </w:t>
            </w:r>
          </w:p>
        </w:tc>
        <w:tc>
          <w:tcPr>
            <w:tcW w:w="2510" w:type="dxa"/>
            <w:shd w:val="clear" w:color="auto" w:fill="auto"/>
          </w:tcPr>
          <w:p w14:paraId="2B3141C8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Recent advances and approaches in chemistry, chemical </w:t>
            </w:r>
            <w:r w:rsidRPr="00242108">
              <w:rPr>
                <w:rFonts w:asciiTheme="majorHAnsi" w:hAnsiTheme="majorHAnsi"/>
              </w:rPr>
              <w:lastRenderedPageBreak/>
              <w:t>biology and drug discovery</w:t>
            </w:r>
          </w:p>
          <w:p w14:paraId="1BB55B58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11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to 17 </w:t>
            </w:r>
            <w:proofErr w:type="spellStart"/>
            <w:r w:rsidRPr="00242108">
              <w:rPr>
                <w:rFonts w:asciiTheme="majorHAnsi" w:hAnsiTheme="majorHAnsi"/>
              </w:rPr>
              <w:t>th</w:t>
            </w:r>
            <w:proofErr w:type="spellEnd"/>
            <w:r w:rsidRPr="00242108">
              <w:rPr>
                <w:rFonts w:asciiTheme="majorHAnsi" w:hAnsiTheme="majorHAnsi"/>
              </w:rPr>
              <w:t xml:space="preserve"> June 2020</w:t>
            </w:r>
          </w:p>
        </w:tc>
        <w:tc>
          <w:tcPr>
            <w:tcW w:w="2977" w:type="dxa"/>
            <w:shd w:val="clear" w:color="auto" w:fill="auto"/>
          </w:tcPr>
          <w:p w14:paraId="177DEF9A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lastRenderedPageBreak/>
              <w:t xml:space="preserve">Department of Chemistry </w:t>
            </w:r>
          </w:p>
          <w:p w14:paraId="555D9600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Adikavi</w:t>
            </w:r>
            <w:proofErr w:type="spellEnd"/>
            <w:r w:rsidRPr="00242108">
              <w:rPr>
                <w:rFonts w:asciiTheme="majorHAnsi" w:hAnsiTheme="majorHAnsi"/>
              </w:rPr>
              <w:t xml:space="preserve"> </w:t>
            </w:r>
            <w:proofErr w:type="spellStart"/>
            <w:r w:rsidRPr="00242108">
              <w:rPr>
                <w:rFonts w:asciiTheme="majorHAnsi" w:hAnsiTheme="majorHAnsi"/>
              </w:rPr>
              <w:t>Nannaya</w:t>
            </w:r>
            <w:proofErr w:type="spellEnd"/>
            <w:r w:rsidRPr="00242108">
              <w:rPr>
                <w:rFonts w:asciiTheme="majorHAnsi" w:hAnsiTheme="majorHAnsi"/>
              </w:rPr>
              <w:t xml:space="preserve"> University</w:t>
            </w:r>
          </w:p>
          <w:p w14:paraId="02505A8A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lastRenderedPageBreak/>
              <w:t>Rajamahendravaram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5FAE201F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lastRenderedPageBreak/>
              <w:t>National</w:t>
            </w:r>
          </w:p>
        </w:tc>
      </w:tr>
      <w:tr w:rsidR="00264379" w:rsidRPr="00242108" w14:paraId="72A54AB5" w14:textId="77777777" w:rsidTr="00027D9E">
        <w:tc>
          <w:tcPr>
            <w:tcW w:w="1284" w:type="dxa"/>
            <w:shd w:val="clear" w:color="auto" w:fill="auto"/>
          </w:tcPr>
          <w:p w14:paraId="174F491B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3. </w:t>
            </w:r>
          </w:p>
        </w:tc>
        <w:tc>
          <w:tcPr>
            <w:tcW w:w="2510" w:type="dxa"/>
            <w:shd w:val="clear" w:color="auto" w:fill="auto"/>
          </w:tcPr>
          <w:p w14:paraId="57B447CE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Emerging Technologies and Changing Scenario on Material Research</w:t>
            </w:r>
          </w:p>
          <w:p w14:paraId="3A33901D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27 </w:t>
            </w:r>
            <w:proofErr w:type="spellStart"/>
            <w:r w:rsidRPr="00242108">
              <w:rPr>
                <w:rFonts w:asciiTheme="majorHAnsi" w:hAnsiTheme="majorHAnsi"/>
              </w:rPr>
              <w:t>th</w:t>
            </w:r>
            <w:proofErr w:type="spellEnd"/>
            <w:r w:rsidRPr="00242108">
              <w:rPr>
                <w:rFonts w:asciiTheme="majorHAnsi" w:hAnsiTheme="majorHAnsi"/>
              </w:rPr>
              <w:t xml:space="preserve"> July to 1</w:t>
            </w:r>
            <w:r w:rsidRPr="00242108">
              <w:rPr>
                <w:rFonts w:asciiTheme="majorHAnsi" w:hAnsiTheme="majorHAnsi"/>
                <w:vertAlign w:val="superscript"/>
              </w:rPr>
              <w:t>st</w:t>
            </w:r>
            <w:r w:rsidRPr="00242108">
              <w:rPr>
                <w:rFonts w:asciiTheme="majorHAnsi" w:hAnsiTheme="majorHAnsi"/>
              </w:rPr>
              <w:t xml:space="preserve"> August 2020</w:t>
            </w:r>
          </w:p>
        </w:tc>
        <w:tc>
          <w:tcPr>
            <w:tcW w:w="2977" w:type="dxa"/>
            <w:shd w:val="clear" w:color="auto" w:fill="auto"/>
          </w:tcPr>
          <w:p w14:paraId="672C800D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Basic Sciences</w:t>
            </w:r>
          </w:p>
          <w:p w14:paraId="3139528F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Santhiram</w:t>
            </w:r>
            <w:proofErr w:type="spellEnd"/>
            <w:r w:rsidRPr="00242108">
              <w:rPr>
                <w:rFonts w:asciiTheme="majorHAnsi" w:hAnsiTheme="majorHAnsi"/>
              </w:rPr>
              <w:t xml:space="preserve"> Engineering College</w:t>
            </w:r>
          </w:p>
          <w:p w14:paraId="7F20F7A2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Nandyal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2EC91131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</w:tc>
      </w:tr>
    </w:tbl>
    <w:p w14:paraId="4A2FEDA6" w14:textId="77777777" w:rsidR="00264379" w:rsidRPr="00242108" w:rsidRDefault="00264379" w:rsidP="00264379">
      <w:pPr>
        <w:rPr>
          <w:rFonts w:asciiTheme="majorHAnsi" w:hAnsiTheme="majorHAnsi"/>
          <w:b/>
        </w:rPr>
      </w:pPr>
      <w:r w:rsidRPr="00242108">
        <w:rPr>
          <w:rFonts w:asciiTheme="majorHAnsi" w:hAnsiTheme="majorHAnsi"/>
          <w:b/>
        </w:rPr>
        <w:t xml:space="preserve"> </w:t>
      </w:r>
    </w:p>
    <w:p w14:paraId="2BBCE8BA" w14:textId="5A6C406C" w:rsidR="00264379" w:rsidRPr="006F7795" w:rsidRDefault="00264379" w:rsidP="00264379">
      <w:pPr>
        <w:rPr>
          <w:rFonts w:asciiTheme="majorHAnsi" w:hAnsiTheme="majorHAnsi"/>
          <w:b/>
        </w:rPr>
      </w:pPr>
      <w:r w:rsidRPr="006F7795">
        <w:rPr>
          <w:rFonts w:asciiTheme="majorHAnsi" w:hAnsiTheme="majorHAnsi"/>
          <w:b/>
        </w:rPr>
        <w:t>List of Workshops Attended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3032"/>
        <w:gridCol w:w="2835"/>
        <w:gridCol w:w="2188"/>
      </w:tblGrid>
      <w:tr w:rsidR="00264379" w:rsidRPr="00242108" w14:paraId="0262E359" w14:textId="77777777" w:rsidTr="00027D9E">
        <w:trPr>
          <w:jc w:val="center"/>
        </w:trPr>
        <w:tc>
          <w:tcPr>
            <w:tcW w:w="1187" w:type="dxa"/>
          </w:tcPr>
          <w:p w14:paraId="0938DEDF" w14:textId="77777777" w:rsidR="00264379" w:rsidRPr="00242108" w:rsidRDefault="00264379" w:rsidP="00027D9E">
            <w:pPr>
              <w:rPr>
                <w:rFonts w:asciiTheme="majorHAnsi" w:hAnsiTheme="majorHAnsi"/>
                <w:b/>
              </w:rPr>
            </w:pPr>
            <w:proofErr w:type="spellStart"/>
            <w:r w:rsidRPr="00242108">
              <w:rPr>
                <w:rFonts w:asciiTheme="majorHAnsi" w:hAnsiTheme="majorHAnsi"/>
                <w:b/>
              </w:rPr>
              <w:t>S.No</w:t>
            </w:r>
            <w:proofErr w:type="spellEnd"/>
            <w:r w:rsidRPr="00242108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032" w:type="dxa"/>
          </w:tcPr>
          <w:p w14:paraId="65CAC66F" w14:textId="77777777" w:rsidR="00264379" w:rsidRPr="00242108" w:rsidRDefault="00264379" w:rsidP="00027D9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 w:right="805"/>
              <w:jc w:val="center"/>
              <w:rPr>
                <w:rFonts w:asciiTheme="majorHAnsi" w:hAnsiTheme="majorHAnsi"/>
                <w:b/>
              </w:rPr>
            </w:pPr>
            <w:r w:rsidRPr="00242108">
              <w:rPr>
                <w:rFonts w:asciiTheme="majorHAnsi" w:hAnsiTheme="majorHAnsi"/>
                <w:b/>
                <w:bCs/>
                <w:spacing w:val="3"/>
              </w:rPr>
              <w:t>T</w:t>
            </w:r>
            <w:r w:rsidRPr="00242108">
              <w:rPr>
                <w:rFonts w:asciiTheme="majorHAnsi" w:hAnsiTheme="majorHAnsi"/>
                <w:b/>
                <w:bCs/>
              </w:rPr>
              <w:t>itle</w:t>
            </w:r>
            <w:r w:rsidRPr="00242108">
              <w:rPr>
                <w:rFonts w:asciiTheme="majorHAnsi" w:hAnsiTheme="majorHAnsi"/>
                <w:b/>
                <w:bCs/>
                <w:spacing w:val="-5"/>
              </w:rPr>
              <w:t xml:space="preserve"> </w:t>
            </w:r>
            <w:r w:rsidRPr="00242108">
              <w:rPr>
                <w:rFonts w:asciiTheme="majorHAnsi" w:hAnsiTheme="majorHAnsi"/>
                <w:b/>
                <w:bCs/>
              </w:rPr>
              <w:t xml:space="preserve">of Workshops </w:t>
            </w:r>
            <w:r w:rsidRPr="00242108">
              <w:rPr>
                <w:rFonts w:asciiTheme="majorHAnsi" w:hAnsiTheme="majorHAnsi"/>
                <w:b/>
                <w:bCs/>
                <w:spacing w:val="3"/>
              </w:rPr>
              <w:t>w</w:t>
            </w:r>
            <w:r w:rsidRPr="00242108">
              <w:rPr>
                <w:rFonts w:asciiTheme="majorHAnsi" w:hAnsiTheme="majorHAnsi"/>
                <w:b/>
                <w:bCs/>
              </w:rPr>
              <w:t>ith</w:t>
            </w:r>
            <w:r w:rsidRPr="00242108">
              <w:rPr>
                <w:rFonts w:asciiTheme="majorHAnsi" w:hAnsiTheme="majorHAnsi"/>
                <w:b/>
                <w:bCs/>
                <w:spacing w:val="-4"/>
              </w:rPr>
              <w:t xml:space="preserve"> </w:t>
            </w:r>
            <w:r w:rsidRPr="00242108">
              <w:rPr>
                <w:rFonts w:asciiTheme="majorHAnsi" w:hAnsiTheme="majorHAnsi"/>
                <w:b/>
                <w:bCs/>
              </w:rPr>
              <w:t>da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t</w:t>
            </w:r>
            <w:r w:rsidRPr="00242108">
              <w:rPr>
                <w:rFonts w:asciiTheme="majorHAnsi" w:hAnsiTheme="majorHAnsi"/>
                <w:b/>
                <w:bCs/>
              </w:rPr>
              <w:t>es</w:t>
            </w:r>
          </w:p>
        </w:tc>
        <w:tc>
          <w:tcPr>
            <w:tcW w:w="2835" w:type="dxa"/>
          </w:tcPr>
          <w:p w14:paraId="2F2B7DB9" w14:textId="77777777" w:rsidR="00264379" w:rsidRPr="00242108" w:rsidRDefault="00264379" w:rsidP="00027D9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242108">
              <w:rPr>
                <w:rFonts w:asciiTheme="majorHAnsi" w:hAnsiTheme="majorHAnsi"/>
                <w:b/>
                <w:bCs/>
                <w:spacing w:val="1"/>
              </w:rPr>
              <w:t>O</w:t>
            </w:r>
            <w:r w:rsidRPr="00242108">
              <w:rPr>
                <w:rFonts w:asciiTheme="majorHAnsi" w:hAnsiTheme="majorHAnsi"/>
                <w:b/>
                <w:bCs/>
                <w:spacing w:val="-1"/>
              </w:rPr>
              <w:t>r</w:t>
            </w:r>
            <w:r w:rsidRPr="00242108">
              <w:rPr>
                <w:rFonts w:asciiTheme="majorHAnsi" w:hAnsiTheme="majorHAnsi"/>
                <w:b/>
                <w:bCs/>
              </w:rPr>
              <w:t>ganised</w:t>
            </w:r>
            <w:proofErr w:type="spellEnd"/>
            <w:r w:rsidRPr="00242108">
              <w:rPr>
                <w:rFonts w:asciiTheme="majorHAnsi" w:hAnsiTheme="majorHAnsi"/>
                <w:b/>
                <w:bCs/>
              </w:rPr>
              <w:t xml:space="preserve"> b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y</w:t>
            </w:r>
          </w:p>
        </w:tc>
        <w:tc>
          <w:tcPr>
            <w:tcW w:w="2188" w:type="dxa"/>
          </w:tcPr>
          <w:p w14:paraId="3282DD2D" w14:textId="77777777" w:rsidR="00264379" w:rsidRPr="00242108" w:rsidRDefault="00264379" w:rsidP="00027D9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jc w:val="center"/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  <w:b/>
                <w:bCs/>
                <w:spacing w:val="1"/>
              </w:rPr>
              <w:t>W</w:t>
            </w:r>
            <w:r w:rsidRPr="00242108">
              <w:rPr>
                <w:rFonts w:asciiTheme="majorHAnsi" w:hAnsiTheme="majorHAnsi"/>
                <w:b/>
                <w:bCs/>
              </w:rPr>
              <w:t>het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h</w:t>
            </w:r>
            <w:r w:rsidRPr="00242108">
              <w:rPr>
                <w:rFonts w:asciiTheme="majorHAnsi" w:hAnsiTheme="majorHAnsi"/>
                <w:b/>
                <w:bCs/>
              </w:rPr>
              <w:t>er</w:t>
            </w:r>
            <w:r w:rsidRPr="00242108">
              <w:rPr>
                <w:rFonts w:asciiTheme="majorHAnsi" w:hAnsiTheme="majorHAnsi"/>
                <w:b/>
                <w:bCs/>
                <w:spacing w:val="-9"/>
              </w:rPr>
              <w:t xml:space="preserve"> </w:t>
            </w:r>
            <w:r w:rsidRPr="00242108">
              <w:rPr>
                <w:rFonts w:asciiTheme="majorHAnsi" w:hAnsiTheme="majorHAnsi"/>
                <w:b/>
                <w:bCs/>
              </w:rPr>
              <w:t>in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t</w:t>
            </w:r>
            <w:r w:rsidRPr="00242108">
              <w:rPr>
                <w:rFonts w:asciiTheme="majorHAnsi" w:hAnsiTheme="majorHAnsi"/>
                <w:b/>
                <w:bCs/>
              </w:rPr>
              <w:t>e</w:t>
            </w:r>
            <w:r w:rsidRPr="00242108">
              <w:rPr>
                <w:rFonts w:asciiTheme="majorHAnsi" w:hAnsiTheme="majorHAnsi"/>
                <w:b/>
                <w:bCs/>
                <w:spacing w:val="-1"/>
              </w:rPr>
              <w:t>r</w:t>
            </w:r>
            <w:r w:rsidRPr="00242108">
              <w:rPr>
                <w:rFonts w:asciiTheme="majorHAnsi" w:hAnsiTheme="majorHAnsi"/>
                <w:b/>
                <w:bCs/>
              </w:rPr>
              <w:t>nati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o</w:t>
            </w:r>
            <w:r w:rsidRPr="00242108">
              <w:rPr>
                <w:rFonts w:asciiTheme="majorHAnsi" w:hAnsiTheme="majorHAnsi"/>
                <w:b/>
                <w:bCs/>
              </w:rPr>
              <w:t>n</w:t>
            </w:r>
            <w:r w:rsidRPr="00242108">
              <w:rPr>
                <w:rFonts w:asciiTheme="majorHAnsi" w:hAnsiTheme="majorHAnsi"/>
                <w:b/>
                <w:bCs/>
                <w:spacing w:val="2"/>
              </w:rPr>
              <w:t>a</w:t>
            </w:r>
            <w:r w:rsidRPr="00242108">
              <w:rPr>
                <w:rFonts w:asciiTheme="majorHAnsi" w:hAnsiTheme="majorHAnsi"/>
                <w:b/>
                <w:bCs/>
              </w:rPr>
              <w:t>l/</w:t>
            </w:r>
          </w:p>
          <w:p w14:paraId="616BDF50" w14:textId="77777777" w:rsidR="00264379" w:rsidRPr="00242108" w:rsidRDefault="00264379" w:rsidP="00027D9E">
            <w:pPr>
              <w:rPr>
                <w:rFonts w:asciiTheme="majorHAnsi" w:hAnsiTheme="majorHAnsi"/>
                <w:b/>
              </w:rPr>
            </w:pPr>
            <w:r w:rsidRPr="00242108">
              <w:rPr>
                <w:rFonts w:asciiTheme="majorHAnsi" w:hAnsiTheme="majorHAnsi"/>
                <w:b/>
                <w:bCs/>
              </w:rPr>
              <w:t>nati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o</w:t>
            </w:r>
            <w:r w:rsidRPr="00242108">
              <w:rPr>
                <w:rFonts w:asciiTheme="majorHAnsi" w:hAnsiTheme="majorHAnsi"/>
                <w:b/>
                <w:bCs/>
              </w:rPr>
              <w:t>nal/sta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t</w:t>
            </w:r>
            <w:r w:rsidRPr="00242108">
              <w:rPr>
                <w:rFonts w:asciiTheme="majorHAnsi" w:hAnsiTheme="majorHAnsi"/>
                <w:b/>
                <w:bCs/>
                <w:spacing w:val="2"/>
              </w:rPr>
              <w:t>e</w:t>
            </w:r>
            <w:r w:rsidRPr="00242108">
              <w:rPr>
                <w:rFonts w:asciiTheme="majorHAnsi" w:hAnsiTheme="majorHAnsi"/>
                <w:b/>
                <w:bCs/>
              </w:rPr>
              <w:t>/</w:t>
            </w:r>
            <w:r w:rsidRPr="00242108">
              <w:rPr>
                <w:rFonts w:asciiTheme="majorHAnsi" w:hAnsiTheme="majorHAnsi"/>
                <w:b/>
                <w:bCs/>
                <w:spacing w:val="-1"/>
              </w:rPr>
              <w:t>r</w:t>
            </w:r>
            <w:r w:rsidRPr="00242108">
              <w:rPr>
                <w:rFonts w:asciiTheme="majorHAnsi" w:hAnsiTheme="majorHAnsi"/>
                <w:b/>
                <w:bCs/>
              </w:rPr>
              <w:t>egi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o</w:t>
            </w:r>
            <w:r w:rsidRPr="00242108">
              <w:rPr>
                <w:rFonts w:asciiTheme="majorHAnsi" w:hAnsiTheme="majorHAnsi"/>
                <w:b/>
                <w:bCs/>
                <w:spacing w:val="3"/>
              </w:rPr>
              <w:t>n</w:t>
            </w:r>
            <w:r w:rsidRPr="00242108">
              <w:rPr>
                <w:rFonts w:asciiTheme="majorHAnsi" w:hAnsiTheme="majorHAnsi"/>
                <w:b/>
                <w:bCs/>
              </w:rPr>
              <w:t>al/ college</w:t>
            </w:r>
            <w:r w:rsidRPr="00242108">
              <w:rPr>
                <w:rFonts w:asciiTheme="majorHAnsi" w:hAnsiTheme="majorHAnsi"/>
                <w:b/>
                <w:bCs/>
                <w:spacing w:val="-7"/>
              </w:rPr>
              <w:t xml:space="preserve"> </w:t>
            </w:r>
            <w:r w:rsidRPr="00242108">
              <w:rPr>
                <w:rFonts w:asciiTheme="majorHAnsi" w:hAnsiTheme="majorHAnsi"/>
                <w:b/>
                <w:bCs/>
                <w:spacing w:val="3"/>
              </w:rPr>
              <w:t>o</w:t>
            </w:r>
            <w:r w:rsidRPr="00242108">
              <w:rPr>
                <w:rFonts w:asciiTheme="majorHAnsi" w:hAnsiTheme="majorHAnsi"/>
                <w:b/>
                <w:bCs/>
              </w:rPr>
              <w:t>r</w:t>
            </w:r>
            <w:r w:rsidRPr="00242108">
              <w:rPr>
                <w:rFonts w:asciiTheme="majorHAnsi" w:hAnsiTheme="majorHAnsi"/>
                <w:b/>
                <w:bCs/>
                <w:spacing w:val="-3"/>
              </w:rPr>
              <w:t xml:space="preserve"> </w:t>
            </w:r>
            <w:r w:rsidRPr="00242108">
              <w:rPr>
                <w:rFonts w:asciiTheme="majorHAnsi" w:hAnsiTheme="majorHAnsi"/>
                <w:b/>
                <w:bCs/>
              </w:rPr>
              <w:t>u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n</w:t>
            </w:r>
            <w:r w:rsidRPr="00242108">
              <w:rPr>
                <w:rFonts w:asciiTheme="majorHAnsi" w:hAnsiTheme="majorHAnsi"/>
                <w:b/>
                <w:bCs/>
              </w:rPr>
              <w:t>i</w:t>
            </w:r>
            <w:r w:rsidRPr="00242108">
              <w:rPr>
                <w:rFonts w:asciiTheme="majorHAnsi" w:hAnsiTheme="majorHAnsi"/>
                <w:b/>
                <w:bCs/>
                <w:spacing w:val="2"/>
              </w:rPr>
              <w:t>v</w:t>
            </w:r>
            <w:r w:rsidRPr="00242108">
              <w:rPr>
                <w:rFonts w:asciiTheme="majorHAnsi" w:hAnsiTheme="majorHAnsi"/>
                <w:b/>
                <w:bCs/>
              </w:rPr>
              <w:t>e</w:t>
            </w:r>
            <w:r w:rsidRPr="00242108">
              <w:rPr>
                <w:rFonts w:asciiTheme="majorHAnsi" w:hAnsiTheme="majorHAnsi"/>
                <w:b/>
                <w:bCs/>
                <w:spacing w:val="-1"/>
              </w:rPr>
              <w:t>r</w:t>
            </w:r>
            <w:r w:rsidRPr="00242108">
              <w:rPr>
                <w:rFonts w:asciiTheme="majorHAnsi" w:hAnsiTheme="majorHAnsi"/>
                <w:b/>
                <w:bCs/>
              </w:rPr>
              <w:t>si</w:t>
            </w:r>
            <w:r w:rsidRPr="00242108">
              <w:rPr>
                <w:rFonts w:asciiTheme="majorHAnsi" w:hAnsiTheme="majorHAnsi"/>
                <w:b/>
                <w:bCs/>
                <w:spacing w:val="3"/>
              </w:rPr>
              <w:t>t</w:t>
            </w:r>
            <w:r w:rsidRPr="00242108">
              <w:rPr>
                <w:rFonts w:asciiTheme="majorHAnsi" w:hAnsiTheme="majorHAnsi"/>
                <w:b/>
                <w:bCs/>
              </w:rPr>
              <w:t>y le</w:t>
            </w:r>
            <w:r w:rsidRPr="00242108">
              <w:rPr>
                <w:rFonts w:asciiTheme="majorHAnsi" w:hAnsiTheme="majorHAnsi"/>
                <w:b/>
                <w:bCs/>
                <w:spacing w:val="1"/>
              </w:rPr>
              <w:t>v</w:t>
            </w:r>
            <w:r w:rsidRPr="00242108">
              <w:rPr>
                <w:rFonts w:asciiTheme="majorHAnsi" w:hAnsiTheme="majorHAnsi"/>
                <w:b/>
                <w:bCs/>
              </w:rPr>
              <w:t>el</w:t>
            </w:r>
          </w:p>
        </w:tc>
      </w:tr>
      <w:tr w:rsidR="00264379" w:rsidRPr="00242108" w14:paraId="03DFF51F" w14:textId="77777777" w:rsidTr="00027D9E">
        <w:trPr>
          <w:jc w:val="center"/>
        </w:trPr>
        <w:tc>
          <w:tcPr>
            <w:tcW w:w="1187" w:type="dxa"/>
          </w:tcPr>
          <w:p w14:paraId="26B8744C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1.</w:t>
            </w:r>
          </w:p>
        </w:tc>
        <w:tc>
          <w:tcPr>
            <w:tcW w:w="3032" w:type="dxa"/>
          </w:tcPr>
          <w:p w14:paraId="0D524C79" w14:textId="77777777" w:rsidR="00264379" w:rsidRPr="00242108" w:rsidRDefault="00264379" w:rsidP="00027D9E">
            <w:pPr>
              <w:widowControl w:val="0"/>
              <w:autoSpaceDE w:val="0"/>
              <w:autoSpaceDN w:val="0"/>
              <w:adjustRightInd w:val="0"/>
              <w:ind w:left="102" w:right="805"/>
              <w:rPr>
                <w:rFonts w:asciiTheme="majorHAnsi" w:hAnsiTheme="majorHAnsi"/>
                <w:bCs/>
                <w:spacing w:val="3"/>
              </w:rPr>
            </w:pPr>
            <w:r w:rsidRPr="00242108">
              <w:rPr>
                <w:rFonts w:asciiTheme="majorHAnsi" w:hAnsiTheme="majorHAnsi"/>
                <w:bCs/>
                <w:spacing w:val="3"/>
              </w:rPr>
              <w:t xml:space="preserve">70 </w:t>
            </w:r>
            <w:proofErr w:type="spellStart"/>
            <w:r w:rsidRPr="00242108">
              <w:rPr>
                <w:rFonts w:asciiTheme="majorHAnsi" w:hAnsiTheme="majorHAnsi"/>
                <w:bCs/>
                <w:spacing w:val="3"/>
                <w:vertAlign w:val="superscript"/>
              </w:rPr>
              <w:t>th</w:t>
            </w:r>
            <w:proofErr w:type="spellEnd"/>
            <w:r w:rsidRPr="00242108">
              <w:rPr>
                <w:rFonts w:asciiTheme="majorHAnsi" w:hAnsiTheme="majorHAnsi"/>
                <w:bCs/>
                <w:spacing w:val="3"/>
                <w:vertAlign w:val="superscript"/>
              </w:rPr>
              <w:t xml:space="preserve"> </w:t>
            </w:r>
            <w:r w:rsidRPr="00242108">
              <w:rPr>
                <w:rFonts w:asciiTheme="majorHAnsi" w:hAnsiTheme="majorHAnsi"/>
                <w:bCs/>
                <w:spacing w:val="3"/>
              </w:rPr>
              <w:t>BRNS-IANCAS National workshop on Radiochemistry and Applications of Radioisotopes</w:t>
            </w:r>
          </w:p>
          <w:p w14:paraId="294C85AA" w14:textId="77777777" w:rsidR="00264379" w:rsidRPr="00242108" w:rsidRDefault="00264379" w:rsidP="00027D9E">
            <w:pPr>
              <w:widowControl w:val="0"/>
              <w:autoSpaceDE w:val="0"/>
              <w:autoSpaceDN w:val="0"/>
              <w:adjustRightInd w:val="0"/>
              <w:ind w:left="102" w:right="805"/>
              <w:rPr>
                <w:rFonts w:asciiTheme="majorHAnsi" w:hAnsiTheme="majorHAnsi"/>
                <w:bCs/>
                <w:spacing w:val="3"/>
              </w:rPr>
            </w:pPr>
            <w:r w:rsidRPr="00242108">
              <w:rPr>
                <w:rFonts w:asciiTheme="majorHAnsi" w:hAnsiTheme="majorHAnsi"/>
                <w:bCs/>
                <w:spacing w:val="3"/>
              </w:rPr>
              <w:t>August17-25, 2009</w:t>
            </w:r>
          </w:p>
        </w:tc>
        <w:tc>
          <w:tcPr>
            <w:tcW w:w="2835" w:type="dxa"/>
          </w:tcPr>
          <w:p w14:paraId="77B09E13" w14:textId="77777777" w:rsidR="00264379" w:rsidRPr="00242108" w:rsidRDefault="00264379" w:rsidP="00027D9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rFonts w:asciiTheme="majorHAnsi" w:hAnsiTheme="majorHAnsi"/>
                <w:bCs/>
                <w:spacing w:val="1"/>
              </w:rPr>
            </w:pPr>
            <w:r w:rsidRPr="00242108">
              <w:rPr>
                <w:rFonts w:asciiTheme="majorHAnsi" w:hAnsiTheme="majorHAnsi"/>
                <w:bCs/>
                <w:spacing w:val="1"/>
              </w:rPr>
              <w:t>Department of Chemistry,</w:t>
            </w:r>
          </w:p>
          <w:p w14:paraId="4DAD3E81" w14:textId="77777777" w:rsidR="00264379" w:rsidRPr="00242108" w:rsidRDefault="00264379" w:rsidP="00027D9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rFonts w:asciiTheme="majorHAnsi" w:hAnsiTheme="majorHAnsi"/>
                <w:bCs/>
                <w:spacing w:val="1"/>
              </w:rPr>
            </w:pPr>
            <w:r w:rsidRPr="00242108">
              <w:rPr>
                <w:rFonts w:asciiTheme="majorHAnsi" w:hAnsiTheme="majorHAnsi"/>
                <w:bCs/>
                <w:spacing w:val="1"/>
              </w:rPr>
              <w:t xml:space="preserve">Yogi </w:t>
            </w:r>
            <w:proofErr w:type="spellStart"/>
            <w:r w:rsidRPr="00242108">
              <w:rPr>
                <w:rFonts w:asciiTheme="majorHAnsi" w:hAnsiTheme="majorHAnsi"/>
                <w:bCs/>
                <w:spacing w:val="1"/>
              </w:rPr>
              <w:t>Vemana</w:t>
            </w:r>
            <w:proofErr w:type="spellEnd"/>
            <w:r w:rsidRPr="00242108">
              <w:rPr>
                <w:rFonts w:asciiTheme="majorHAnsi" w:hAnsiTheme="majorHAnsi"/>
                <w:bCs/>
                <w:spacing w:val="1"/>
              </w:rPr>
              <w:t xml:space="preserve"> University,</w:t>
            </w:r>
          </w:p>
          <w:p w14:paraId="0A43C198" w14:textId="77777777" w:rsidR="00264379" w:rsidRPr="00242108" w:rsidRDefault="00264379" w:rsidP="00027D9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rFonts w:asciiTheme="majorHAnsi" w:hAnsiTheme="majorHAnsi"/>
                <w:bCs/>
                <w:spacing w:val="1"/>
              </w:rPr>
            </w:pPr>
            <w:r w:rsidRPr="00242108">
              <w:rPr>
                <w:rFonts w:asciiTheme="majorHAnsi" w:hAnsiTheme="majorHAnsi"/>
                <w:bCs/>
                <w:spacing w:val="1"/>
              </w:rPr>
              <w:t xml:space="preserve">Kadapa </w:t>
            </w:r>
          </w:p>
          <w:p w14:paraId="646698D1" w14:textId="77777777" w:rsidR="00264379" w:rsidRPr="00242108" w:rsidRDefault="00264379" w:rsidP="00027D9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rFonts w:asciiTheme="majorHAnsi" w:hAnsiTheme="majorHAnsi"/>
                <w:bCs/>
                <w:spacing w:val="1"/>
              </w:rPr>
            </w:pPr>
            <w:r w:rsidRPr="00242108">
              <w:rPr>
                <w:rFonts w:asciiTheme="majorHAnsi" w:hAnsiTheme="majorHAnsi"/>
                <w:bCs/>
                <w:spacing w:val="1"/>
              </w:rPr>
              <w:t xml:space="preserve">            and </w:t>
            </w:r>
          </w:p>
          <w:p w14:paraId="4F017765" w14:textId="77777777" w:rsidR="00264379" w:rsidRPr="00242108" w:rsidRDefault="00264379" w:rsidP="00027D9E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rFonts w:asciiTheme="majorHAnsi" w:hAnsiTheme="majorHAnsi"/>
                <w:bCs/>
                <w:spacing w:val="1"/>
              </w:rPr>
            </w:pPr>
            <w:r w:rsidRPr="00242108">
              <w:rPr>
                <w:rFonts w:asciiTheme="majorHAnsi" w:hAnsiTheme="majorHAnsi"/>
                <w:bCs/>
                <w:spacing w:val="1"/>
              </w:rPr>
              <w:t xml:space="preserve">Indian Association of </w:t>
            </w:r>
            <w:proofErr w:type="spellStart"/>
            <w:r w:rsidRPr="00242108">
              <w:rPr>
                <w:rFonts w:asciiTheme="majorHAnsi" w:hAnsiTheme="majorHAnsi"/>
                <w:bCs/>
                <w:spacing w:val="1"/>
              </w:rPr>
              <w:t>Nulear</w:t>
            </w:r>
            <w:proofErr w:type="spellEnd"/>
            <w:r w:rsidRPr="00242108">
              <w:rPr>
                <w:rFonts w:asciiTheme="majorHAnsi" w:hAnsiTheme="majorHAnsi"/>
                <w:bCs/>
                <w:spacing w:val="1"/>
              </w:rPr>
              <w:t xml:space="preserve"> chemists and Allied Scientists (IANCAS)</w:t>
            </w:r>
          </w:p>
        </w:tc>
        <w:tc>
          <w:tcPr>
            <w:tcW w:w="2188" w:type="dxa"/>
          </w:tcPr>
          <w:p w14:paraId="064E45FF" w14:textId="77777777" w:rsidR="00264379" w:rsidRPr="00242108" w:rsidRDefault="00264379" w:rsidP="00027D9E">
            <w:pPr>
              <w:widowControl w:val="0"/>
              <w:autoSpaceDE w:val="0"/>
              <w:autoSpaceDN w:val="0"/>
              <w:adjustRightInd w:val="0"/>
              <w:spacing w:before="120" w:line="224" w:lineRule="exact"/>
              <w:ind w:left="102"/>
              <w:jc w:val="center"/>
              <w:rPr>
                <w:rFonts w:asciiTheme="majorHAnsi" w:hAnsiTheme="majorHAnsi"/>
                <w:bCs/>
                <w:spacing w:val="1"/>
              </w:rPr>
            </w:pPr>
            <w:r w:rsidRPr="00242108">
              <w:rPr>
                <w:rFonts w:asciiTheme="majorHAnsi" w:hAnsiTheme="majorHAnsi"/>
                <w:bCs/>
                <w:spacing w:val="1"/>
              </w:rPr>
              <w:t>National</w:t>
            </w:r>
          </w:p>
        </w:tc>
      </w:tr>
      <w:tr w:rsidR="00264379" w:rsidRPr="00242108" w14:paraId="0EE0824D" w14:textId="77777777" w:rsidTr="00027D9E">
        <w:trPr>
          <w:jc w:val="center"/>
        </w:trPr>
        <w:tc>
          <w:tcPr>
            <w:tcW w:w="1187" w:type="dxa"/>
          </w:tcPr>
          <w:p w14:paraId="41CB638E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2.</w:t>
            </w:r>
          </w:p>
        </w:tc>
        <w:tc>
          <w:tcPr>
            <w:tcW w:w="3032" w:type="dxa"/>
          </w:tcPr>
          <w:p w14:paraId="32B70864" w14:textId="77777777" w:rsidR="00264379" w:rsidRPr="00242108" w:rsidRDefault="00264379" w:rsidP="00027D9E">
            <w:pPr>
              <w:widowControl w:val="0"/>
              <w:autoSpaceDE w:val="0"/>
              <w:autoSpaceDN w:val="0"/>
              <w:adjustRightInd w:val="0"/>
              <w:ind w:left="102" w:right="805"/>
              <w:rPr>
                <w:rFonts w:asciiTheme="majorHAnsi" w:hAnsiTheme="majorHAnsi"/>
                <w:bCs/>
                <w:spacing w:val="3"/>
              </w:rPr>
            </w:pPr>
            <w:r w:rsidRPr="00242108">
              <w:rPr>
                <w:rFonts w:asciiTheme="majorHAnsi" w:hAnsiTheme="majorHAnsi"/>
              </w:rPr>
              <w:t>National</w:t>
            </w:r>
            <w:r w:rsidRPr="00242108">
              <w:rPr>
                <w:rFonts w:asciiTheme="majorHAnsi" w:hAnsiTheme="majorHAnsi"/>
                <w:bCs/>
                <w:spacing w:val="3"/>
              </w:rPr>
              <w:t xml:space="preserve"> workshop on Pernicious Effects of Plastic </w:t>
            </w:r>
            <w:proofErr w:type="spellStart"/>
            <w:r w:rsidRPr="00242108">
              <w:rPr>
                <w:rFonts w:asciiTheme="majorHAnsi" w:hAnsiTheme="majorHAnsi"/>
                <w:bCs/>
                <w:spacing w:val="3"/>
              </w:rPr>
              <w:t>onthe</w:t>
            </w:r>
            <w:proofErr w:type="spellEnd"/>
            <w:r w:rsidRPr="00242108">
              <w:rPr>
                <w:rFonts w:asciiTheme="majorHAnsi" w:hAnsiTheme="majorHAnsi"/>
                <w:bCs/>
                <w:spacing w:val="3"/>
              </w:rPr>
              <w:t xml:space="preserve"> Environment</w:t>
            </w:r>
          </w:p>
          <w:p w14:paraId="32C9BAF2" w14:textId="77777777" w:rsidR="00264379" w:rsidRPr="00242108" w:rsidRDefault="00264379" w:rsidP="00027D9E">
            <w:pPr>
              <w:widowControl w:val="0"/>
              <w:autoSpaceDE w:val="0"/>
              <w:autoSpaceDN w:val="0"/>
              <w:adjustRightInd w:val="0"/>
              <w:ind w:left="102" w:right="805"/>
              <w:rPr>
                <w:rFonts w:asciiTheme="majorHAnsi" w:hAnsiTheme="majorHAnsi"/>
                <w:bCs/>
                <w:spacing w:val="3"/>
              </w:rPr>
            </w:pPr>
            <w:r w:rsidRPr="00242108">
              <w:rPr>
                <w:rFonts w:asciiTheme="majorHAnsi" w:hAnsiTheme="majorHAnsi"/>
                <w:bCs/>
                <w:spacing w:val="3"/>
              </w:rPr>
              <w:t>March 26</w:t>
            </w:r>
            <w:r w:rsidRPr="00242108">
              <w:rPr>
                <w:rFonts w:asciiTheme="majorHAnsi" w:hAnsiTheme="majorHAnsi"/>
                <w:bCs/>
                <w:spacing w:val="3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  <w:bCs/>
                <w:spacing w:val="3"/>
              </w:rPr>
              <w:t>, 2010</w:t>
            </w:r>
          </w:p>
        </w:tc>
        <w:tc>
          <w:tcPr>
            <w:tcW w:w="2835" w:type="dxa"/>
          </w:tcPr>
          <w:p w14:paraId="0015AEDC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Social Work</w:t>
            </w:r>
          </w:p>
          <w:p w14:paraId="5AE1D256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V.</w:t>
            </w:r>
            <w:proofErr w:type="gramStart"/>
            <w:r w:rsidRPr="00242108">
              <w:rPr>
                <w:rFonts w:asciiTheme="majorHAnsi" w:hAnsiTheme="majorHAnsi"/>
              </w:rPr>
              <w:t>S.University</w:t>
            </w:r>
            <w:proofErr w:type="spellEnd"/>
            <w:proofErr w:type="gramEnd"/>
            <w:r w:rsidRPr="00242108">
              <w:rPr>
                <w:rFonts w:asciiTheme="majorHAnsi" w:hAnsiTheme="majorHAnsi"/>
              </w:rPr>
              <w:t>, Nellore</w:t>
            </w:r>
          </w:p>
          <w:p w14:paraId="244F11B9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188" w:type="dxa"/>
          </w:tcPr>
          <w:p w14:paraId="0867BD94" w14:textId="77777777" w:rsidR="00264379" w:rsidRPr="00242108" w:rsidRDefault="00264379" w:rsidP="00027D9E">
            <w:pPr>
              <w:widowControl w:val="0"/>
              <w:autoSpaceDE w:val="0"/>
              <w:autoSpaceDN w:val="0"/>
              <w:adjustRightInd w:val="0"/>
              <w:spacing w:before="120" w:line="224" w:lineRule="exact"/>
              <w:ind w:left="102"/>
              <w:jc w:val="center"/>
              <w:rPr>
                <w:rFonts w:asciiTheme="majorHAnsi" w:hAnsiTheme="majorHAnsi"/>
                <w:bCs/>
                <w:spacing w:val="1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</w:tc>
      </w:tr>
      <w:tr w:rsidR="00264379" w:rsidRPr="00242108" w14:paraId="68CA805E" w14:textId="77777777" w:rsidTr="00027D9E">
        <w:trPr>
          <w:jc w:val="center"/>
        </w:trPr>
        <w:tc>
          <w:tcPr>
            <w:tcW w:w="1187" w:type="dxa"/>
          </w:tcPr>
          <w:p w14:paraId="55F38BE7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3.</w:t>
            </w:r>
          </w:p>
        </w:tc>
        <w:tc>
          <w:tcPr>
            <w:tcW w:w="3032" w:type="dxa"/>
          </w:tcPr>
          <w:p w14:paraId="7B4B0524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National Workshop on Climate </w:t>
            </w:r>
            <w:proofErr w:type="gramStart"/>
            <w:r w:rsidRPr="00242108">
              <w:rPr>
                <w:rFonts w:asciiTheme="majorHAnsi" w:hAnsiTheme="majorHAnsi"/>
              </w:rPr>
              <w:t>Change :</w:t>
            </w:r>
            <w:proofErr w:type="gramEnd"/>
            <w:r w:rsidRPr="00242108">
              <w:rPr>
                <w:rFonts w:asciiTheme="majorHAnsi" w:hAnsiTheme="majorHAnsi"/>
              </w:rPr>
              <w:t xml:space="preserve"> Need for Environmental Education </w:t>
            </w:r>
          </w:p>
          <w:p w14:paraId="08112952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January 19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>, 2011</w:t>
            </w:r>
          </w:p>
          <w:p w14:paraId="156AF05B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42938410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Social Work</w:t>
            </w:r>
          </w:p>
          <w:p w14:paraId="303E2BB6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V.</w:t>
            </w:r>
            <w:proofErr w:type="gramStart"/>
            <w:r w:rsidRPr="00242108">
              <w:rPr>
                <w:rFonts w:asciiTheme="majorHAnsi" w:hAnsiTheme="majorHAnsi"/>
              </w:rPr>
              <w:t>S.University</w:t>
            </w:r>
            <w:proofErr w:type="spellEnd"/>
            <w:proofErr w:type="gramEnd"/>
            <w:r w:rsidRPr="00242108">
              <w:rPr>
                <w:rFonts w:asciiTheme="majorHAnsi" w:hAnsiTheme="majorHAnsi"/>
              </w:rPr>
              <w:t>, Nellore</w:t>
            </w:r>
          </w:p>
          <w:p w14:paraId="5C1FAD0C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188" w:type="dxa"/>
          </w:tcPr>
          <w:p w14:paraId="463E8D96" w14:textId="77777777" w:rsidR="00264379" w:rsidRPr="00242108" w:rsidRDefault="00264379" w:rsidP="00027D9E">
            <w:pPr>
              <w:spacing w:before="120"/>
              <w:jc w:val="center"/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</w:tc>
      </w:tr>
      <w:tr w:rsidR="00264379" w:rsidRPr="00242108" w14:paraId="6419F123" w14:textId="77777777" w:rsidTr="00027D9E">
        <w:trPr>
          <w:jc w:val="center"/>
        </w:trPr>
        <w:tc>
          <w:tcPr>
            <w:tcW w:w="1187" w:type="dxa"/>
          </w:tcPr>
          <w:p w14:paraId="3BAB7DED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lastRenderedPageBreak/>
              <w:t>4.</w:t>
            </w:r>
          </w:p>
        </w:tc>
        <w:tc>
          <w:tcPr>
            <w:tcW w:w="3032" w:type="dxa"/>
          </w:tcPr>
          <w:p w14:paraId="3D0AB687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National workshop on DST Research </w:t>
            </w:r>
            <w:proofErr w:type="spellStart"/>
            <w:r w:rsidRPr="00242108">
              <w:rPr>
                <w:rFonts w:asciiTheme="majorHAnsi" w:hAnsiTheme="majorHAnsi"/>
              </w:rPr>
              <w:t>Programme</w:t>
            </w:r>
            <w:proofErr w:type="spellEnd"/>
            <w:r w:rsidRPr="00242108">
              <w:rPr>
                <w:rFonts w:asciiTheme="majorHAnsi" w:hAnsiTheme="majorHAnsi"/>
              </w:rPr>
              <w:t xml:space="preserve"> Development </w:t>
            </w:r>
          </w:p>
          <w:p w14:paraId="5F09332E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June 27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>-28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>, 2011</w:t>
            </w:r>
          </w:p>
          <w:p w14:paraId="7EFD5941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585601E1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Computer Science</w:t>
            </w:r>
          </w:p>
          <w:p w14:paraId="76930AE6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V.</w:t>
            </w:r>
            <w:proofErr w:type="gramStart"/>
            <w:r w:rsidRPr="00242108">
              <w:rPr>
                <w:rFonts w:asciiTheme="majorHAnsi" w:hAnsiTheme="majorHAnsi"/>
              </w:rPr>
              <w:t>S.University</w:t>
            </w:r>
            <w:proofErr w:type="spellEnd"/>
            <w:proofErr w:type="gramEnd"/>
            <w:r w:rsidRPr="00242108">
              <w:rPr>
                <w:rFonts w:asciiTheme="majorHAnsi" w:hAnsiTheme="majorHAnsi"/>
              </w:rPr>
              <w:t>, Nellore</w:t>
            </w:r>
          </w:p>
          <w:p w14:paraId="0216048E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188" w:type="dxa"/>
          </w:tcPr>
          <w:p w14:paraId="21B97DC0" w14:textId="77777777" w:rsidR="00264379" w:rsidRPr="00242108" w:rsidRDefault="00264379" w:rsidP="00027D9E">
            <w:pPr>
              <w:spacing w:before="120"/>
              <w:jc w:val="center"/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</w:tc>
      </w:tr>
      <w:tr w:rsidR="00264379" w:rsidRPr="00242108" w14:paraId="58F698E7" w14:textId="77777777" w:rsidTr="00027D9E">
        <w:trPr>
          <w:jc w:val="center"/>
        </w:trPr>
        <w:tc>
          <w:tcPr>
            <w:tcW w:w="1187" w:type="dxa"/>
          </w:tcPr>
          <w:p w14:paraId="5244BA02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5. </w:t>
            </w:r>
          </w:p>
        </w:tc>
        <w:tc>
          <w:tcPr>
            <w:tcW w:w="3032" w:type="dxa"/>
          </w:tcPr>
          <w:p w14:paraId="31A0C6F4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 workshop on Chemistry – Our life, Our future</w:t>
            </w:r>
          </w:p>
          <w:p w14:paraId="7FFD4B83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June 29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2011</w:t>
            </w:r>
          </w:p>
          <w:p w14:paraId="3346EEBB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43414570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Chemistry</w:t>
            </w:r>
          </w:p>
          <w:p w14:paraId="3A11BACC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NBKR Science and Arts College, Vidyanagar, Nellore</w:t>
            </w:r>
          </w:p>
          <w:p w14:paraId="5537E72B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188" w:type="dxa"/>
          </w:tcPr>
          <w:p w14:paraId="5CAC4C43" w14:textId="77777777" w:rsidR="00264379" w:rsidRPr="00242108" w:rsidRDefault="00264379" w:rsidP="00027D9E">
            <w:pPr>
              <w:spacing w:before="120"/>
              <w:jc w:val="center"/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</w:tc>
      </w:tr>
      <w:tr w:rsidR="00264379" w:rsidRPr="00242108" w14:paraId="66F66AA3" w14:textId="77777777" w:rsidTr="00027D9E">
        <w:trPr>
          <w:jc w:val="center"/>
        </w:trPr>
        <w:tc>
          <w:tcPr>
            <w:tcW w:w="1187" w:type="dxa"/>
          </w:tcPr>
          <w:p w14:paraId="0754CBB6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6.</w:t>
            </w:r>
          </w:p>
        </w:tc>
        <w:tc>
          <w:tcPr>
            <w:tcW w:w="3032" w:type="dxa"/>
          </w:tcPr>
          <w:p w14:paraId="5B17A6E9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 workshop on Spectroscopy</w:t>
            </w:r>
          </w:p>
          <w:p w14:paraId="356B0F6A" w14:textId="77777777" w:rsidR="00264379" w:rsidRPr="00242108" w:rsidRDefault="00264379" w:rsidP="00027D9E">
            <w:pPr>
              <w:rPr>
                <w:rFonts w:asciiTheme="majorHAnsi" w:hAnsiTheme="majorHAnsi"/>
                <w:b/>
              </w:rPr>
            </w:pPr>
            <w:r w:rsidRPr="00242108">
              <w:rPr>
                <w:rFonts w:asciiTheme="majorHAnsi" w:hAnsiTheme="majorHAnsi"/>
              </w:rPr>
              <w:t>February 8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>, 2014</w:t>
            </w:r>
          </w:p>
        </w:tc>
        <w:tc>
          <w:tcPr>
            <w:tcW w:w="2835" w:type="dxa"/>
          </w:tcPr>
          <w:p w14:paraId="673B1605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Chemistry</w:t>
            </w:r>
          </w:p>
          <w:p w14:paraId="60C8A6B7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V.</w:t>
            </w:r>
            <w:proofErr w:type="gramStart"/>
            <w:r w:rsidRPr="00242108">
              <w:rPr>
                <w:rFonts w:asciiTheme="majorHAnsi" w:hAnsiTheme="majorHAnsi"/>
              </w:rPr>
              <w:t>S.University</w:t>
            </w:r>
            <w:proofErr w:type="spellEnd"/>
            <w:proofErr w:type="gramEnd"/>
            <w:r w:rsidRPr="00242108">
              <w:rPr>
                <w:rFonts w:asciiTheme="majorHAnsi" w:hAnsiTheme="majorHAnsi"/>
              </w:rPr>
              <w:t>, Nellore</w:t>
            </w:r>
          </w:p>
          <w:p w14:paraId="0CB09FB6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188" w:type="dxa"/>
          </w:tcPr>
          <w:p w14:paraId="6EEBCBCD" w14:textId="77777777" w:rsidR="00264379" w:rsidRPr="00242108" w:rsidRDefault="00264379" w:rsidP="00027D9E">
            <w:pPr>
              <w:spacing w:before="120"/>
              <w:jc w:val="center"/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</w:tc>
      </w:tr>
      <w:tr w:rsidR="00264379" w:rsidRPr="00242108" w14:paraId="6FAC6739" w14:textId="77777777" w:rsidTr="00027D9E">
        <w:trPr>
          <w:jc w:val="center"/>
        </w:trPr>
        <w:tc>
          <w:tcPr>
            <w:tcW w:w="1187" w:type="dxa"/>
          </w:tcPr>
          <w:p w14:paraId="5AED239A" w14:textId="05F049D4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br w:type="page"/>
              <w:t>7.</w:t>
            </w:r>
          </w:p>
        </w:tc>
        <w:tc>
          <w:tcPr>
            <w:tcW w:w="3032" w:type="dxa"/>
          </w:tcPr>
          <w:p w14:paraId="567BA096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Indo-US Workshop on Bacterial Antibiotic Resistance and Nanotechnologies</w:t>
            </w:r>
          </w:p>
          <w:p w14:paraId="5FCC8BEF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September 26-28, 2014</w:t>
            </w:r>
          </w:p>
        </w:tc>
        <w:tc>
          <w:tcPr>
            <w:tcW w:w="2835" w:type="dxa"/>
          </w:tcPr>
          <w:p w14:paraId="452129D0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Biotechnology</w:t>
            </w:r>
          </w:p>
          <w:p w14:paraId="244DF02C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V.</w:t>
            </w:r>
            <w:proofErr w:type="gramStart"/>
            <w:r w:rsidRPr="00242108">
              <w:rPr>
                <w:rFonts w:asciiTheme="majorHAnsi" w:hAnsiTheme="majorHAnsi"/>
              </w:rPr>
              <w:t>S.University</w:t>
            </w:r>
            <w:proofErr w:type="spellEnd"/>
            <w:proofErr w:type="gramEnd"/>
            <w:r w:rsidRPr="00242108">
              <w:rPr>
                <w:rFonts w:asciiTheme="majorHAnsi" w:hAnsiTheme="majorHAnsi"/>
              </w:rPr>
              <w:t>, Nellore</w:t>
            </w:r>
          </w:p>
          <w:p w14:paraId="5D039921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188" w:type="dxa"/>
          </w:tcPr>
          <w:p w14:paraId="6E167C53" w14:textId="77777777" w:rsidR="00264379" w:rsidRPr="00242108" w:rsidRDefault="00264379" w:rsidP="00027D9E">
            <w:pPr>
              <w:spacing w:before="120"/>
              <w:jc w:val="center"/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International</w:t>
            </w:r>
          </w:p>
        </w:tc>
      </w:tr>
      <w:tr w:rsidR="00264379" w:rsidRPr="00242108" w14:paraId="62E40BBE" w14:textId="77777777" w:rsidTr="00027D9E">
        <w:trPr>
          <w:jc w:val="center"/>
        </w:trPr>
        <w:tc>
          <w:tcPr>
            <w:tcW w:w="1187" w:type="dxa"/>
          </w:tcPr>
          <w:p w14:paraId="4400E546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8.</w:t>
            </w:r>
          </w:p>
        </w:tc>
        <w:tc>
          <w:tcPr>
            <w:tcW w:w="3032" w:type="dxa"/>
          </w:tcPr>
          <w:p w14:paraId="71689A19" w14:textId="77777777" w:rsidR="00264379" w:rsidRPr="00242108" w:rsidRDefault="00264379" w:rsidP="00027D9E">
            <w:pPr>
              <w:tabs>
                <w:tab w:val="left" w:pos="900"/>
              </w:tabs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Science Academies Lecture Workshop on Spectroscopic Techniques and applications in material Characterization </w:t>
            </w:r>
          </w:p>
          <w:p w14:paraId="54ECB1F5" w14:textId="77777777" w:rsidR="00264379" w:rsidRPr="00242108" w:rsidRDefault="00264379" w:rsidP="00027D9E">
            <w:pPr>
              <w:tabs>
                <w:tab w:val="left" w:pos="900"/>
              </w:tabs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February 15-17, 2016</w:t>
            </w:r>
          </w:p>
        </w:tc>
        <w:tc>
          <w:tcPr>
            <w:tcW w:w="2835" w:type="dxa"/>
          </w:tcPr>
          <w:p w14:paraId="1773EE08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Chemistry</w:t>
            </w:r>
          </w:p>
          <w:p w14:paraId="557F5D35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S.</w:t>
            </w:r>
            <w:proofErr w:type="gramStart"/>
            <w:r w:rsidRPr="00242108">
              <w:rPr>
                <w:rFonts w:asciiTheme="majorHAnsi" w:hAnsiTheme="majorHAnsi"/>
              </w:rPr>
              <w:t>V.University</w:t>
            </w:r>
            <w:proofErr w:type="spellEnd"/>
            <w:proofErr w:type="gramEnd"/>
            <w:r w:rsidRPr="00242108">
              <w:rPr>
                <w:rFonts w:asciiTheme="majorHAnsi" w:hAnsiTheme="majorHAnsi"/>
              </w:rPr>
              <w:t>, Tirupati</w:t>
            </w:r>
          </w:p>
          <w:p w14:paraId="12278BDB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188" w:type="dxa"/>
          </w:tcPr>
          <w:p w14:paraId="122CFC9F" w14:textId="77777777" w:rsidR="00264379" w:rsidRPr="00242108" w:rsidRDefault="00264379" w:rsidP="00027D9E">
            <w:pPr>
              <w:spacing w:before="120"/>
              <w:jc w:val="center"/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</w:tc>
      </w:tr>
      <w:tr w:rsidR="00264379" w:rsidRPr="00242108" w14:paraId="1EA19202" w14:textId="77777777" w:rsidTr="00027D9E">
        <w:trPr>
          <w:jc w:val="center"/>
        </w:trPr>
        <w:tc>
          <w:tcPr>
            <w:tcW w:w="1187" w:type="dxa"/>
          </w:tcPr>
          <w:p w14:paraId="61A369C3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9.</w:t>
            </w:r>
          </w:p>
        </w:tc>
        <w:tc>
          <w:tcPr>
            <w:tcW w:w="3032" w:type="dxa"/>
          </w:tcPr>
          <w:p w14:paraId="551D53B3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 Workshop on Radiochemistry and Applications of Radioisotopes</w:t>
            </w:r>
          </w:p>
          <w:p w14:paraId="6120EF83" w14:textId="77777777" w:rsidR="00264379" w:rsidRPr="00242108" w:rsidRDefault="00264379" w:rsidP="00027D9E">
            <w:pPr>
              <w:rPr>
                <w:rFonts w:asciiTheme="majorHAnsi" w:hAnsiTheme="majorHAnsi"/>
                <w:b/>
              </w:rPr>
            </w:pPr>
            <w:r w:rsidRPr="00242108">
              <w:rPr>
                <w:rFonts w:asciiTheme="majorHAnsi" w:hAnsiTheme="majorHAnsi"/>
              </w:rPr>
              <w:t>September 9-10, 2016</w:t>
            </w:r>
          </w:p>
        </w:tc>
        <w:tc>
          <w:tcPr>
            <w:tcW w:w="2835" w:type="dxa"/>
          </w:tcPr>
          <w:p w14:paraId="47916D99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Chemistry</w:t>
            </w:r>
          </w:p>
          <w:p w14:paraId="31266DD6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V.</w:t>
            </w:r>
            <w:proofErr w:type="gramStart"/>
            <w:r w:rsidRPr="00242108">
              <w:rPr>
                <w:rFonts w:asciiTheme="majorHAnsi" w:hAnsiTheme="majorHAnsi"/>
              </w:rPr>
              <w:t>S.University</w:t>
            </w:r>
            <w:proofErr w:type="spellEnd"/>
            <w:proofErr w:type="gramEnd"/>
            <w:r w:rsidRPr="00242108">
              <w:rPr>
                <w:rFonts w:asciiTheme="majorHAnsi" w:hAnsiTheme="majorHAnsi"/>
              </w:rPr>
              <w:t xml:space="preserve">, Nellore and IANCAS SRC, IGCAR </w:t>
            </w:r>
            <w:proofErr w:type="spellStart"/>
            <w:r w:rsidRPr="00242108">
              <w:rPr>
                <w:rFonts w:asciiTheme="majorHAnsi" w:hAnsiTheme="majorHAnsi"/>
              </w:rPr>
              <w:t>Kalpakkam</w:t>
            </w:r>
            <w:proofErr w:type="spellEnd"/>
            <w:r w:rsidRPr="00242108">
              <w:rPr>
                <w:rFonts w:asciiTheme="majorHAnsi" w:hAnsiTheme="majorHAnsi"/>
              </w:rPr>
              <w:t xml:space="preserve">, </w:t>
            </w:r>
            <w:proofErr w:type="spellStart"/>
            <w:r w:rsidRPr="00242108">
              <w:rPr>
                <w:rFonts w:asciiTheme="majorHAnsi" w:hAnsiTheme="majorHAnsi"/>
              </w:rPr>
              <w:t>Tamilnadu</w:t>
            </w:r>
            <w:proofErr w:type="spellEnd"/>
          </w:p>
          <w:p w14:paraId="2A5069C2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</w:p>
        </w:tc>
        <w:tc>
          <w:tcPr>
            <w:tcW w:w="2188" w:type="dxa"/>
          </w:tcPr>
          <w:p w14:paraId="69F60819" w14:textId="77777777" w:rsidR="00264379" w:rsidRPr="00242108" w:rsidRDefault="00264379" w:rsidP="00027D9E">
            <w:pPr>
              <w:spacing w:before="120"/>
              <w:jc w:val="center"/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</w:tc>
      </w:tr>
      <w:tr w:rsidR="00264379" w:rsidRPr="00242108" w14:paraId="4FEE973B" w14:textId="77777777" w:rsidTr="00027D9E">
        <w:trPr>
          <w:jc w:val="center"/>
        </w:trPr>
        <w:tc>
          <w:tcPr>
            <w:tcW w:w="1187" w:type="dxa"/>
          </w:tcPr>
          <w:p w14:paraId="376B11EC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10.</w:t>
            </w:r>
          </w:p>
        </w:tc>
        <w:tc>
          <w:tcPr>
            <w:tcW w:w="3032" w:type="dxa"/>
          </w:tcPr>
          <w:p w14:paraId="219B513E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National Workshop on </w:t>
            </w:r>
          </w:p>
          <w:p w14:paraId="5E888E70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Integrating Information and Communication Technology </w:t>
            </w:r>
            <w:r w:rsidRPr="00242108">
              <w:rPr>
                <w:rFonts w:asciiTheme="majorHAnsi" w:hAnsiTheme="majorHAnsi"/>
              </w:rPr>
              <w:lastRenderedPageBreak/>
              <w:t>in Academics and Administration</w:t>
            </w:r>
          </w:p>
          <w:p w14:paraId="37CD5380" w14:textId="77777777" w:rsidR="00264379" w:rsidRPr="00242108" w:rsidRDefault="00264379" w:rsidP="00027D9E">
            <w:pPr>
              <w:rPr>
                <w:rFonts w:asciiTheme="majorHAnsi" w:hAnsiTheme="majorHAnsi"/>
                <w:b/>
              </w:rPr>
            </w:pPr>
            <w:r w:rsidRPr="00242108">
              <w:rPr>
                <w:rFonts w:asciiTheme="majorHAnsi" w:hAnsiTheme="majorHAnsi"/>
              </w:rPr>
              <w:t>December 9-10, 2016</w:t>
            </w:r>
          </w:p>
        </w:tc>
        <w:tc>
          <w:tcPr>
            <w:tcW w:w="2835" w:type="dxa"/>
          </w:tcPr>
          <w:p w14:paraId="5B093628" w14:textId="77777777" w:rsidR="00264379" w:rsidRPr="00242108" w:rsidRDefault="00264379" w:rsidP="00027D9E">
            <w:pPr>
              <w:rPr>
                <w:rFonts w:asciiTheme="majorHAnsi" w:hAnsiTheme="majorHAnsi"/>
                <w:b/>
              </w:rPr>
            </w:pPr>
            <w:proofErr w:type="spellStart"/>
            <w:r w:rsidRPr="00242108">
              <w:rPr>
                <w:rFonts w:asciiTheme="majorHAnsi" w:hAnsiTheme="majorHAnsi"/>
              </w:rPr>
              <w:lastRenderedPageBreak/>
              <w:t>V.</w:t>
            </w:r>
            <w:proofErr w:type="gramStart"/>
            <w:r w:rsidRPr="00242108">
              <w:rPr>
                <w:rFonts w:asciiTheme="majorHAnsi" w:hAnsiTheme="majorHAnsi"/>
              </w:rPr>
              <w:t>S.University</w:t>
            </w:r>
            <w:proofErr w:type="spellEnd"/>
            <w:proofErr w:type="gramEnd"/>
            <w:r w:rsidRPr="00242108">
              <w:rPr>
                <w:rFonts w:asciiTheme="majorHAnsi" w:hAnsiTheme="majorHAnsi"/>
              </w:rPr>
              <w:t>, Nellore</w:t>
            </w:r>
          </w:p>
        </w:tc>
        <w:tc>
          <w:tcPr>
            <w:tcW w:w="2188" w:type="dxa"/>
          </w:tcPr>
          <w:p w14:paraId="0B6F8283" w14:textId="77777777" w:rsidR="00264379" w:rsidRPr="00242108" w:rsidRDefault="00264379" w:rsidP="00027D9E">
            <w:pPr>
              <w:spacing w:before="120"/>
              <w:jc w:val="center"/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</w:tc>
      </w:tr>
      <w:tr w:rsidR="00264379" w:rsidRPr="00242108" w14:paraId="2745ADD2" w14:textId="77777777" w:rsidTr="00027D9E">
        <w:trPr>
          <w:jc w:val="center"/>
        </w:trPr>
        <w:tc>
          <w:tcPr>
            <w:tcW w:w="1187" w:type="dxa"/>
          </w:tcPr>
          <w:p w14:paraId="0F2CA2C1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11</w:t>
            </w:r>
          </w:p>
        </w:tc>
        <w:tc>
          <w:tcPr>
            <w:tcW w:w="3032" w:type="dxa"/>
          </w:tcPr>
          <w:p w14:paraId="3E6C844E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Faculty development workshop on </w:t>
            </w:r>
            <w:proofErr w:type="gramStart"/>
            <w:r w:rsidRPr="00242108">
              <w:rPr>
                <w:rFonts w:asciiTheme="majorHAnsi" w:hAnsiTheme="majorHAnsi"/>
              </w:rPr>
              <w:t>“ Rural</w:t>
            </w:r>
            <w:proofErr w:type="gramEnd"/>
            <w:r w:rsidRPr="00242108">
              <w:rPr>
                <w:rFonts w:asciiTheme="majorHAnsi" w:hAnsiTheme="majorHAnsi"/>
              </w:rPr>
              <w:t xml:space="preserve"> Community Engagement/Rural Immersion Camp”</w:t>
            </w:r>
          </w:p>
          <w:p w14:paraId="641C7508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19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March 2019</w:t>
            </w:r>
          </w:p>
        </w:tc>
        <w:tc>
          <w:tcPr>
            <w:tcW w:w="2835" w:type="dxa"/>
          </w:tcPr>
          <w:p w14:paraId="32C2A5CC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Social work</w:t>
            </w:r>
          </w:p>
          <w:p w14:paraId="705F608B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V.</w:t>
            </w:r>
            <w:proofErr w:type="gramStart"/>
            <w:r w:rsidRPr="00242108">
              <w:rPr>
                <w:rFonts w:asciiTheme="majorHAnsi" w:hAnsiTheme="majorHAnsi"/>
              </w:rPr>
              <w:t>S.University</w:t>
            </w:r>
            <w:proofErr w:type="spellEnd"/>
            <w:proofErr w:type="gramEnd"/>
            <w:r w:rsidRPr="00242108">
              <w:rPr>
                <w:rFonts w:asciiTheme="majorHAnsi" w:hAnsiTheme="majorHAnsi"/>
              </w:rPr>
              <w:t>, Nellore</w:t>
            </w:r>
          </w:p>
        </w:tc>
        <w:tc>
          <w:tcPr>
            <w:tcW w:w="2188" w:type="dxa"/>
          </w:tcPr>
          <w:p w14:paraId="1607A1BF" w14:textId="77777777" w:rsidR="00264379" w:rsidRPr="00242108" w:rsidRDefault="00264379" w:rsidP="00027D9E">
            <w:pPr>
              <w:spacing w:before="120"/>
              <w:jc w:val="center"/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  <w:p w14:paraId="3DD4C992" w14:textId="77777777" w:rsidR="00264379" w:rsidRPr="00242108" w:rsidRDefault="00264379" w:rsidP="00027D9E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</w:tr>
      <w:tr w:rsidR="00264379" w:rsidRPr="00242108" w14:paraId="689D8F65" w14:textId="77777777" w:rsidTr="00027D9E">
        <w:trPr>
          <w:jc w:val="center"/>
        </w:trPr>
        <w:tc>
          <w:tcPr>
            <w:tcW w:w="1187" w:type="dxa"/>
          </w:tcPr>
          <w:p w14:paraId="372A2B94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12</w:t>
            </w:r>
          </w:p>
        </w:tc>
        <w:tc>
          <w:tcPr>
            <w:tcW w:w="3032" w:type="dxa"/>
          </w:tcPr>
          <w:p w14:paraId="67D6A1E2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 xml:space="preserve">One day Workshop on Practicing </w:t>
            </w:r>
            <w:proofErr w:type="spellStart"/>
            <w:r w:rsidRPr="00242108">
              <w:rPr>
                <w:rFonts w:asciiTheme="majorHAnsi" w:hAnsiTheme="majorHAnsi"/>
              </w:rPr>
              <w:t>Nai-Talim</w:t>
            </w:r>
            <w:proofErr w:type="spellEnd"/>
            <w:r w:rsidRPr="00242108">
              <w:rPr>
                <w:rFonts w:asciiTheme="majorHAnsi" w:hAnsiTheme="majorHAnsi"/>
              </w:rPr>
              <w:t xml:space="preserve"> Concept for University Faculty</w:t>
            </w:r>
          </w:p>
          <w:p w14:paraId="300D4221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5</w:t>
            </w:r>
            <w:r w:rsidRPr="00242108">
              <w:rPr>
                <w:rFonts w:asciiTheme="majorHAnsi" w:hAnsiTheme="majorHAnsi"/>
                <w:vertAlign w:val="superscript"/>
              </w:rPr>
              <w:t>th</w:t>
            </w:r>
            <w:r w:rsidRPr="00242108">
              <w:rPr>
                <w:rFonts w:asciiTheme="majorHAnsi" w:hAnsiTheme="majorHAnsi"/>
              </w:rPr>
              <w:t xml:space="preserve"> </w:t>
            </w:r>
            <w:proofErr w:type="gramStart"/>
            <w:r w:rsidRPr="00242108">
              <w:rPr>
                <w:rFonts w:asciiTheme="majorHAnsi" w:hAnsiTheme="majorHAnsi"/>
              </w:rPr>
              <w:t>September ,</w:t>
            </w:r>
            <w:proofErr w:type="gramEnd"/>
            <w:r w:rsidRPr="00242108">
              <w:rPr>
                <w:rFonts w:asciiTheme="majorHAnsi" w:hAnsiTheme="majorHAnsi"/>
              </w:rPr>
              <w:t xml:space="preserve"> 2019</w:t>
            </w:r>
          </w:p>
        </w:tc>
        <w:tc>
          <w:tcPr>
            <w:tcW w:w="2835" w:type="dxa"/>
          </w:tcPr>
          <w:p w14:paraId="07AEBC77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Department of Education</w:t>
            </w:r>
          </w:p>
          <w:p w14:paraId="5580D7DA" w14:textId="77777777" w:rsidR="00264379" w:rsidRPr="00242108" w:rsidRDefault="00264379" w:rsidP="00027D9E">
            <w:pPr>
              <w:rPr>
                <w:rFonts w:asciiTheme="majorHAnsi" w:hAnsiTheme="majorHAnsi"/>
              </w:rPr>
            </w:pPr>
            <w:proofErr w:type="spellStart"/>
            <w:r w:rsidRPr="00242108">
              <w:rPr>
                <w:rFonts w:asciiTheme="majorHAnsi" w:hAnsiTheme="majorHAnsi"/>
              </w:rPr>
              <w:t>V.</w:t>
            </w:r>
            <w:proofErr w:type="gramStart"/>
            <w:r w:rsidRPr="00242108">
              <w:rPr>
                <w:rFonts w:asciiTheme="majorHAnsi" w:hAnsiTheme="majorHAnsi"/>
              </w:rPr>
              <w:t>S.University</w:t>
            </w:r>
            <w:proofErr w:type="spellEnd"/>
            <w:proofErr w:type="gramEnd"/>
            <w:r w:rsidRPr="00242108">
              <w:rPr>
                <w:rFonts w:asciiTheme="majorHAnsi" w:hAnsiTheme="majorHAnsi"/>
              </w:rPr>
              <w:t>, Nellore</w:t>
            </w:r>
          </w:p>
        </w:tc>
        <w:tc>
          <w:tcPr>
            <w:tcW w:w="2188" w:type="dxa"/>
          </w:tcPr>
          <w:p w14:paraId="4AE5AFFE" w14:textId="77777777" w:rsidR="00264379" w:rsidRPr="00242108" w:rsidRDefault="00264379" w:rsidP="00027D9E">
            <w:pPr>
              <w:spacing w:before="120"/>
              <w:jc w:val="center"/>
              <w:rPr>
                <w:rFonts w:asciiTheme="majorHAnsi" w:hAnsiTheme="majorHAnsi"/>
              </w:rPr>
            </w:pPr>
            <w:r w:rsidRPr="00242108">
              <w:rPr>
                <w:rFonts w:asciiTheme="majorHAnsi" w:hAnsiTheme="majorHAnsi"/>
              </w:rPr>
              <w:t>National</w:t>
            </w:r>
          </w:p>
        </w:tc>
      </w:tr>
    </w:tbl>
    <w:p w14:paraId="5B507A5E" w14:textId="77777777" w:rsidR="00F613CF" w:rsidRPr="00242108" w:rsidRDefault="00F613CF" w:rsidP="00F613CF">
      <w:pPr>
        <w:spacing w:after="0"/>
        <w:rPr>
          <w:rFonts w:asciiTheme="majorHAnsi" w:hAnsiTheme="majorHAnsi"/>
        </w:rPr>
      </w:pPr>
    </w:p>
    <w:p w14:paraId="0750DE9F" w14:textId="39734463" w:rsidR="00000C4F" w:rsidRPr="00242108" w:rsidRDefault="00000C4F" w:rsidP="00000C4F">
      <w:pPr>
        <w:spacing w:after="0"/>
        <w:rPr>
          <w:rFonts w:asciiTheme="majorHAnsi" w:hAnsiTheme="majorHAnsi"/>
        </w:rPr>
      </w:pPr>
      <w:r w:rsidRPr="00242108">
        <w:rPr>
          <w:rFonts w:asciiTheme="majorHAnsi" w:hAnsiTheme="majorHAnsi"/>
        </w:rPr>
        <w:t xml:space="preserve"> </w:t>
      </w:r>
    </w:p>
    <w:p w14:paraId="673ACE8A" w14:textId="447921EC" w:rsidR="00000C4F" w:rsidRPr="00000C4F" w:rsidRDefault="00000C4F" w:rsidP="00000C4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 w:themeColor="text1"/>
          <w:lang w:bidi="ar-SA"/>
        </w:rPr>
      </w:pPr>
    </w:p>
    <w:p w14:paraId="56ADC8B5" w14:textId="77777777" w:rsidR="00AF2318" w:rsidRPr="00C626C4" w:rsidRDefault="00AF2318" w:rsidP="00DE10A3">
      <w:pPr>
        <w:pBdr>
          <w:bottom w:val="single" w:sz="12" w:space="1" w:color="FF0066"/>
        </w:pBd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C626C4">
        <w:rPr>
          <w:rFonts w:asciiTheme="majorHAnsi" w:hAnsiTheme="majorHAnsi"/>
          <w:b/>
          <w:bCs/>
          <w:sz w:val="24"/>
          <w:szCs w:val="24"/>
        </w:rPr>
        <w:t xml:space="preserve">References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128"/>
        <w:gridCol w:w="458"/>
      </w:tblGrid>
      <w:tr w:rsidR="00441CB1" w14:paraId="6F65F1C1" w14:textId="77777777" w:rsidTr="00762129">
        <w:tc>
          <w:tcPr>
            <w:tcW w:w="4878" w:type="dxa"/>
          </w:tcPr>
          <w:p w14:paraId="63F9A6B0" w14:textId="1A255DC1" w:rsidR="00441CB1" w:rsidRPr="00DE10A3" w:rsidRDefault="00441CB1" w:rsidP="00762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b/>
                <w:color w:val="FF0066"/>
              </w:rPr>
            </w:pPr>
            <w:r w:rsidRPr="00DE10A3">
              <w:rPr>
                <w:rFonts w:asciiTheme="majorHAnsi" w:hAnsiTheme="majorHAnsi" w:cs="Times New Roman"/>
                <w:b/>
                <w:color w:val="FF0066"/>
              </w:rPr>
              <w:t>Dr. P</w:t>
            </w:r>
            <w:r w:rsidR="002E2F6C" w:rsidRPr="00DE10A3">
              <w:rPr>
                <w:rFonts w:asciiTheme="majorHAnsi" w:hAnsiTheme="majorHAnsi" w:cs="Times New Roman"/>
                <w:b/>
                <w:color w:val="FF0066"/>
              </w:rPr>
              <w:t>admavathi</w:t>
            </w:r>
          </w:p>
          <w:p w14:paraId="7B7C8D18" w14:textId="77777777" w:rsidR="00441CB1" w:rsidRPr="00A414C0" w:rsidRDefault="00441CB1" w:rsidP="00762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Dept. of Chemistry</w:t>
            </w:r>
            <w:r w:rsidRPr="00A414C0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14:paraId="743DC5C8" w14:textId="77777777" w:rsidR="00441CB1" w:rsidRPr="00A414C0" w:rsidRDefault="00441CB1" w:rsidP="00762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Vikrama</w:t>
            </w:r>
            <w:proofErr w:type="spellEnd"/>
            <w:r>
              <w:rPr>
                <w:rFonts w:asciiTheme="majorHAnsi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/>
              </w:rPr>
              <w:t>Simhapuri</w:t>
            </w:r>
            <w:proofErr w:type="spellEnd"/>
            <w:r>
              <w:rPr>
                <w:rFonts w:asciiTheme="majorHAnsi" w:hAnsiTheme="majorHAnsi" w:cs="Times New Roman"/>
                <w:color w:val="000000"/>
              </w:rPr>
              <w:t xml:space="preserve"> University</w:t>
            </w:r>
            <w:r w:rsidRPr="00A414C0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14:paraId="00D97170" w14:textId="77777777" w:rsidR="00441CB1" w:rsidRPr="00A414C0" w:rsidRDefault="00441CB1" w:rsidP="00762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Nellore</w:t>
            </w:r>
            <w:r w:rsidRPr="00A414C0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14:paraId="30E178D5" w14:textId="77777777" w:rsidR="00441CB1" w:rsidRPr="00A414C0" w:rsidRDefault="00441CB1" w:rsidP="00762129">
            <w:pPr>
              <w:tabs>
                <w:tab w:val="left" w:pos="28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Andhra Pradesh-524 320</w:t>
            </w:r>
            <w:r w:rsidR="008B0B8D">
              <w:rPr>
                <w:rFonts w:asciiTheme="majorHAnsi" w:hAnsiTheme="majorHAnsi" w:cs="Times New Roman"/>
                <w:color w:val="000000"/>
              </w:rPr>
              <w:t>, India</w:t>
            </w:r>
            <w:r w:rsidRPr="00A414C0">
              <w:rPr>
                <w:rFonts w:asciiTheme="majorHAnsi" w:hAnsiTheme="majorHAnsi" w:cs="Times New Roman"/>
                <w:color w:val="000000"/>
              </w:rPr>
              <w:tab/>
            </w:r>
          </w:p>
          <w:p w14:paraId="54E53E1F" w14:textId="77777777" w:rsidR="008B0B8D" w:rsidRPr="00A414C0" w:rsidRDefault="008B0B8D" w:rsidP="008B0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Tel: +91-9110581934</w:t>
            </w:r>
            <w:r w:rsidRPr="00A414C0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  <w:p w14:paraId="798D202F" w14:textId="77777777" w:rsidR="008B0B8D" w:rsidRPr="00A414C0" w:rsidRDefault="008B0B8D" w:rsidP="008B0B8D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Email: pthriveni1@gmail.com</w:t>
            </w:r>
            <w:r w:rsidRPr="00A414C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C7FAF18" w14:textId="77777777" w:rsidR="00441CB1" w:rsidRDefault="00441CB1" w:rsidP="008B0B8D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4"/>
                <w:szCs w:val="4"/>
                <w:vertAlign w:val="superscript"/>
              </w:rPr>
            </w:pPr>
          </w:p>
          <w:p w14:paraId="44A0C5F6" w14:textId="77777777" w:rsidR="00D509CF" w:rsidRDefault="00D509CF" w:rsidP="00D509CF">
            <w:pPr>
              <w:rPr>
                <w:lang w:bidi="ar-SA"/>
              </w:rPr>
            </w:pPr>
          </w:p>
          <w:p w14:paraId="2929E6AB" w14:textId="6C48C62D" w:rsidR="00D509CF" w:rsidRPr="00DE10A3" w:rsidRDefault="00D509CF" w:rsidP="00D509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b/>
                <w:color w:val="FF0066"/>
              </w:rPr>
            </w:pPr>
            <w:r w:rsidRPr="00DE10A3">
              <w:rPr>
                <w:rFonts w:asciiTheme="majorHAnsi" w:hAnsiTheme="majorHAnsi" w:cs="Times New Roman"/>
                <w:b/>
                <w:color w:val="FF0066"/>
              </w:rPr>
              <w:t xml:space="preserve">Dr. </w:t>
            </w:r>
            <w:proofErr w:type="spellStart"/>
            <w:r>
              <w:rPr>
                <w:rFonts w:asciiTheme="majorHAnsi" w:hAnsiTheme="majorHAnsi" w:cs="Times New Roman"/>
                <w:b/>
                <w:color w:val="FF0066"/>
              </w:rPr>
              <w:t>B.</w:t>
            </w:r>
            <w:proofErr w:type="gramStart"/>
            <w:r>
              <w:rPr>
                <w:rFonts w:asciiTheme="majorHAnsi" w:hAnsiTheme="majorHAnsi" w:cs="Times New Roman"/>
                <w:b/>
                <w:color w:val="FF0066"/>
              </w:rPr>
              <w:t>V.Subba</w:t>
            </w:r>
            <w:proofErr w:type="spellEnd"/>
            <w:proofErr w:type="gramEnd"/>
            <w:r>
              <w:rPr>
                <w:rFonts w:asciiTheme="majorHAnsi" w:hAnsiTheme="majorHAnsi" w:cs="Times New Roman"/>
                <w:b/>
                <w:color w:val="FF0066"/>
              </w:rPr>
              <w:t xml:space="preserve"> Reddy</w:t>
            </w:r>
          </w:p>
          <w:p w14:paraId="28F09779" w14:textId="77777777" w:rsidR="00D509CF" w:rsidRDefault="00D509CF" w:rsidP="00D509CF">
            <w:pPr>
              <w:rPr>
                <w:rFonts w:asciiTheme="majorHAnsi" w:hAnsiTheme="majorHAnsi"/>
              </w:rPr>
            </w:pPr>
            <w:r w:rsidRPr="00D509CF">
              <w:rPr>
                <w:rFonts w:asciiTheme="majorHAnsi" w:hAnsiTheme="majorHAnsi"/>
              </w:rPr>
              <w:t>Sr. Principal Scientist,</w:t>
            </w:r>
          </w:p>
          <w:p w14:paraId="7A2497E5" w14:textId="3EE78F1B" w:rsidR="00D509CF" w:rsidRDefault="00D509CF" w:rsidP="00D509CF">
            <w:pPr>
              <w:rPr>
                <w:rFonts w:asciiTheme="majorHAnsi" w:hAnsiTheme="majorHAnsi"/>
              </w:rPr>
            </w:pPr>
            <w:r w:rsidRPr="00D509CF">
              <w:rPr>
                <w:rFonts w:asciiTheme="majorHAnsi" w:hAnsiTheme="majorHAnsi"/>
              </w:rPr>
              <w:t xml:space="preserve">Organic Division-I </w:t>
            </w:r>
          </w:p>
          <w:p w14:paraId="10D63B11" w14:textId="77777777" w:rsidR="00D509CF" w:rsidRDefault="00D509CF" w:rsidP="00D509CF">
            <w:pPr>
              <w:rPr>
                <w:rFonts w:asciiTheme="majorHAnsi" w:hAnsiTheme="majorHAnsi"/>
              </w:rPr>
            </w:pPr>
            <w:r w:rsidRPr="00D509CF">
              <w:rPr>
                <w:rFonts w:asciiTheme="majorHAnsi" w:hAnsiTheme="majorHAnsi"/>
              </w:rPr>
              <w:t xml:space="preserve">Indian Institute of Chemical Technology Hyderabad-500607 </w:t>
            </w:r>
          </w:p>
          <w:p w14:paraId="1809C2A6" w14:textId="77777777" w:rsidR="00D509CF" w:rsidRDefault="00D509CF" w:rsidP="00D509CF">
            <w:pPr>
              <w:rPr>
                <w:rFonts w:asciiTheme="majorHAnsi" w:hAnsiTheme="majorHAnsi"/>
              </w:rPr>
            </w:pPr>
            <w:r w:rsidRPr="00D509CF">
              <w:rPr>
                <w:rFonts w:asciiTheme="majorHAnsi" w:hAnsiTheme="majorHAnsi"/>
              </w:rPr>
              <w:t>Andhra Pradesh,</w:t>
            </w:r>
          </w:p>
          <w:p w14:paraId="5CAEED07" w14:textId="77777777" w:rsidR="00D509CF" w:rsidRDefault="00D509CF" w:rsidP="00D509CF">
            <w:pPr>
              <w:rPr>
                <w:rFonts w:asciiTheme="majorHAnsi" w:hAnsiTheme="majorHAnsi"/>
              </w:rPr>
            </w:pPr>
            <w:r w:rsidRPr="00D509CF">
              <w:rPr>
                <w:rFonts w:asciiTheme="majorHAnsi" w:hAnsiTheme="majorHAnsi"/>
              </w:rPr>
              <w:t xml:space="preserve"> India. </w:t>
            </w:r>
          </w:p>
          <w:p w14:paraId="3CDF414D" w14:textId="77777777" w:rsidR="00D509CF" w:rsidRDefault="00D509CF" w:rsidP="00D509CF">
            <w:pPr>
              <w:rPr>
                <w:rFonts w:asciiTheme="majorHAnsi" w:hAnsiTheme="majorHAnsi"/>
              </w:rPr>
            </w:pPr>
            <w:r w:rsidRPr="00D509CF">
              <w:rPr>
                <w:rFonts w:asciiTheme="majorHAnsi" w:hAnsiTheme="majorHAnsi"/>
              </w:rPr>
              <w:t xml:space="preserve">Phone: +91-40-27193535 </w:t>
            </w:r>
          </w:p>
          <w:p w14:paraId="2C3AFD2E" w14:textId="77777777" w:rsidR="00D509CF" w:rsidRDefault="00D509CF" w:rsidP="00D509CF">
            <w:pPr>
              <w:rPr>
                <w:rFonts w:asciiTheme="majorHAnsi" w:hAnsiTheme="majorHAnsi"/>
              </w:rPr>
            </w:pPr>
            <w:r w:rsidRPr="00D509CF">
              <w:rPr>
                <w:rFonts w:asciiTheme="majorHAnsi" w:hAnsiTheme="majorHAnsi"/>
              </w:rPr>
              <w:t xml:space="preserve">Fax: +91-40-27160512 </w:t>
            </w:r>
          </w:p>
          <w:p w14:paraId="3618A967" w14:textId="6E0F9531" w:rsidR="00D509CF" w:rsidRPr="00D509CF" w:rsidRDefault="00D509CF" w:rsidP="00D509CF">
            <w:pPr>
              <w:rPr>
                <w:rFonts w:asciiTheme="majorHAnsi" w:hAnsiTheme="majorHAnsi"/>
                <w:lang w:bidi="ar-SA"/>
              </w:rPr>
            </w:pPr>
            <w:r w:rsidRPr="00D509CF">
              <w:rPr>
                <w:rFonts w:asciiTheme="majorHAnsi" w:hAnsiTheme="majorHAnsi"/>
              </w:rPr>
              <w:t>Email: basireddy@iict.res.i</w:t>
            </w: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4230" w:type="dxa"/>
          </w:tcPr>
          <w:p w14:paraId="6B27B7D8" w14:textId="69F630F3" w:rsidR="00441CB1" w:rsidRPr="00DE10A3" w:rsidRDefault="00441CB1" w:rsidP="00762129">
            <w:pPr>
              <w:pStyle w:val="Default"/>
              <w:spacing w:line="276" w:lineRule="auto"/>
              <w:jc w:val="both"/>
              <w:rPr>
                <w:rFonts w:asciiTheme="majorHAnsi" w:hAnsiTheme="majorHAnsi"/>
                <w:b/>
                <w:bCs/>
                <w:color w:val="FF0066"/>
                <w:sz w:val="22"/>
                <w:szCs w:val="22"/>
              </w:rPr>
            </w:pPr>
            <w:r w:rsidRPr="00DE10A3">
              <w:rPr>
                <w:rFonts w:asciiTheme="majorHAnsi" w:hAnsiTheme="majorHAnsi"/>
                <w:b/>
                <w:bCs/>
                <w:color w:val="FF0066"/>
                <w:sz w:val="22"/>
                <w:szCs w:val="22"/>
              </w:rPr>
              <w:t xml:space="preserve">Dr. </w:t>
            </w:r>
            <w:proofErr w:type="spellStart"/>
            <w:proofErr w:type="gramStart"/>
            <w:r w:rsidR="007758A7">
              <w:rPr>
                <w:rFonts w:asciiTheme="majorHAnsi" w:hAnsiTheme="majorHAnsi"/>
                <w:b/>
                <w:bCs/>
                <w:color w:val="FF0066"/>
                <w:sz w:val="22"/>
                <w:szCs w:val="22"/>
              </w:rPr>
              <w:t>B.Beeraiah</w:t>
            </w:r>
            <w:proofErr w:type="spellEnd"/>
            <w:proofErr w:type="gramEnd"/>
          </w:p>
          <w:p w14:paraId="6DC4DB18" w14:textId="77777777" w:rsidR="00441CB1" w:rsidRPr="003142C9" w:rsidRDefault="00441CB1" w:rsidP="00762129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142C9">
              <w:rPr>
                <w:rFonts w:asciiTheme="majorHAnsi" w:hAnsiTheme="majorHAnsi"/>
                <w:sz w:val="22"/>
                <w:szCs w:val="22"/>
              </w:rPr>
              <w:t>Associate Professor</w:t>
            </w:r>
          </w:p>
          <w:p w14:paraId="34160ADA" w14:textId="77777777" w:rsidR="00441CB1" w:rsidRPr="003142C9" w:rsidRDefault="00441CB1" w:rsidP="00762129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142C9">
              <w:rPr>
                <w:rFonts w:asciiTheme="majorHAnsi" w:hAnsiTheme="majorHAnsi"/>
                <w:sz w:val="22"/>
                <w:szCs w:val="22"/>
              </w:rPr>
              <w:t>Department of Chemistry</w:t>
            </w:r>
          </w:p>
          <w:p w14:paraId="4CAB0CA9" w14:textId="77777777" w:rsidR="00441CB1" w:rsidRPr="003142C9" w:rsidRDefault="00441CB1" w:rsidP="00762129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142C9">
              <w:rPr>
                <w:rFonts w:asciiTheme="majorHAnsi" w:hAnsiTheme="majorHAnsi"/>
                <w:sz w:val="22"/>
                <w:szCs w:val="22"/>
              </w:rPr>
              <w:t>Indian Institute of Technology Madras</w:t>
            </w:r>
          </w:p>
          <w:p w14:paraId="59118376" w14:textId="77777777" w:rsidR="00441CB1" w:rsidRPr="003142C9" w:rsidRDefault="00441CB1" w:rsidP="00762129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142C9">
              <w:rPr>
                <w:rFonts w:asciiTheme="majorHAnsi" w:hAnsiTheme="majorHAnsi"/>
                <w:sz w:val="22"/>
                <w:szCs w:val="22"/>
              </w:rPr>
              <w:t>Chennai-600035, India</w:t>
            </w:r>
          </w:p>
          <w:p w14:paraId="0FED3E6E" w14:textId="77777777" w:rsidR="00441CB1" w:rsidRPr="003142C9" w:rsidRDefault="00441CB1" w:rsidP="00762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 w:rsidRPr="003142C9">
              <w:rPr>
                <w:rFonts w:asciiTheme="majorHAnsi" w:hAnsiTheme="majorHAnsi" w:cs="Times New Roman"/>
                <w:color w:val="000000"/>
              </w:rPr>
              <w:t>Tel: +91-9176492302</w:t>
            </w:r>
          </w:p>
          <w:p w14:paraId="1B80BF68" w14:textId="342B7A31" w:rsidR="00441CB1" w:rsidRDefault="00441CB1" w:rsidP="00762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Hyperlink"/>
                <w:rFonts w:asciiTheme="majorHAnsi" w:hAnsiTheme="majorHAnsi" w:cs="Times New Roman"/>
              </w:rPr>
            </w:pPr>
            <w:proofErr w:type="gramStart"/>
            <w:r w:rsidRPr="003142C9">
              <w:rPr>
                <w:rFonts w:asciiTheme="majorHAnsi" w:hAnsiTheme="majorHAnsi" w:cs="Times New Roman"/>
                <w:color w:val="000000"/>
              </w:rPr>
              <w:t>Email :</w:t>
            </w:r>
            <w:proofErr w:type="gramEnd"/>
            <w:r w:rsidRPr="003142C9">
              <w:rPr>
                <w:rFonts w:asciiTheme="majorHAnsi" w:hAnsiTheme="majorHAnsi" w:cs="Times New Roman"/>
                <w:color w:val="000000"/>
              </w:rPr>
              <w:t xml:space="preserve"> </w:t>
            </w:r>
            <w:hyperlink r:id="rId8" w:history="1">
              <w:r w:rsidR="008B0B8D" w:rsidRPr="002D6C26">
                <w:rPr>
                  <w:rStyle w:val="Hyperlink"/>
                  <w:rFonts w:asciiTheme="majorHAnsi" w:hAnsiTheme="majorHAnsi" w:cs="Times New Roman"/>
                </w:rPr>
                <w:t>beeru@iitmac.in</w:t>
              </w:r>
            </w:hyperlink>
          </w:p>
          <w:p w14:paraId="02FB81D8" w14:textId="05B0FF5C" w:rsidR="00D509CF" w:rsidRDefault="00D509CF" w:rsidP="00762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Hyperlink"/>
                <w:rFonts w:cs="Times New Roman"/>
              </w:rPr>
            </w:pPr>
          </w:p>
          <w:p w14:paraId="72410F43" w14:textId="77777777" w:rsidR="00D509CF" w:rsidRDefault="00D509CF" w:rsidP="00762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color w:val="000000"/>
              </w:rPr>
            </w:pPr>
          </w:p>
          <w:p w14:paraId="353BAA29" w14:textId="77777777" w:rsidR="008B0B8D" w:rsidRPr="008E5C15" w:rsidRDefault="008B0B8D" w:rsidP="00762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8" w:type="dxa"/>
          </w:tcPr>
          <w:p w14:paraId="4CFBB545" w14:textId="77777777" w:rsidR="00441CB1" w:rsidRPr="00A414C0" w:rsidRDefault="00441CB1" w:rsidP="00D9404E">
            <w:pPr>
              <w:pStyle w:val="Default"/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08A1DC72" w14:textId="77777777" w:rsidR="00D509CF" w:rsidRDefault="00D509CF" w:rsidP="00DE10A3">
      <w:pPr>
        <w:pBdr>
          <w:bottom w:val="single" w:sz="12" w:space="1" w:color="FF0066"/>
        </w:pBdr>
        <w:spacing w:line="360" w:lineRule="auto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2A70FF25" w14:textId="77777777" w:rsidR="006F7795" w:rsidRDefault="006F7795">
      <w:pPr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color w:val="000000" w:themeColor="text1"/>
          <w:sz w:val="24"/>
          <w:szCs w:val="24"/>
        </w:rPr>
        <w:br w:type="page"/>
      </w:r>
    </w:p>
    <w:p w14:paraId="1F46C2FA" w14:textId="3609A0F7" w:rsidR="00AF2318" w:rsidRPr="00E42F2C" w:rsidRDefault="00AF2318" w:rsidP="00DE10A3">
      <w:pPr>
        <w:pBdr>
          <w:bottom w:val="single" w:sz="12" w:space="1" w:color="FF0066"/>
        </w:pBdr>
        <w:spacing w:line="360" w:lineRule="auto"/>
        <w:rPr>
          <w:rFonts w:asciiTheme="majorHAnsi" w:hAnsiTheme="majorHAnsi"/>
          <w:sz w:val="24"/>
          <w:szCs w:val="24"/>
        </w:rPr>
      </w:pPr>
      <w:r w:rsidRPr="00E42F2C">
        <w:rPr>
          <w:rFonts w:asciiTheme="majorHAnsi" w:hAnsiTheme="majorHAnsi" w:cs="Times New Roman"/>
          <w:b/>
          <w:color w:val="000000" w:themeColor="text1"/>
          <w:sz w:val="24"/>
          <w:szCs w:val="24"/>
        </w:rPr>
        <w:lastRenderedPageBreak/>
        <w:t>Personal data</w:t>
      </w:r>
    </w:p>
    <w:tbl>
      <w:tblPr>
        <w:tblStyle w:val="TableGrid"/>
        <w:tblpPr w:leftFromText="180" w:rightFromText="180" w:vertAnchor="text" w:tblpY="1"/>
        <w:tblOverlap w:val="never"/>
        <w:tblW w:w="7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4145"/>
      </w:tblGrid>
      <w:tr w:rsidR="00AF2318" w14:paraId="0231DBE4" w14:textId="77777777" w:rsidTr="008800B9">
        <w:tc>
          <w:tcPr>
            <w:tcW w:w="3168" w:type="dxa"/>
          </w:tcPr>
          <w:p w14:paraId="78B2A797" w14:textId="77777777" w:rsidR="00AF2318" w:rsidRPr="0053222D" w:rsidRDefault="00AF2318" w:rsidP="00762129">
            <w:pPr>
              <w:spacing w:line="276" w:lineRule="auto"/>
              <w:rPr>
                <w:rFonts w:asciiTheme="majorHAnsi" w:hAnsiTheme="majorHAnsi"/>
              </w:rPr>
            </w:pPr>
            <w:r w:rsidRPr="0053222D">
              <w:rPr>
                <w:rFonts w:asciiTheme="majorHAnsi" w:hAnsiTheme="majorHAnsi" w:cs="Times New Roman"/>
              </w:rPr>
              <w:t xml:space="preserve">Name                            </w:t>
            </w:r>
            <w:r>
              <w:rPr>
                <w:rFonts w:asciiTheme="majorHAnsi" w:hAnsiTheme="majorHAnsi" w:cs="Times New Roman"/>
              </w:rPr>
              <w:t xml:space="preserve">         </w:t>
            </w:r>
            <w:r w:rsidRPr="0053222D">
              <w:rPr>
                <w:rFonts w:asciiTheme="majorHAnsi" w:hAnsiTheme="majorHAnsi" w:cs="Times New Roman"/>
              </w:rPr>
              <w:t xml:space="preserve">   </w:t>
            </w:r>
          </w:p>
        </w:tc>
        <w:tc>
          <w:tcPr>
            <w:tcW w:w="4145" w:type="dxa"/>
          </w:tcPr>
          <w:p w14:paraId="78D44396" w14:textId="211C434E" w:rsidR="00AF2318" w:rsidRPr="0053222D" w:rsidRDefault="00AF2318" w:rsidP="00762129">
            <w:pPr>
              <w:spacing w:line="276" w:lineRule="auto"/>
              <w:rPr>
                <w:rFonts w:asciiTheme="majorHAnsi" w:hAnsiTheme="majorHAnsi"/>
              </w:rPr>
            </w:pPr>
            <w:r w:rsidRPr="0053222D">
              <w:rPr>
                <w:rFonts w:asciiTheme="majorHAnsi" w:hAnsiTheme="majorHAnsi"/>
              </w:rPr>
              <w:t xml:space="preserve">:   </w:t>
            </w:r>
            <w:r w:rsidR="008800B9">
              <w:rPr>
                <w:rFonts w:asciiTheme="majorHAnsi" w:hAnsiTheme="majorHAnsi"/>
              </w:rPr>
              <w:t xml:space="preserve">                     </w:t>
            </w:r>
            <w:r w:rsidR="00AC2B07" w:rsidRPr="00DE10A3">
              <w:rPr>
                <w:rFonts w:asciiTheme="majorHAnsi" w:hAnsiTheme="majorHAnsi"/>
                <w:b/>
                <w:bCs/>
                <w:color w:val="FF0066"/>
              </w:rPr>
              <w:t xml:space="preserve">Dr. </w:t>
            </w:r>
            <w:proofErr w:type="spellStart"/>
            <w:proofErr w:type="gramStart"/>
            <w:r w:rsidR="00DE10A3" w:rsidRPr="00DE10A3">
              <w:rPr>
                <w:rFonts w:asciiTheme="majorHAnsi" w:hAnsiTheme="majorHAnsi"/>
                <w:b/>
                <w:bCs/>
                <w:color w:val="FF0066"/>
              </w:rPr>
              <w:t>P.Thriveni</w:t>
            </w:r>
            <w:proofErr w:type="spellEnd"/>
            <w:proofErr w:type="gramEnd"/>
          </w:p>
        </w:tc>
      </w:tr>
      <w:tr w:rsidR="00AF2318" w14:paraId="2980808C" w14:textId="77777777" w:rsidTr="0052213B">
        <w:tc>
          <w:tcPr>
            <w:tcW w:w="3168" w:type="dxa"/>
          </w:tcPr>
          <w:p w14:paraId="4DCD59D2" w14:textId="77777777" w:rsidR="00AF2318" w:rsidRPr="0053222D" w:rsidRDefault="00AF2318" w:rsidP="00762129">
            <w:pPr>
              <w:tabs>
                <w:tab w:val="right" w:pos="4572"/>
              </w:tabs>
              <w:spacing w:line="276" w:lineRule="auto"/>
              <w:rPr>
                <w:rFonts w:asciiTheme="majorHAnsi" w:hAnsiTheme="majorHAnsi"/>
              </w:rPr>
            </w:pPr>
            <w:r w:rsidRPr="0053222D">
              <w:rPr>
                <w:rFonts w:asciiTheme="majorHAnsi" w:hAnsiTheme="majorHAnsi" w:cs="Times New Roman"/>
              </w:rPr>
              <w:t xml:space="preserve">Father Name               </w:t>
            </w:r>
            <w:r>
              <w:rPr>
                <w:rFonts w:asciiTheme="majorHAnsi" w:hAnsiTheme="majorHAnsi" w:cs="Times New Roman"/>
              </w:rPr>
              <w:t xml:space="preserve">       </w:t>
            </w:r>
            <w:r w:rsidRPr="0053222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4145" w:type="dxa"/>
          </w:tcPr>
          <w:p w14:paraId="59FBBCA2" w14:textId="0D094A0F" w:rsidR="00AF2318" w:rsidRPr="0053222D" w:rsidRDefault="00AF2318" w:rsidP="00762129">
            <w:pPr>
              <w:spacing w:line="276" w:lineRule="auto"/>
              <w:rPr>
                <w:rFonts w:asciiTheme="majorHAnsi" w:hAnsiTheme="majorHAnsi"/>
              </w:rPr>
            </w:pPr>
            <w:r w:rsidRPr="0053222D">
              <w:rPr>
                <w:rFonts w:asciiTheme="majorHAnsi" w:hAnsiTheme="majorHAnsi"/>
              </w:rPr>
              <w:t xml:space="preserve">:   </w:t>
            </w:r>
            <w:r>
              <w:rPr>
                <w:rFonts w:asciiTheme="majorHAnsi" w:hAnsiTheme="majorHAnsi"/>
              </w:rPr>
              <w:t xml:space="preserve">              </w:t>
            </w:r>
            <w:r w:rsidR="008800B9">
              <w:rPr>
                <w:rFonts w:asciiTheme="majorHAnsi" w:hAnsiTheme="majorHAnsi"/>
              </w:rPr>
              <w:t xml:space="preserve">       </w:t>
            </w:r>
            <w:r w:rsidR="00BC7657">
              <w:rPr>
                <w:rFonts w:asciiTheme="majorHAnsi" w:hAnsiTheme="majorHAnsi"/>
              </w:rPr>
              <w:t xml:space="preserve">Dr. </w:t>
            </w:r>
            <w:proofErr w:type="spellStart"/>
            <w:proofErr w:type="gramStart"/>
            <w:r w:rsidR="00BC7657">
              <w:rPr>
                <w:rFonts w:asciiTheme="majorHAnsi" w:hAnsiTheme="majorHAnsi"/>
              </w:rPr>
              <w:t>P.Ramaswamy</w:t>
            </w:r>
            <w:proofErr w:type="spellEnd"/>
            <w:proofErr w:type="gramEnd"/>
          </w:p>
        </w:tc>
      </w:tr>
      <w:tr w:rsidR="00AF2318" w14:paraId="467BA8CA" w14:textId="77777777" w:rsidTr="0052213B">
        <w:tc>
          <w:tcPr>
            <w:tcW w:w="3168" w:type="dxa"/>
          </w:tcPr>
          <w:p w14:paraId="41D051B4" w14:textId="77777777" w:rsidR="00AF2318" w:rsidRPr="0053222D" w:rsidRDefault="00AF2318" w:rsidP="00762129">
            <w:pPr>
              <w:spacing w:line="276" w:lineRule="auto"/>
              <w:rPr>
                <w:rFonts w:asciiTheme="majorHAnsi" w:hAnsiTheme="majorHAnsi"/>
              </w:rPr>
            </w:pPr>
            <w:r w:rsidRPr="0053222D">
              <w:rPr>
                <w:rFonts w:asciiTheme="majorHAnsi" w:hAnsiTheme="majorHAnsi" w:cs="Times New Roman"/>
              </w:rPr>
              <w:t xml:space="preserve">Marital Status               </w:t>
            </w:r>
            <w:r>
              <w:rPr>
                <w:rFonts w:asciiTheme="majorHAnsi" w:hAnsiTheme="majorHAnsi" w:cs="Times New Roman"/>
              </w:rPr>
              <w:t xml:space="preserve">         </w:t>
            </w:r>
            <w:r w:rsidRPr="0053222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4145" w:type="dxa"/>
          </w:tcPr>
          <w:p w14:paraId="6FDB2DDF" w14:textId="77777777" w:rsidR="00AF2318" w:rsidRPr="0053222D" w:rsidRDefault="00AF2318" w:rsidP="00762129">
            <w:pPr>
              <w:spacing w:line="276" w:lineRule="auto"/>
              <w:rPr>
                <w:rFonts w:asciiTheme="majorHAnsi" w:hAnsiTheme="majorHAnsi"/>
              </w:rPr>
            </w:pPr>
            <w:r w:rsidRPr="0053222D">
              <w:rPr>
                <w:rFonts w:asciiTheme="majorHAnsi" w:hAnsiTheme="majorHAnsi" w:cs="Times New Roman"/>
              </w:rPr>
              <w:t xml:space="preserve">:  </w:t>
            </w:r>
            <w:r>
              <w:rPr>
                <w:rFonts w:asciiTheme="majorHAnsi" w:hAnsiTheme="majorHAnsi" w:cs="Times New Roman"/>
              </w:rPr>
              <w:t xml:space="preserve">               </w:t>
            </w:r>
            <w:r w:rsidR="008800B9">
              <w:rPr>
                <w:rFonts w:asciiTheme="majorHAnsi" w:hAnsiTheme="majorHAnsi" w:cs="Times New Roman"/>
              </w:rPr>
              <w:t xml:space="preserve">       </w:t>
            </w:r>
            <w:r w:rsidRPr="0053222D">
              <w:rPr>
                <w:rFonts w:asciiTheme="majorHAnsi" w:hAnsiTheme="majorHAnsi" w:cs="Times New Roman"/>
              </w:rPr>
              <w:t>Married</w:t>
            </w:r>
          </w:p>
        </w:tc>
      </w:tr>
      <w:tr w:rsidR="00AF2318" w14:paraId="6C63C85A" w14:textId="77777777" w:rsidTr="0052213B">
        <w:tc>
          <w:tcPr>
            <w:tcW w:w="3168" w:type="dxa"/>
          </w:tcPr>
          <w:p w14:paraId="11073310" w14:textId="77777777" w:rsidR="00AF2318" w:rsidRPr="0053222D" w:rsidRDefault="00AF2318" w:rsidP="00762129">
            <w:pPr>
              <w:spacing w:line="276" w:lineRule="auto"/>
              <w:rPr>
                <w:rFonts w:asciiTheme="majorHAnsi" w:hAnsiTheme="majorHAnsi"/>
              </w:rPr>
            </w:pPr>
            <w:r w:rsidRPr="0053222D">
              <w:rPr>
                <w:rFonts w:asciiTheme="majorHAnsi" w:hAnsiTheme="majorHAnsi" w:cs="Times New Roman"/>
              </w:rPr>
              <w:t xml:space="preserve">Date of Birth                 </w:t>
            </w:r>
            <w:r>
              <w:rPr>
                <w:rFonts w:asciiTheme="majorHAnsi" w:hAnsiTheme="majorHAnsi" w:cs="Times New Roman"/>
              </w:rPr>
              <w:t xml:space="preserve">         </w:t>
            </w:r>
            <w:r w:rsidRPr="0053222D">
              <w:rPr>
                <w:rFonts w:asciiTheme="majorHAnsi" w:hAnsiTheme="majorHAnsi" w:cs="Times New Roman"/>
              </w:rPr>
              <w:t xml:space="preserve">          </w:t>
            </w:r>
          </w:p>
        </w:tc>
        <w:tc>
          <w:tcPr>
            <w:tcW w:w="4145" w:type="dxa"/>
          </w:tcPr>
          <w:p w14:paraId="5C3EB2F2" w14:textId="5CBDA689" w:rsidR="00AF2318" w:rsidRPr="0053222D" w:rsidRDefault="00AF2318" w:rsidP="00762129">
            <w:pPr>
              <w:spacing w:line="276" w:lineRule="auto"/>
              <w:rPr>
                <w:rFonts w:asciiTheme="majorHAnsi" w:hAnsiTheme="majorHAnsi"/>
              </w:rPr>
            </w:pPr>
            <w:r w:rsidRPr="0053222D">
              <w:rPr>
                <w:rFonts w:asciiTheme="majorHAnsi" w:hAnsiTheme="majorHAnsi" w:cs="Times New Roman"/>
              </w:rPr>
              <w:t xml:space="preserve">:  </w:t>
            </w:r>
            <w:r>
              <w:rPr>
                <w:rFonts w:asciiTheme="majorHAnsi" w:hAnsiTheme="majorHAnsi" w:cs="Times New Roman"/>
              </w:rPr>
              <w:t xml:space="preserve">               </w:t>
            </w:r>
            <w:r w:rsidR="008800B9">
              <w:rPr>
                <w:rFonts w:asciiTheme="majorHAnsi" w:hAnsiTheme="majorHAnsi" w:cs="Times New Roman"/>
              </w:rPr>
              <w:t xml:space="preserve">      </w:t>
            </w:r>
            <w:r w:rsidR="00DB3650">
              <w:rPr>
                <w:rFonts w:asciiTheme="majorHAnsi" w:hAnsiTheme="majorHAnsi" w:cs="Times New Roman"/>
              </w:rPr>
              <w:t xml:space="preserve"> </w:t>
            </w:r>
            <w:r w:rsidR="00BC7657">
              <w:rPr>
                <w:rFonts w:asciiTheme="majorHAnsi" w:hAnsiTheme="majorHAnsi" w:cs="Times New Roman"/>
              </w:rPr>
              <w:t>01</w:t>
            </w:r>
            <w:r w:rsidRPr="0053222D">
              <w:rPr>
                <w:rFonts w:asciiTheme="majorHAnsi" w:hAnsiTheme="majorHAnsi" w:cs="Times New Roman"/>
              </w:rPr>
              <w:t>-</w:t>
            </w:r>
            <w:r w:rsidR="00BC7657">
              <w:rPr>
                <w:rFonts w:asciiTheme="majorHAnsi" w:hAnsiTheme="majorHAnsi" w:cs="Times New Roman"/>
              </w:rPr>
              <w:t>May</w:t>
            </w:r>
            <w:r w:rsidRPr="0053222D">
              <w:rPr>
                <w:rFonts w:asciiTheme="majorHAnsi" w:hAnsiTheme="majorHAnsi" w:cs="Times New Roman"/>
              </w:rPr>
              <w:t>-19</w:t>
            </w:r>
            <w:r w:rsidR="00BC7657">
              <w:rPr>
                <w:rFonts w:asciiTheme="majorHAnsi" w:hAnsiTheme="majorHAnsi" w:cs="Times New Roman"/>
              </w:rPr>
              <w:t>78</w:t>
            </w:r>
          </w:p>
        </w:tc>
      </w:tr>
      <w:tr w:rsidR="00AF2318" w14:paraId="32AA2BBC" w14:textId="77777777" w:rsidTr="0052213B">
        <w:tc>
          <w:tcPr>
            <w:tcW w:w="3168" w:type="dxa"/>
          </w:tcPr>
          <w:p w14:paraId="4B0A07C0" w14:textId="77777777" w:rsidR="00AF2318" w:rsidRPr="0053222D" w:rsidRDefault="00AF2318" w:rsidP="00762129">
            <w:pPr>
              <w:tabs>
                <w:tab w:val="left" w:pos="2638"/>
              </w:tabs>
              <w:spacing w:line="276" w:lineRule="auto"/>
              <w:rPr>
                <w:rFonts w:asciiTheme="majorHAnsi" w:hAnsiTheme="majorHAnsi"/>
              </w:rPr>
            </w:pPr>
            <w:r w:rsidRPr="0053222D">
              <w:rPr>
                <w:rFonts w:asciiTheme="majorHAnsi" w:hAnsiTheme="majorHAnsi" w:cs="Times New Roman"/>
              </w:rPr>
              <w:t>Languages Known</w:t>
            </w:r>
            <w:r w:rsidRPr="0053222D">
              <w:rPr>
                <w:rFonts w:asciiTheme="majorHAnsi" w:hAnsiTheme="majorHAnsi" w:cs="Times New Roman"/>
              </w:rPr>
              <w:tab/>
              <w:t xml:space="preserve">                        </w:t>
            </w:r>
          </w:p>
        </w:tc>
        <w:tc>
          <w:tcPr>
            <w:tcW w:w="4145" w:type="dxa"/>
          </w:tcPr>
          <w:p w14:paraId="5AD82FAF" w14:textId="591BDED9" w:rsidR="00AF2318" w:rsidRPr="0053222D" w:rsidRDefault="00AF2318" w:rsidP="00762129">
            <w:pPr>
              <w:spacing w:line="276" w:lineRule="auto"/>
              <w:rPr>
                <w:rFonts w:asciiTheme="majorHAnsi" w:hAnsiTheme="majorHAnsi"/>
              </w:rPr>
            </w:pPr>
            <w:r w:rsidRPr="0053222D">
              <w:rPr>
                <w:rFonts w:asciiTheme="majorHAnsi" w:hAnsiTheme="majorHAnsi" w:cs="Times New Roman"/>
              </w:rPr>
              <w:t xml:space="preserve">:  </w:t>
            </w:r>
            <w:r>
              <w:rPr>
                <w:rFonts w:asciiTheme="majorHAnsi" w:hAnsiTheme="majorHAnsi" w:cs="Times New Roman"/>
              </w:rPr>
              <w:t xml:space="preserve">               </w:t>
            </w:r>
            <w:r w:rsidR="008800B9">
              <w:rPr>
                <w:rFonts w:asciiTheme="majorHAnsi" w:hAnsiTheme="majorHAnsi" w:cs="Times New Roman"/>
              </w:rPr>
              <w:t xml:space="preserve">      </w:t>
            </w:r>
            <w:r w:rsidR="00DB3650">
              <w:rPr>
                <w:rFonts w:asciiTheme="majorHAnsi" w:hAnsiTheme="majorHAnsi" w:cs="Times New Roman"/>
              </w:rPr>
              <w:t xml:space="preserve"> </w:t>
            </w:r>
            <w:r w:rsidRPr="0053222D">
              <w:rPr>
                <w:rFonts w:asciiTheme="majorHAnsi" w:hAnsiTheme="majorHAnsi" w:cs="Times New Roman"/>
              </w:rPr>
              <w:t>English, Hindi, Telugu</w:t>
            </w:r>
          </w:p>
        </w:tc>
      </w:tr>
      <w:tr w:rsidR="00AF2318" w14:paraId="3B8E0C70" w14:textId="77777777" w:rsidTr="00811B37">
        <w:trPr>
          <w:trHeight w:val="580"/>
        </w:trPr>
        <w:tc>
          <w:tcPr>
            <w:tcW w:w="3168" w:type="dxa"/>
          </w:tcPr>
          <w:p w14:paraId="455C98FF" w14:textId="77777777" w:rsidR="00AF2318" w:rsidRPr="0053222D" w:rsidRDefault="00AF2318" w:rsidP="00762129">
            <w:pPr>
              <w:spacing w:line="276" w:lineRule="auto"/>
              <w:rPr>
                <w:rFonts w:asciiTheme="majorHAnsi" w:hAnsiTheme="majorHAnsi"/>
              </w:rPr>
            </w:pPr>
            <w:r w:rsidRPr="0053222D">
              <w:rPr>
                <w:rFonts w:asciiTheme="majorHAnsi" w:hAnsiTheme="majorHAnsi" w:cs="Times New Roman"/>
              </w:rPr>
              <w:t xml:space="preserve">Nationality                    </w:t>
            </w:r>
            <w:r>
              <w:rPr>
                <w:rFonts w:asciiTheme="majorHAnsi" w:hAnsiTheme="majorHAnsi" w:cs="Times New Roman"/>
              </w:rPr>
              <w:t xml:space="preserve">     </w:t>
            </w:r>
          </w:p>
        </w:tc>
        <w:tc>
          <w:tcPr>
            <w:tcW w:w="4145" w:type="dxa"/>
          </w:tcPr>
          <w:p w14:paraId="0C665657" w14:textId="77777777" w:rsidR="00811B37" w:rsidRDefault="00AF2318" w:rsidP="00762129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3222D">
              <w:rPr>
                <w:rFonts w:asciiTheme="majorHAnsi" w:hAnsiTheme="majorHAnsi" w:cs="Times New Roman"/>
              </w:rPr>
              <w:t xml:space="preserve">:  </w:t>
            </w:r>
            <w:r>
              <w:rPr>
                <w:rFonts w:asciiTheme="majorHAnsi" w:hAnsiTheme="majorHAnsi" w:cs="Times New Roman"/>
              </w:rPr>
              <w:t xml:space="preserve">              </w:t>
            </w:r>
            <w:r w:rsidR="008800B9">
              <w:rPr>
                <w:rFonts w:asciiTheme="majorHAnsi" w:hAnsiTheme="majorHAnsi" w:cs="Times New Roman"/>
              </w:rPr>
              <w:t xml:space="preserve">      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DB3650">
              <w:rPr>
                <w:rFonts w:asciiTheme="majorHAnsi" w:hAnsiTheme="majorHAnsi" w:cs="Times New Roman"/>
              </w:rPr>
              <w:t xml:space="preserve"> </w:t>
            </w:r>
            <w:r w:rsidRPr="0053222D">
              <w:rPr>
                <w:rFonts w:asciiTheme="majorHAnsi" w:hAnsiTheme="majorHAnsi" w:cs="Times New Roman"/>
              </w:rPr>
              <w:t>Indian</w:t>
            </w:r>
          </w:p>
          <w:p w14:paraId="4D0B0A11" w14:textId="77777777" w:rsidR="008E5C15" w:rsidRPr="008E5C15" w:rsidRDefault="008E5C15" w:rsidP="00762129">
            <w:pPr>
              <w:spacing w:line="276" w:lineRule="auto"/>
              <w:rPr>
                <w:rFonts w:asciiTheme="majorHAnsi" w:hAnsiTheme="majorHAnsi"/>
                <w:sz w:val="4"/>
                <w:szCs w:val="4"/>
              </w:rPr>
            </w:pPr>
          </w:p>
        </w:tc>
      </w:tr>
    </w:tbl>
    <w:p w14:paraId="537FEB7E" w14:textId="77777777" w:rsidR="008800B9" w:rsidRDefault="008800B9" w:rsidP="0085079F">
      <w:pPr>
        <w:spacing w:after="0" w:line="360" w:lineRule="auto"/>
        <w:rPr>
          <w:rFonts w:asciiTheme="majorHAnsi" w:hAnsiTheme="majorHAnsi"/>
        </w:rPr>
      </w:pPr>
    </w:p>
    <w:p w14:paraId="6D7A3390" w14:textId="77777777" w:rsidR="008800B9" w:rsidRDefault="008800B9" w:rsidP="0085079F">
      <w:pPr>
        <w:spacing w:line="360" w:lineRule="auto"/>
        <w:rPr>
          <w:rFonts w:asciiTheme="majorHAnsi" w:hAnsiTheme="majorHAnsi"/>
        </w:rPr>
      </w:pPr>
    </w:p>
    <w:p w14:paraId="0418FFA5" w14:textId="77777777" w:rsidR="008E5C15" w:rsidRDefault="008E5C15" w:rsidP="00762129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4E1418CF" w14:textId="77777777" w:rsidR="008E5C15" w:rsidRDefault="008E5C15" w:rsidP="00762129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74089C0E" w14:textId="77777777" w:rsidR="008E5C15" w:rsidRDefault="008E5C15" w:rsidP="00762129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0957C3A5" w14:textId="77777777" w:rsidR="008E5C15" w:rsidRDefault="008E5C15" w:rsidP="00762129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16DF38D8" w14:textId="4BF8F8FF" w:rsidR="007758A7" w:rsidRDefault="007758A7">
      <w:pPr>
        <w:rPr>
          <w:rFonts w:asciiTheme="majorHAnsi" w:hAnsiTheme="majorHAnsi"/>
          <w:b/>
          <w:bCs/>
          <w:sz w:val="24"/>
          <w:szCs w:val="24"/>
        </w:rPr>
      </w:pPr>
    </w:p>
    <w:p w14:paraId="06F93C7B" w14:textId="3CC9701F" w:rsidR="00AF2318" w:rsidRPr="008800B9" w:rsidRDefault="00AF2318" w:rsidP="00762129">
      <w:pPr>
        <w:spacing w:after="0"/>
        <w:rPr>
          <w:rFonts w:asciiTheme="majorHAnsi" w:hAnsiTheme="majorHAnsi"/>
          <w:sz w:val="24"/>
          <w:szCs w:val="24"/>
        </w:rPr>
      </w:pPr>
      <w:r w:rsidRPr="008800B9">
        <w:rPr>
          <w:rFonts w:asciiTheme="majorHAnsi" w:hAnsiTheme="majorHAnsi"/>
          <w:b/>
          <w:bCs/>
          <w:sz w:val="24"/>
          <w:szCs w:val="24"/>
        </w:rPr>
        <w:t>Permanent</w:t>
      </w:r>
      <w:r w:rsidRPr="008800B9">
        <w:rPr>
          <w:rFonts w:asciiTheme="majorHAnsi" w:hAnsiTheme="majorHAnsi"/>
          <w:sz w:val="24"/>
          <w:szCs w:val="24"/>
        </w:rPr>
        <w:t xml:space="preserve"> </w:t>
      </w:r>
      <w:r w:rsidRPr="008800B9">
        <w:rPr>
          <w:rFonts w:asciiTheme="majorHAnsi" w:hAnsiTheme="majorHAnsi"/>
          <w:b/>
          <w:bCs/>
          <w:sz w:val="24"/>
          <w:szCs w:val="24"/>
        </w:rPr>
        <w:t>Address</w:t>
      </w:r>
    </w:p>
    <w:p w14:paraId="4116F432" w14:textId="5DD31AD2" w:rsidR="00AF2318" w:rsidRDefault="0053371F" w:rsidP="0076212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401, </w:t>
      </w:r>
      <w:proofErr w:type="spellStart"/>
      <w:r>
        <w:rPr>
          <w:rFonts w:asciiTheme="majorHAnsi" w:hAnsiTheme="majorHAnsi"/>
        </w:rPr>
        <w:t>Dakshayani</w:t>
      </w:r>
      <w:proofErr w:type="spellEnd"/>
      <w:r>
        <w:rPr>
          <w:rFonts w:asciiTheme="majorHAnsi" w:hAnsiTheme="majorHAnsi"/>
        </w:rPr>
        <w:t xml:space="preserve"> Apartments</w:t>
      </w:r>
    </w:p>
    <w:p w14:paraId="06B8E15B" w14:textId="4ADEE58C" w:rsidR="0053371F" w:rsidRDefault="0053371F" w:rsidP="00762129">
      <w:p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Thygaraja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nagar</w:t>
      </w:r>
      <w:proofErr w:type="spellEnd"/>
      <w:r>
        <w:rPr>
          <w:rFonts w:asciiTheme="majorHAnsi" w:hAnsiTheme="majorHAnsi"/>
        </w:rPr>
        <w:t xml:space="preserve"> 2 </w:t>
      </w:r>
      <w:proofErr w:type="spellStart"/>
      <w:r>
        <w:rPr>
          <w:rFonts w:asciiTheme="majorHAnsi" w:hAnsiTheme="majorHAnsi"/>
        </w:rPr>
        <w:t>nd</w:t>
      </w:r>
      <w:proofErr w:type="spellEnd"/>
      <w:r>
        <w:rPr>
          <w:rFonts w:asciiTheme="majorHAnsi" w:hAnsiTheme="majorHAnsi"/>
        </w:rPr>
        <w:t xml:space="preserve"> line</w:t>
      </w:r>
    </w:p>
    <w:p w14:paraId="64190CD1" w14:textId="0A3FFB5F" w:rsidR="0053371F" w:rsidRDefault="0053371F" w:rsidP="00762129">
      <w:p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Vedayapalem</w:t>
      </w:r>
      <w:proofErr w:type="spellEnd"/>
    </w:p>
    <w:p w14:paraId="539B1F36" w14:textId="718A80B1" w:rsidR="0053371F" w:rsidRDefault="0053371F" w:rsidP="0076212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Nellore</w:t>
      </w:r>
    </w:p>
    <w:p w14:paraId="28A309F1" w14:textId="19BD9C64" w:rsidR="00AF2318" w:rsidRDefault="00AF2318" w:rsidP="00762129">
      <w:pPr>
        <w:spacing w:after="0"/>
        <w:rPr>
          <w:rFonts w:asciiTheme="majorHAnsi" w:hAnsiTheme="majorHAnsi"/>
        </w:rPr>
      </w:pPr>
      <w:r w:rsidRPr="00A414C0">
        <w:rPr>
          <w:rFonts w:asciiTheme="majorHAnsi" w:hAnsiTheme="majorHAnsi"/>
        </w:rPr>
        <w:t xml:space="preserve">Andhra </w:t>
      </w:r>
      <w:r>
        <w:rPr>
          <w:rFonts w:asciiTheme="majorHAnsi" w:hAnsiTheme="majorHAnsi"/>
        </w:rPr>
        <w:t>Pradesh-524</w:t>
      </w:r>
      <w:r w:rsidR="0053371F">
        <w:rPr>
          <w:rFonts w:asciiTheme="majorHAnsi" w:hAnsiTheme="majorHAnsi"/>
        </w:rPr>
        <w:t>004</w:t>
      </w:r>
    </w:p>
    <w:p w14:paraId="11C12BFC" w14:textId="77777777" w:rsidR="00AF2318" w:rsidRDefault="00AF2318" w:rsidP="0076212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India</w:t>
      </w:r>
    </w:p>
    <w:p w14:paraId="3AC11653" w14:textId="77777777" w:rsidR="00AF2318" w:rsidRPr="008B0B8D" w:rsidRDefault="00AF2318" w:rsidP="00762129">
      <w:pPr>
        <w:spacing w:after="0"/>
        <w:rPr>
          <w:rFonts w:asciiTheme="majorHAnsi" w:hAnsiTheme="majorHAnsi"/>
          <w:sz w:val="16"/>
          <w:szCs w:val="16"/>
        </w:rPr>
      </w:pPr>
    </w:p>
    <w:p w14:paraId="1C823556" w14:textId="77777777" w:rsidR="00AF2318" w:rsidRPr="00E42F2C" w:rsidRDefault="001A0B29" w:rsidP="00DE10A3">
      <w:pPr>
        <w:pBdr>
          <w:bottom w:val="single" w:sz="12" w:space="1" w:color="FF0066"/>
        </w:pBdr>
        <w:rPr>
          <w:rFonts w:asciiTheme="majorHAnsi" w:hAnsiTheme="majorHAnsi"/>
          <w:b/>
          <w:bCs/>
          <w:sz w:val="24"/>
          <w:szCs w:val="24"/>
        </w:rPr>
      </w:pPr>
      <w:r w:rsidRPr="00E42F2C">
        <w:rPr>
          <w:rFonts w:asciiTheme="majorHAnsi" w:hAnsiTheme="majorHAnsi"/>
          <w:b/>
          <w:bCs/>
          <w:sz w:val="24"/>
          <w:szCs w:val="24"/>
        </w:rPr>
        <w:t>Declaration</w:t>
      </w:r>
    </w:p>
    <w:p w14:paraId="4A44ED26" w14:textId="77777777" w:rsidR="00CA5758" w:rsidRDefault="00AF2318" w:rsidP="00762129">
      <w:pPr>
        <w:rPr>
          <w:rFonts w:ascii="Times New Roman" w:hAnsi="Times New Roman" w:cs="Times New Roman"/>
          <w:sz w:val="24"/>
          <w:szCs w:val="24"/>
        </w:rPr>
      </w:pPr>
      <w:r w:rsidRPr="003142C9">
        <w:rPr>
          <w:rFonts w:asciiTheme="majorHAnsi" w:hAnsiTheme="majorHAnsi" w:cs="Times New Roman"/>
        </w:rPr>
        <w:t>I hereby declare that the information furnished above is true to the best of my knowledge</w:t>
      </w:r>
      <w:r w:rsidRPr="00A27561">
        <w:rPr>
          <w:rFonts w:ascii="Times New Roman" w:hAnsi="Times New Roman" w:cs="Times New Roman"/>
          <w:sz w:val="24"/>
          <w:szCs w:val="24"/>
        </w:rPr>
        <w:t>.</w:t>
      </w:r>
    </w:p>
    <w:p w14:paraId="514A9A87" w14:textId="77777777" w:rsidR="008B0B8D" w:rsidRDefault="008B0B8D" w:rsidP="00762129">
      <w:pPr>
        <w:rPr>
          <w:rFonts w:ascii="Times New Roman" w:hAnsi="Times New Roman" w:cs="Times New Roman"/>
          <w:sz w:val="24"/>
          <w:szCs w:val="24"/>
        </w:rPr>
      </w:pPr>
    </w:p>
    <w:p w14:paraId="36171113" w14:textId="335B2BD7" w:rsidR="00AF2318" w:rsidRPr="004A6E5D" w:rsidRDefault="008B0B8D" w:rsidP="008B0B8D">
      <w:pPr>
        <w:jc w:val="center"/>
        <w:rPr>
          <w:rFonts w:asciiTheme="majorHAnsi" w:hAnsiTheme="majorHAnsi" w:cs="Times New Roman"/>
          <w:b/>
          <w:bCs/>
          <w:color w:val="FF66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FF66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12D90" w:rsidRPr="00DE10A3">
        <w:rPr>
          <w:rFonts w:asciiTheme="majorHAnsi" w:hAnsiTheme="majorHAnsi" w:cs="Times New Roman"/>
          <w:b/>
          <w:bCs/>
          <w:color w:val="FF0066"/>
          <w:sz w:val="24"/>
          <w:szCs w:val="24"/>
          <w:shd w:val="clear" w:color="auto" w:fill="FFFFFF" w:themeFill="background1"/>
        </w:rPr>
        <w:t>(Dr</w:t>
      </w:r>
      <w:r w:rsidR="00AC2B07" w:rsidRPr="00DE10A3">
        <w:rPr>
          <w:rFonts w:asciiTheme="majorHAnsi" w:hAnsiTheme="majorHAnsi" w:cs="Times New Roman"/>
          <w:b/>
          <w:bCs/>
          <w:color w:val="FF0066"/>
          <w:sz w:val="24"/>
          <w:szCs w:val="24"/>
          <w:shd w:val="clear" w:color="auto" w:fill="FFFFFF" w:themeFill="background1"/>
        </w:rPr>
        <w:t xml:space="preserve">. </w:t>
      </w:r>
      <w:r w:rsidR="00EB3701" w:rsidRPr="00DE10A3">
        <w:rPr>
          <w:rFonts w:asciiTheme="majorHAnsi" w:hAnsiTheme="majorHAnsi" w:cs="Times New Roman"/>
          <w:b/>
          <w:bCs/>
          <w:color w:val="FF0066"/>
          <w:sz w:val="24"/>
          <w:szCs w:val="24"/>
          <w:shd w:val="clear" w:color="auto" w:fill="FFFFFF" w:themeFill="background1"/>
        </w:rPr>
        <w:t>P. Thriveni</w:t>
      </w:r>
      <w:r w:rsidR="00312D90" w:rsidRPr="00DE10A3">
        <w:rPr>
          <w:rFonts w:asciiTheme="majorHAnsi" w:hAnsiTheme="majorHAnsi" w:cs="Times New Roman"/>
          <w:b/>
          <w:bCs/>
          <w:color w:val="FF0066"/>
          <w:sz w:val="24"/>
          <w:szCs w:val="24"/>
          <w:shd w:val="clear" w:color="auto" w:fill="FFFFFF" w:themeFill="background1"/>
        </w:rPr>
        <w:t>)</w:t>
      </w:r>
      <w:r w:rsidR="00312D90" w:rsidRPr="00DE10A3">
        <w:rPr>
          <w:rFonts w:asciiTheme="majorHAnsi" w:hAnsiTheme="majorHAnsi" w:cs="Times New Roman"/>
          <w:b/>
          <w:bCs/>
          <w:color w:val="FF0066"/>
          <w:sz w:val="24"/>
          <w:szCs w:val="24"/>
        </w:rPr>
        <w:t xml:space="preserve"> </w:t>
      </w:r>
    </w:p>
    <w:sectPr w:rsidR="00AF2318" w:rsidRPr="004A6E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E43B" w14:textId="77777777" w:rsidR="00C4251D" w:rsidRDefault="00C4251D" w:rsidP="00AF2318">
      <w:pPr>
        <w:spacing w:after="0" w:line="240" w:lineRule="auto"/>
      </w:pPr>
      <w:r>
        <w:separator/>
      </w:r>
    </w:p>
  </w:endnote>
  <w:endnote w:type="continuationSeparator" w:id="0">
    <w:p w14:paraId="4F2C7ACC" w14:textId="77777777" w:rsidR="00C4251D" w:rsidRDefault="00C4251D" w:rsidP="00AF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MT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863180fb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FA33" w14:textId="77777777" w:rsidR="008D20E7" w:rsidRDefault="008D2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A81A" w14:textId="77777777" w:rsidR="00DB76EB" w:rsidRDefault="00DB76EB">
    <w:pPr>
      <w:pStyle w:val="Footer"/>
      <w:jc w:val="right"/>
    </w:pPr>
  </w:p>
  <w:p w14:paraId="41B4AE55" w14:textId="77777777" w:rsidR="00DB76EB" w:rsidRDefault="00DB7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3A6B" w14:textId="77777777" w:rsidR="008D20E7" w:rsidRDefault="008D2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1DDF" w14:textId="77777777" w:rsidR="00C4251D" w:rsidRDefault="00C4251D" w:rsidP="00AF2318">
      <w:pPr>
        <w:spacing w:after="0" w:line="240" w:lineRule="auto"/>
      </w:pPr>
      <w:r>
        <w:separator/>
      </w:r>
    </w:p>
  </w:footnote>
  <w:footnote w:type="continuationSeparator" w:id="0">
    <w:p w14:paraId="1D947C8A" w14:textId="77777777" w:rsidR="00C4251D" w:rsidRDefault="00C4251D" w:rsidP="00AF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3C02" w14:textId="77777777" w:rsidR="008D20E7" w:rsidRDefault="008D2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CD4F" w14:textId="77777777" w:rsidR="008D20E7" w:rsidRDefault="008D2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2C9A" w14:textId="77777777" w:rsidR="008D20E7" w:rsidRDefault="008D2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016"/>
    <w:multiLevelType w:val="hybridMultilevel"/>
    <w:tmpl w:val="D3BA3332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5622"/>
    <w:multiLevelType w:val="hybridMultilevel"/>
    <w:tmpl w:val="394A2D6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72113CC"/>
    <w:multiLevelType w:val="hybridMultilevel"/>
    <w:tmpl w:val="55ECCF3E"/>
    <w:lvl w:ilvl="0" w:tplc="85CE9D4E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D0F47"/>
    <w:multiLevelType w:val="hybridMultilevel"/>
    <w:tmpl w:val="664CC66A"/>
    <w:lvl w:ilvl="0" w:tplc="57F859C6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795F2C"/>
    <w:multiLevelType w:val="hybridMultilevel"/>
    <w:tmpl w:val="12942B2A"/>
    <w:lvl w:ilvl="0" w:tplc="3D5A22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1A7218"/>
    <w:multiLevelType w:val="hybridMultilevel"/>
    <w:tmpl w:val="FB14E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347935"/>
    <w:multiLevelType w:val="hybridMultilevel"/>
    <w:tmpl w:val="67B024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59A22E2"/>
    <w:multiLevelType w:val="hybridMultilevel"/>
    <w:tmpl w:val="6B6C97D2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F6893"/>
    <w:multiLevelType w:val="hybridMultilevel"/>
    <w:tmpl w:val="52667518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D68B2"/>
    <w:multiLevelType w:val="hybridMultilevel"/>
    <w:tmpl w:val="BE3EF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776E7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5C584A"/>
    <w:multiLevelType w:val="hybridMultilevel"/>
    <w:tmpl w:val="95929B98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D52DD"/>
    <w:multiLevelType w:val="hybridMultilevel"/>
    <w:tmpl w:val="AB706796"/>
    <w:lvl w:ilvl="0" w:tplc="D15086F4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4444A1"/>
    <w:multiLevelType w:val="hybridMultilevel"/>
    <w:tmpl w:val="745A4514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F4ADF"/>
    <w:multiLevelType w:val="hybridMultilevel"/>
    <w:tmpl w:val="19A2DF10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A021D"/>
    <w:multiLevelType w:val="hybridMultilevel"/>
    <w:tmpl w:val="11BCA410"/>
    <w:lvl w:ilvl="0" w:tplc="BD58692A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EB4D1B"/>
    <w:multiLevelType w:val="hybridMultilevel"/>
    <w:tmpl w:val="E1F61ECE"/>
    <w:lvl w:ilvl="0" w:tplc="0DB0597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2"/>
  </w:num>
  <w:num w:numId="5">
    <w:abstractNumId w:val="16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14"/>
  </w:num>
  <w:num w:numId="14">
    <w:abstractNumId w:val="0"/>
  </w:num>
  <w:num w:numId="15">
    <w:abstractNumId w:val="1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18"/>
    <w:rsid w:val="00000C4F"/>
    <w:rsid w:val="000155EC"/>
    <w:rsid w:val="00017C1A"/>
    <w:rsid w:val="000216B4"/>
    <w:rsid w:val="00026146"/>
    <w:rsid w:val="00027BC1"/>
    <w:rsid w:val="00042E13"/>
    <w:rsid w:val="00057AAF"/>
    <w:rsid w:val="00063F9D"/>
    <w:rsid w:val="000642A7"/>
    <w:rsid w:val="00065A5B"/>
    <w:rsid w:val="00066CE4"/>
    <w:rsid w:val="0009305F"/>
    <w:rsid w:val="0009716C"/>
    <w:rsid w:val="000A41BF"/>
    <w:rsid w:val="000B0876"/>
    <w:rsid w:val="000B3F8D"/>
    <w:rsid w:val="000C5E5B"/>
    <w:rsid w:val="000F1C66"/>
    <w:rsid w:val="000F23CF"/>
    <w:rsid w:val="000F3F2B"/>
    <w:rsid w:val="00120F96"/>
    <w:rsid w:val="00170255"/>
    <w:rsid w:val="00184657"/>
    <w:rsid w:val="00186CFF"/>
    <w:rsid w:val="00187664"/>
    <w:rsid w:val="00195951"/>
    <w:rsid w:val="001A0B29"/>
    <w:rsid w:val="001C02D4"/>
    <w:rsid w:val="001C3E0A"/>
    <w:rsid w:val="001C4AC2"/>
    <w:rsid w:val="001D1896"/>
    <w:rsid w:val="001D79F0"/>
    <w:rsid w:val="001F7FBA"/>
    <w:rsid w:val="00205477"/>
    <w:rsid w:val="002116D4"/>
    <w:rsid w:val="00224AEF"/>
    <w:rsid w:val="0023146A"/>
    <w:rsid w:val="00236911"/>
    <w:rsid w:val="00242108"/>
    <w:rsid w:val="0024686D"/>
    <w:rsid w:val="0026333A"/>
    <w:rsid w:val="00264379"/>
    <w:rsid w:val="00281224"/>
    <w:rsid w:val="00284052"/>
    <w:rsid w:val="0028585E"/>
    <w:rsid w:val="002937DE"/>
    <w:rsid w:val="002B0B60"/>
    <w:rsid w:val="002D406F"/>
    <w:rsid w:val="002E2F6C"/>
    <w:rsid w:val="002E4531"/>
    <w:rsid w:val="00300E05"/>
    <w:rsid w:val="00300F4E"/>
    <w:rsid w:val="00312D90"/>
    <w:rsid w:val="003133E5"/>
    <w:rsid w:val="003142C9"/>
    <w:rsid w:val="00320F23"/>
    <w:rsid w:val="003332AC"/>
    <w:rsid w:val="003408CA"/>
    <w:rsid w:val="00375FC7"/>
    <w:rsid w:val="00381ECE"/>
    <w:rsid w:val="003850BA"/>
    <w:rsid w:val="003C1B6C"/>
    <w:rsid w:val="003E6275"/>
    <w:rsid w:val="003F5783"/>
    <w:rsid w:val="00405CBD"/>
    <w:rsid w:val="004342A8"/>
    <w:rsid w:val="00441CB1"/>
    <w:rsid w:val="004445A4"/>
    <w:rsid w:val="004461CD"/>
    <w:rsid w:val="00465177"/>
    <w:rsid w:val="00472A51"/>
    <w:rsid w:val="00481D6C"/>
    <w:rsid w:val="004976BA"/>
    <w:rsid w:val="004A6616"/>
    <w:rsid w:val="004A6CB0"/>
    <w:rsid w:val="004A6E5D"/>
    <w:rsid w:val="004A6F01"/>
    <w:rsid w:val="004B1C4C"/>
    <w:rsid w:val="004C1479"/>
    <w:rsid w:val="004C4E43"/>
    <w:rsid w:val="00500AC2"/>
    <w:rsid w:val="00500C36"/>
    <w:rsid w:val="0050141D"/>
    <w:rsid w:val="005112D3"/>
    <w:rsid w:val="0052213B"/>
    <w:rsid w:val="0053371F"/>
    <w:rsid w:val="00537457"/>
    <w:rsid w:val="00540F76"/>
    <w:rsid w:val="00550108"/>
    <w:rsid w:val="00554268"/>
    <w:rsid w:val="00572FCA"/>
    <w:rsid w:val="00587A52"/>
    <w:rsid w:val="00590A58"/>
    <w:rsid w:val="005C6A60"/>
    <w:rsid w:val="005F407F"/>
    <w:rsid w:val="0060409E"/>
    <w:rsid w:val="00607D47"/>
    <w:rsid w:val="006152DD"/>
    <w:rsid w:val="006214B2"/>
    <w:rsid w:val="00624357"/>
    <w:rsid w:val="006423E3"/>
    <w:rsid w:val="0064435A"/>
    <w:rsid w:val="00663124"/>
    <w:rsid w:val="0067785A"/>
    <w:rsid w:val="00681B18"/>
    <w:rsid w:val="006831F1"/>
    <w:rsid w:val="006907E3"/>
    <w:rsid w:val="006A27C3"/>
    <w:rsid w:val="006B0311"/>
    <w:rsid w:val="006D1176"/>
    <w:rsid w:val="006D4663"/>
    <w:rsid w:val="006E5C84"/>
    <w:rsid w:val="006F06C1"/>
    <w:rsid w:val="006F73E0"/>
    <w:rsid w:val="006F7795"/>
    <w:rsid w:val="00724F01"/>
    <w:rsid w:val="00725D56"/>
    <w:rsid w:val="00762129"/>
    <w:rsid w:val="00764F2A"/>
    <w:rsid w:val="00773586"/>
    <w:rsid w:val="007742A1"/>
    <w:rsid w:val="007758A7"/>
    <w:rsid w:val="00775C80"/>
    <w:rsid w:val="007A0C77"/>
    <w:rsid w:val="007A4ADB"/>
    <w:rsid w:val="007A5C79"/>
    <w:rsid w:val="007A651A"/>
    <w:rsid w:val="007A6D82"/>
    <w:rsid w:val="007B35DF"/>
    <w:rsid w:val="007B5F9D"/>
    <w:rsid w:val="007C0D68"/>
    <w:rsid w:val="007C3D0D"/>
    <w:rsid w:val="007C485D"/>
    <w:rsid w:val="007D0096"/>
    <w:rsid w:val="007E6469"/>
    <w:rsid w:val="007F1BDD"/>
    <w:rsid w:val="007F6E45"/>
    <w:rsid w:val="008073EC"/>
    <w:rsid w:val="00811B37"/>
    <w:rsid w:val="00814A64"/>
    <w:rsid w:val="00816094"/>
    <w:rsid w:val="00824E7C"/>
    <w:rsid w:val="00824F54"/>
    <w:rsid w:val="00830431"/>
    <w:rsid w:val="00837029"/>
    <w:rsid w:val="0083799E"/>
    <w:rsid w:val="0085079F"/>
    <w:rsid w:val="00867584"/>
    <w:rsid w:val="00871C61"/>
    <w:rsid w:val="008763EB"/>
    <w:rsid w:val="008800B9"/>
    <w:rsid w:val="008A101B"/>
    <w:rsid w:val="008B0B8D"/>
    <w:rsid w:val="008D0376"/>
    <w:rsid w:val="008D20E7"/>
    <w:rsid w:val="008E5C15"/>
    <w:rsid w:val="008F5C93"/>
    <w:rsid w:val="009117F6"/>
    <w:rsid w:val="00952C6C"/>
    <w:rsid w:val="009656DB"/>
    <w:rsid w:val="00967287"/>
    <w:rsid w:val="00976BA7"/>
    <w:rsid w:val="00990B96"/>
    <w:rsid w:val="00995A8F"/>
    <w:rsid w:val="00997BB3"/>
    <w:rsid w:val="009A15A0"/>
    <w:rsid w:val="009A775B"/>
    <w:rsid w:val="009B0B53"/>
    <w:rsid w:val="009B6DBF"/>
    <w:rsid w:val="009C442C"/>
    <w:rsid w:val="009C7C87"/>
    <w:rsid w:val="009D1CCD"/>
    <w:rsid w:val="009D2644"/>
    <w:rsid w:val="009D35A1"/>
    <w:rsid w:val="009D4300"/>
    <w:rsid w:val="009D70D4"/>
    <w:rsid w:val="009F09E7"/>
    <w:rsid w:val="00A06151"/>
    <w:rsid w:val="00A22375"/>
    <w:rsid w:val="00A269BC"/>
    <w:rsid w:val="00A421C6"/>
    <w:rsid w:val="00A47986"/>
    <w:rsid w:val="00A505B4"/>
    <w:rsid w:val="00A6021F"/>
    <w:rsid w:val="00A70E71"/>
    <w:rsid w:val="00A97B16"/>
    <w:rsid w:val="00AB1A1E"/>
    <w:rsid w:val="00AC2B07"/>
    <w:rsid w:val="00AC4632"/>
    <w:rsid w:val="00AC5101"/>
    <w:rsid w:val="00AD4F21"/>
    <w:rsid w:val="00AE2D23"/>
    <w:rsid w:val="00AE54E3"/>
    <w:rsid w:val="00AF2318"/>
    <w:rsid w:val="00B00D4A"/>
    <w:rsid w:val="00B22729"/>
    <w:rsid w:val="00B268A4"/>
    <w:rsid w:val="00B4363D"/>
    <w:rsid w:val="00B46A12"/>
    <w:rsid w:val="00B50EF8"/>
    <w:rsid w:val="00B6330B"/>
    <w:rsid w:val="00B6446E"/>
    <w:rsid w:val="00B72F2B"/>
    <w:rsid w:val="00B84663"/>
    <w:rsid w:val="00B95722"/>
    <w:rsid w:val="00BA45D9"/>
    <w:rsid w:val="00BB4304"/>
    <w:rsid w:val="00BB7F66"/>
    <w:rsid w:val="00BC7657"/>
    <w:rsid w:val="00BF541E"/>
    <w:rsid w:val="00C076AC"/>
    <w:rsid w:val="00C13681"/>
    <w:rsid w:val="00C4170C"/>
    <w:rsid w:val="00C4251D"/>
    <w:rsid w:val="00C47763"/>
    <w:rsid w:val="00C5423A"/>
    <w:rsid w:val="00C626C4"/>
    <w:rsid w:val="00C823AB"/>
    <w:rsid w:val="00C97CB2"/>
    <w:rsid w:val="00CA210D"/>
    <w:rsid w:val="00CA5758"/>
    <w:rsid w:val="00CB2CA7"/>
    <w:rsid w:val="00CB2F84"/>
    <w:rsid w:val="00CB486F"/>
    <w:rsid w:val="00CC1257"/>
    <w:rsid w:val="00D151D7"/>
    <w:rsid w:val="00D17C26"/>
    <w:rsid w:val="00D20089"/>
    <w:rsid w:val="00D25764"/>
    <w:rsid w:val="00D34548"/>
    <w:rsid w:val="00D36D4B"/>
    <w:rsid w:val="00D50811"/>
    <w:rsid w:val="00D509CF"/>
    <w:rsid w:val="00D510CC"/>
    <w:rsid w:val="00D6413A"/>
    <w:rsid w:val="00D64C7E"/>
    <w:rsid w:val="00D6718B"/>
    <w:rsid w:val="00D75044"/>
    <w:rsid w:val="00D7721D"/>
    <w:rsid w:val="00D84484"/>
    <w:rsid w:val="00D8492F"/>
    <w:rsid w:val="00D9404E"/>
    <w:rsid w:val="00D96540"/>
    <w:rsid w:val="00DA2D53"/>
    <w:rsid w:val="00DA7110"/>
    <w:rsid w:val="00DB3650"/>
    <w:rsid w:val="00DB76EB"/>
    <w:rsid w:val="00DC0A2A"/>
    <w:rsid w:val="00DC4A06"/>
    <w:rsid w:val="00DC62B2"/>
    <w:rsid w:val="00DD1992"/>
    <w:rsid w:val="00DE10A3"/>
    <w:rsid w:val="00DE1458"/>
    <w:rsid w:val="00DE5BEC"/>
    <w:rsid w:val="00E03E85"/>
    <w:rsid w:val="00E1656A"/>
    <w:rsid w:val="00E22C52"/>
    <w:rsid w:val="00E3606E"/>
    <w:rsid w:val="00E42F2C"/>
    <w:rsid w:val="00E87A55"/>
    <w:rsid w:val="00E93D37"/>
    <w:rsid w:val="00EB3701"/>
    <w:rsid w:val="00EB5738"/>
    <w:rsid w:val="00EB6B71"/>
    <w:rsid w:val="00EC1691"/>
    <w:rsid w:val="00EC3F2E"/>
    <w:rsid w:val="00ED27E9"/>
    <w:rsid w:val="00F07D72"/>
    <w:rsid w:val="00F1312E"/>
    <w:rsid w:val="00F31269"/>
    <w:rsid w:val="00F43046"/>
    <w:rsid w:val="00F4521D"/>
    <w:rsid w:val="00F5711C"/>
    <w:rsid w:val="00F613CF"/>
    <w:rsid w:val="00F8110C"/>
    <w:rsid w:val="00FB2970"/>
    <w:rsid w:val="00FB2A68"/>
    <w:rsid w:val="00FC1917"/>
    <w:rsid w:val="00FC3549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D7540"/>
  <w15:docId w15:val="{5C6D8B7B-1561-4241-88C4-99B6688B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318"/>
    <w:pPr>
      <w:ind w:left="720"/>
      <w:contextualSpacing/>
    </w:pPr>
  </w:style>
  <w:style w:type="paragraph" w:customStyle="1" w:styleId="Default">
    <w:name w:val="Default"/>
    <w:rsid w:val="00AF2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SubtleEmphasis">
    <w:name w:val="Subtle Emphasis"/>
    <w:uiPriority w:val="19"/>
    <w:qFormat/>
    <w:rsid w:val="000C5E5B"/>
    <w:rPr>
      <w:i/>
    </w:rPr>
  </w:style>
  <w:style w:type="paragraph" w:styleId="Header">
    <w:name w:val="header"/>
    <w:basedOn w:val="Normal"/>
    <w:link w:val="HeaderChar"/>
    <w:uiPriority w:val="99"/>
    <w:unhideWhenUsed/>
    <w:rsid w:val="0081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A64"/>
  </w:style>
  <w:style w:type="paragraph" w:styleId="Footer">
    <w:name w:val="footer"/>
    <w:basedOn w:val="Normal"/>
    <w:link w:val="FooterChar"/>
    <w:uiPriority w:val="99"/>
    <w:unhideWhenUsed/>
    <w:rsid w:val="0081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A64"/>
  </w:style>
  <w:style w:type="character" w:styleId="Hyperlink">
    <w:name w:val="Hyperlink"/>
    <w:basedOn w:val="DefaultParagraphFont"/>
    <w:uiPriority w:val="99"/>
    <w:unhideWhenUsed/>
    <w:rsid w:val="008B0B8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9A15A0"/>
    <w:pPr>
      <w:spacing w:after="120" w:line="312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9A15A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7742A1"/>
    <w:pPr>
      <w:spacing w:before="240" w:after="60" w:line="312" w:lineRule="auto"/>
      <w:ind w:left="72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7742A1"/>
    <w:rPr>
      <w:rFonts w:ascii="Arial" w:eastAsia="Times New Roman" w:hAnsi="Arial" w:cs="Arial"/>
      <w:b/>
      <w:bCs/>
      <w:kern w:val="28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eru@iitmac.i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06FF-2939-474C-8DFC-6A65AC6C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Sekhar</dc:creator>
  <cp:lastModifiedBy>ptriveni1@outlook.com</cp:lastModifiedBy>
  <cp:revision>4</cp:revision>
  <cp:lastPrinted>2021-09-18T08:15:00Z</cp:lastPrinted>
  <dcterms:created xsi:type="dcterms:W3CDTF">2022-02-05T16:07:00Z</dcterms:created>
  <dcterms:modified xsi:type="dcterms:W3CDTF">2022-02-05T16:12:00Z</dcterms:modified>
</cp:coreProperties>
</file>